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9" w:type="dxa"/>
        <w:tblLook w:val="04A0" w:firstRow="1" w:lastRow="0" w:firstColumn="1" w:lastColumn="0" w:noHBand="0" w:noVBand="1"/>
      </w:tblPr>
      <w:tblGrid>
        <w:gridCol w:w="10427"/>
        <w:gridCol w:w="222"/>
      </w:tblGrid>
      <w:tr w:rsidR="00145689" w:rsidRPr="00145689" w:rsidTr="00145689">
        <w:trPr>
          <w:trHeight w:val="1778"/>
        </w:trPr>
        <w:tc>
          <w:tcPr>
            <w:tcW w:w="4896" w:type="pct"/>
            <w:shd w:val="clear" w:color="auto" w:fill="auto"/>
          </w:tcPr>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3400"/>
              <w:gridCol w:w="3401"/>
            </w:tblGrid>
            <w:tr w:rsidR="00145689" w:rsidRPr="00145689" w:rsidTr="001527AC">
              <w:trPr>
                <w:jc w:val="center"/>
              </w:trPr>
              <w:tc>
                <w:tcPr>
                  <w:tcW w:w="3400" w:type="dxa"/>
                  <w:shd w:val="clear" w:color="auto" w:fill="auto"/>
                </w:tcPr>
                <w:p w:rsidR="00145689" w:rsidRPr="00145689" w:rsidRDefault="00145689" w:rsidP="00145689">
                  <w:pPr>
                    <w:spacing w:after="0" w:line="240" w:lineRule="auto"/>
                    <w:rPr>
                      <w:rFonts w:ascii="Times New Roman" w:eastAsia="Times New Roman" w:hAnsi="Times New Roman" w:cs="Times New Roman"/>
                      <w:sz w:val="24"/>
                      <w:szCs w:val="24"/>
                      <w:lang w:eastAsia="ru-RU"/>
                    </w:rPr>
                  </w:pPr>
                  <w:r>
                    <w:br w:type="page"/>
                  </w:r>
                  <w:r w:rsidRPr="00145689">
                    <w:rPr>
                      <w:rFonts w:ascii="Times New Roman" w:eastAsia="Times New Roman" w:hAnsi="Times New Roman" w:cs="Times New Roman"/>
                      <w:sz w:val="24"/>
                      <w:szCs w:val="24"/>
                      <w:lang w:eastAsia="ru-RU"/>
                    </w:rPr>
                    <w:t xml:space="preserve">РАССМОТРЕНО </w:t>
                  </w:r>
                </w:p>
                <w:p w:rsidR="00145689" w:rsidRPr="00145689" w:rsidRDefault="00145689" w:rsidP="00145689">
                  <w:pPr>
                    <w:spacing w:after="0" w:line="240" w:lineRule="auto"/>
                    <w:rPr>
                      <w:rFonts w:ascii="Times New Roman" w:eastAsia="Times New Roman" w:hAnsi="Times New Roman" w:cs="Times New Roman"/>
                      <w:sz w:val="24"/>
                      <w:szCs w:val="24"/>
                      <w:lang w:eastAsia="ru-RU"/>
                    </w:rPr>
                  </w:pPr>
                  <w:r w:rsidRPr="00145689">
                    <w:rPr>
                      <w:rFonts w:ascii="Times New Roman" w:eastAsia="Times New Roman" w:hAnsi="Times New Roman" w:cs="Times New Roman"/>
                      <w:sz w:val="24"/>
                      <w:szCs w:val="24"/>
                      <w:lang w:eastAsia="ru-RU"/>
                    </w:rPr>
                    <w:t xml:space="preserve">на заседании педагогического совета </w:t>
                  </w:r>
                </w:p>
                <w:p w:rsidR="00145689" w:rsidRPr="00145689" w:rsidRDefault="00145689" w:rsidP="00145689">
                  <w:pPr>
                    <w:spacing w:after="0" w:line="240" w:lineRule="auto"/>
                    <w:rPr>
                      <w:rFonts w:ascii="Times New Roman" w:eastAsia="Times New Roman" w:hAnsi="Times New Roman" w:cs="Times New Roman"/>
                      <w:sz w:val="24"/>
                      <w:szCs w:val="24"/>
                      <w:lang w:eastAsia="ru-RU"/>
                    </w:rPr>
                  </w:pPr>
                  <w:r w:rsidRPr="00145689">
                    <w:rPr>
                      <w:rFonts w:ascii="Times New Roman" w:eastAsia="Times New Roman" w:hAnsi="Times New Roman" w:cs="Times New Roman"/>
                      <w:sz w:val="24"/>
                      <w:szCs w:val="24"/>
                      <w:lang w:eastAsia="ru-RU"/>
                    </w:rPr>
                    <w:t>протокол № 6</w:t>
                  </w:r>
                </w:p>
                <w:p w:rsidR="00145689" w:rsidRPr="00145689" w:rsidRDefault="00145689" w:rsidP="00145689">
                  <w:pPr>
                    <w:spacing w:after="0" w:line="240" w:lineRule="auto"/>
                    <w:rPr>
                      <w:rFonts w:ascii="Times New Roman" w:eastAsia="Times New Roman" w:hAnsi="Times New Roman" w:cs="Times New Roman"/>
                      <w:sz w:val="24"/>
                      <w:szCs w:val="24"/>
                      <w:lang w:eastAsia="ru-RU"/>
                    </w:rPr>
                  </w:pPr>
                  <w:r w:rsidRPr="00145689">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30</w:t>
                  </w:r>
                  <w:r w:rsidRPr="00145689">
                    <w:rPr>
                      <w:rFonts w:ascii="Times New Roman" w:eastAsia="Times New Roman" w:hAnsi="Times New Roman" w:cs="Times New Roman"/>
                      <w:sz w:val="24"/>
                      <w:szCs w:val="24"/>
                      <w:lang w:eastAsia="ru-RU"/>
                    </w:rPr>
                    <w:t>» 08.</w:t>
                  </w:r>
                  <w:r>
                    <w:rPr>
                      <w:rFonts w:ascii="Times New Roman" w:eastAsia="Times New Roman" w:hAnsi="Times New Roman" w:cs="Times New Roman"/>
                      <w:sz w:val="24"/>
                      <w:szCs w:val="24"/>
                      <w:lang w:eastAsia="ru-RU"/>
                    </w:rPr>
                    <w:t xml:space="preserve"> 2018</w:t>
                  </w:r>
                  <w:r w:rsidRPr="00145689">
                    <w:rPr>
                      <w:rFonts w:ascii="Times New Roman" w:eastAsia="Times New Roman" w:hAnsi="Times New Roman" w:cs="Times New Roman"/>
                      <w:sz w:val="24"/>
                      <w:szCs w:val="24"/>
                      <w:lang w:eastAsia="ru-RU"/>
                    </w:rPr>
                    <w:t>г.</w:t>
                  </w:r>
                </w:p>
                <w:p w:rsidR="00145689" w:rsidRPr="00145689" w:rsidRDefault="00145689" w:rsidP="00145689">
                  <w:pPr>
                    <w:spacing w:after="0" w:line="240" w:lineRule="auto"/>
                    <w:jc w:val="center"/>
                    <w:rPr>
                      <w:rFonts w:ascii="Times New Roman" w:eastAsia="Times New Roman" w:hAnsi="Times New Roman" w:cs="Times New Roman"/>
                      <w:sz w:val="24"/>
                      <w:szCs w:val="24"/>
                      <w:u w:val="single"/>
                      <w:lang w:eastAsia="ru-RU"/>
                    </w:rPr>
                  </w:pPr>
                </w:p>
              </w:tc>
              <w:tc>
                <w:tcPr>
                  <w:tcW w:w="3400" w:type="dxa"/>
                  <w:shd w:val="clear" w:color="auto" w:fill="auto"/>
                </w:tcPr>
                <w:p w:rsidR="00145689" w:rsidRPr="00145689" w:rsidRDefault="00145689" w:rsidP="00145689">
                  <w:pPr>
                    <w:spacing w:after="0" w:line="240" w:lineRule="auto"/>
                    <w:rPr>
                      <w:rFonts w:ascii="Times New Roman" w:eastAsia="Times New Roman" w:hAnsi="Times New Roman" w:cs="Times New Roman"/>
                      <w:sz w:val="24"/>
                      <w:szCs w:val="24"/>
                      <w:u w:val="single"/>
                      <w:lang w:eastAsia="ru-RU"/>
                    </w:rPr>
                  </w:pPr>
                  <w:bookmarkStart w:id="0" w:name="_GoBack"/>
                  <w:bookmarkEnd w:id="0"/>
                </w:p>
              </w:tc>
              <w:tc>
                <w:tcPr>
                  <w:tcW w:w="3401" w:type="dxa"/>
                  <w:shd w:val="clear" w:color="auto" w:fill="auto"/>
                </w:tcPr>
                <w:p w:rsidR="00145689" w:rsidRPr="00145689" w:rsidRDefault="00145689" w:rsidP="00145689">
                  <w:pPr>
                    <w:spacing w:after="0" w:line="240" w:lineRule="auto"/>
                    <w:rPr>
                      <w:rFonts w:ascii="Times New Roman" w:eastAsia="Times New Roman" w:hAnsi="Times New Roman" w:cs="Times New Roman"/>
                      <w:sz w:val="24"/>
                      <w:szCs w:val="24"/>
                      <w:lang w:eastAsia="ru-RU"/>
                    </w:rPr>
                  </w:pPr>
                  <w:r w:rsidRPr="00145689">
                    <w:rPr>
                      <w:rFonts w:ascii="Times New Roman" w:eastAsia="Times New Roman" w:hAnsi="Times New Roman" w:cs="Times New Roman"/>
                      <w:sz w:val="24"/>
                      <w:szCs w:val="24"/>
                      <w:lang w:eastAsia="ru-RU"/>
                    </w:rPr>
                    <w:t>УТВЕРЖДАЮ</w:t>
                  </w:r>
                </w:p>
                <w:p w:rsidR="00145689" w:rsidRPr="00145689" w:rsidRDefault="00145689" w:rsidP="00145689">
                  <w:pPr>
                    <w:spacing w:after="0" w:line="240" w:lineRule="auto"/>
                    <w:rPr>
                      <w:rFonts w:ascii="Times New Roman" w:eastAsia="Times New Roman" w:hAnsi="Times New Roman" w:cs="Times New Roman"/>
                      <w:sz w:val="24"/>
                      <w:szCs w:val="24"/>
                      <w:lang w:eastAsia="ru-RU"/>
                    </w:rPr>
                  </w:pPr>
                  <w:r w:rsidRPr="00145689">
                    <w:rPr>
                      <w:rFonts w:ascii="Times New Roman" w:eastAsia="Times New Roman" w:hAnsi="Times New Roman" w:cs="Times New Roman"/>
                      <w:sz w:val="24"/>
                      <w:szCs w:val="24"/>
                      <w:lang w:eastAsia="ru-RU"/>
                    </w:rPr>
                    <w:t xml:space="preserve">Директор МБОУ «СОШ №4 </w:t>
                  </w:r>
                  <w:proofErr w:type="spellStart"/>
                  <w:r w:rsidRPr="00145689">
                    <w:rPr>
                      <w:rFonts w:ascii="Times New Roman" w:eastAsia="Times New Roman" w:hAnsi="Times New Roman" w:cs="Times New Roman"/>
                      <w:sz w:val="24"/>
                      <w:szCs w:val="24"/>
                      <w:lang w:eastAsia="ru-RU"/>
                    </w:rPr>
                    <w:t>г</w:t>
                  </w:r>
                  <w:proofErr w:type="gramStart"/>
                  <w:r w:rsidRPr="00145689">
                    <w:rPr>
                      <w:rFonts w:ascii="Times New Roman" w:eastAsia="Times New Roman" w:hAnsi="Times New Roman" w:cs="Times New Roman"/>
                      <w:sz w:val="24"/>
                      <w:szCs w:val="24"/>
                      <w:lang w:eastAsia="ru-RU"/>
                    </w:rPr>
                    <w:t>.Т</w:t>
                  </w:r>
                  <w:proofErr w:type="gramEnd"/>
                  <w:r w:rsidRPr="00145689">
                    <w:rPr>
                      <w:rFonts w:ascii="Times New Roman" w:eastAsia="Times New Roman" w:hAnsi="Times New Roman" w:cs="Times New Roman"/>
                      <w:sz w:val="24"/>
                      <w:szCs w:val="24"/>
                      <w:lang w:eastAsia="ru-RU"/>
                    </w:rPr>
                    <w:t>осно</w:t>
                  </w:r>
                  <w:proofErr w:type="spellEnd"/>
                  <w:r w:rsidRPr="00145689">
                    <w:rPr>
                      <w:rFonts w:ascii="Times New Roman" w:eastAsia="Times New Roman" w:hAnsi="Times New Roman" w:cs="Times New Roman"/>
                      <w:sz w:val="24"/>
                      <w:szCs w:val="24"/>
                      <w:lang w:eastAsia="ru-RU"/>
                    </w:rPr>
                    <w:t>»</w:t>
                  </w:r>
                </w:p>
                <w:p w:rsidR="00145689" w:rsidRPr="00145689" w:rsidRDefault="00145689" w:rsidP="00145689">
                  <w:pPr>
                    <w:spacing w:after="0" w:line="240" w:lineRule="auto"/>
                    <w:rPr>
                      <w:rFonts w:ascii="Times New Roman" w:eastAsia="Times New Roman" w:hAnsi="Times New Roman" w:cs="Times New Roman"/>
                      <w:sz w:val="24"/>
                      <w:szCs w:val="24"/>
                      <w:lang w:eastAsia="ru-RU"/>
                    </w:rPr>
                  </w:pPr>
                </w:p>
                <w:p w:rsidR="00145689" w:rsidRPr="00145689" w:rsidRDefault="00145689" w:rsidP="00145689">
                  <w:pPr>
                    <w:spacing w:after="0" w:line="240" w:lineRule="auto"/>
                    <w:rPr>
                      <w:rFonts w:ascii="Times New Roman" w:eastAsia="Times New Roman" w:hAnsi="Times New Roman" w:cs="Times New Roman"/>
                      <w:sz w:val="24"/>
                      <w:szCs w:val="24"/>
                      <w:lang w:eastAsia="ru-RU"/>
                    </w:rPr>
                  </w:pPr>
                  <w:r w:rsidRPr="00145689">
                    <w:rPr>
                      <w:rFonts w:ascii="Times New Roman" w:eastAsia="Times New Roman" w:hAnsi="Times New Roman" w:cs="Times New Roman"/>
                      <w:sz w:val="24"/>
                      <w:szCs w:val="24"/>
                      <w:lang w:eastAsia="ru-RU"/>
                    </w:rPr>
                    <w:t>_____________</w:t>
                  </w:r>
                  <w:proofErr w:type="spellStart"/>
                  <w:r w:rsidRPr="00145689">
                    <w:rPr>
                      <w:rFonts w:ascii="Times New Roman" w:eastAsia="Times New Roman" w:hAnsi="Times New Roman" w:cs="Times New Roman"/>
                      <w:sz w:val="24"/>
                      <w:szCs w:val="24"/>
                      <w:lang w:eastAsia="ru-RU"/>
                    </w:rPr>
                    <w:t>П.И.Доннер</w:t>
                  </w:r>
                  <w:proofErr w:type="spellEnd"/>
                </w:p>
                <w:p w:rsidR="00145689" w:rsidRPr="00145689" w:rsidRDefault="009A1E21" w:rsidP="001456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 432</w:t>
                  </w:r>
                </w:p>
                <w:p w:rsidR="00145689" w:rsidRPr="00145689" w:rsidRDefault="00145689" w:rsidP="00145689">
                  <w:pPr>
                    <w:spacing w:after="0" w:line="240" w:lineRule="auto"/>
                    <w:rPr>
                      <w:rFonts w:ascii="Times New Roman" w:eastAsia="Times New Roman" w:hAnsi="Times New Roman" w:cs="Times New Roman"/>
                      <w:sz w:val="24"/>
                      <w:szCs w:val="24"/>
                      <w:lang w:eastAsia="ru-RU"/>
                    </w:rPr>
                  </w:pPr>
                  <w:r w:rsidRPr="00145689">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03</w:t>
                  </w:r>
                  <w:r w:rsidRPr="00145689">
                    <w:rPr>
                      <w:rFonts w:ascii="Times New Roman" w:eastAsia="Times New Roman" w:hAnsi="Times New Roman" w:cs="Times New Roman"/>
                      <w:sz w:val="24"/>
                      <w:szCs w:val="24"/>
                      <w:lang w:eastAsia="ru-RU"/>
                    </w:rPr>
                    <w:t>» 09  201</w:t>
                  </w:r>
                  <w:r>
                    <w:rPr>
                      <w:rFonts w:ascii="Times New Roman" w:eastAsia="Times New Roman" w:hAnsi="Times New Roman" w:cs="Times New Roman"/>
                      <w:sz w:val="24"/>
                      <w:szCs w:val="24"/>
                      <w:lang w:eastAsia="ru-RU"/>
                    </w:rPr>
                    <w:t>8</w:t>
                  </w:r>
                  <w:r w:rsidRPr="00145689">
                    <w:rPr>
                      <w:rFonts w:ascii="Times New Roman" w:eastAsia="Times New Roman" w:hAnsi="Times New Roman" w:cs="Times New Roman"/>
                      <w:sz w:val="24"/>
                      <w:szCs w:val="24"/>
                      <w:lang w:eastAsia="ru-RU"/>
                    </w:rPr>
                    <w:t xml:space="preserve">г. </w:t>
                  </w:r>
                </w:p>
                <w:p w:rsidR="00145689" w:rsidRPr="00145689" w:rsidRDefault="00145689" w:rsidP="00145689">
                  <w:pPr>
                    <w:spacing w:after="0" w:line="240" w:lineRule="auto"/>
                    <w:jc w:val="center"/>
                    <w:rPr>
                      <w:rFonts w:ascii="Times New Roman" w:eastAsia="Times New Roman" w:hAnsi="Times New Roman" w:cs="Times New Roman"/>
                      <w:sz w:val="24"/>
                      <w:szCs w:val="24"/>
                      <w:u w:val="single"/>
                      <w:lang w:eastAsia="ru-RU"/>
                    </w:rPr>
                  </w:pPr>
                </w:p>
              </w:tc>
            </w:tr>
          </w:tbl>
          <w:p w:rsidR="00145689" w:rsidRPr="00145689" w:rsidRDefault="00145689" w:rsidP="00145689">
            <w:pPr>
              <w:spacing w:after="0" w:line="240" w:lineRule="auto"/>
              <w:rPr>
                <w:rFonts w:ascii="Times New Roman" w:eastAsia="Times New Roman" w:hAnsi="Times New Roman" w:cs="Times New Roman"/>
                <w:sz w:val="24"/>
                <w:szCs w:val="24"/>
                <w:lang w:eastAsia="ru-RU"/>
              </w:rPr>
            </w:pPr>
          </w:p>
        </w:tc>
        <w:tc>
          <w:tcPr>
            <w:tcW w:w="104" w:type="pct"/>
            <w:shd w:val="clear" w:color="auto" w:fill="auto"/>
          </w:tcPr>
          <w:p w:rsidR="00145689" w:rsidRPr="00145689" w:rsidRDefault="00145689" w:rsidP="00145689">
            <w:pPr>
              <w:spacing w:after="0" w:line="240" w:lineRule="auto"/>
              <w:rPr>
                <w:rFonts w:ascii="Times New Roman" w:eastAsia="Times New Roman" w:hAnsi="Times New Roman" w:cs="Times New Roman"/>
                <w:sz w:val="24"/>
                <w:szCs w:val="24"/>
                <w:lang w:eastAsia="ru-RU"/>
              </w:rPr>
            </w:pPr>
          </w:p>
        </w:tc>
      </w:tr>
    </w:tbl>
    <w:p w:rsidR="00145689" w:rsidRPr="00145689" w:rsidRDefault="00145689" w:rsidP="00145689">
      <w:pPr>
        <w:spacing w:after="0" w:line="240" w:lineRule="auto"/>
        <w:rPr>
          <w:rFonts w:ascii="Times New Roman" w:eastAsia="Times New Roman" w:hAnsi="Times New Roman" w:cs="Times New Roman"/>
          <w:sz w:val="24"/>
          <w:szCs w:val="24"/>
          <w:lang w:eastAsia="ru-RU"/>
        </w:rPr>
      </w:pPr>
    </w:p>
    <w:p w:rsidR="00145689" w:rsidRPr="00145689" w:rsidRDefault="00145689" w:rsidP="00145689">
      <w:pPr>
        <w:spacing w:after="0" w:line="240" w:lineRule="auto"/>
        <w:jc w:val="center"/>
        <w:rPr>
          <w:rFonts w:ascii="Times New Roman" w:eastAsia="Times New Roman" w:hAnsi="Times New Roman" w:cs="Times New Roman"/>
          <w:sz w:val="24"/>
          <w:szCs w:val="24"/>
          <w:lang w:eastAsia="ru-RU"/>
        </w:rPr>
      </w:pPr>
    </w:p>
    <w:p w:rsidR="00145689" w:rsidRPr="00145689" w:rsidRDefault="00145689" w:rsidP="00145689">
      <w:pPr>
        <w:spacing w:after="0" w:line="240" w:lineRule="auto"/>
        <w:jc w:val="center"/>
        <w:rPr>
          <w:rFonts w:ascii="Times New Roman" w:eastAsia="Times New Roman" w:hAnsi="Times New Roman" w:cs="Times New Roman"/>
          <w:sz w:val="24"/>
          <w:szCs w:val="24"/>
          <w:lang w:eastAsia="ru-RU"/>
        </w:rPr>
      </w:pPr>
    </w:p>
    <w:p w:rsidR="00145689" w:rsidRPr="00145689" w:rsidRDefault="00145689" w:rsidP="00145689">
      <w:pPr>
        <w:spacing w:after="0" w:line="240" w:lineRule="auto"/>
        <w:jc w:val="center"/>
        <w:rPr>
          <w:rFonts w:ascii="Times New Roman" w:eastAsia="Times New Roman" w:hAnsi="Times New Roman" w:cs="Times New Roman"/>
          <w:sz w:val="24"/>
          <w:szCs w:val="24"/>
          <w:lang w:eastAsia="ru-RU"/>
        </w:rPr>
      </w:pPr>
    </w:p>
    <w:p w:rsidR="00145689" w:rsidRPr="00145689" w:rsidRDefault="00145689" w:rsidP="00145689">
      <w:pPr>
        <w:spacing w:after="0" w:line="240" w:lineRule="auto"/>
        <w:jc w:val="center"/>
        <w:rPr>
          <w:rFonts w:ascii="Times New Roman" w:eastAsia="Times New Roman" w:hAnsi="Times New Roman" w:cs="Times New Roman"/>
          <w:sz w:val="24"/>
          <w:szCs w:val="24"/>
          <w:lang w:eastAsia="ru-RU"/>
        </w:rPr>
      </w:pPr>
    </w:p>
    <w:p w:rsidR="00145689" w:rsidRPr="00145689" w:rsidRDefault="00145689" w:rsidP="00145689">
      <w:pPr>
        <w:spacing w:after="0" w:line="240" w:lineRule="auto"/>
        <w:jc w:val="center"/>
        <w:rPr>
          <w:rFonts w:ascii="Times New Roman" w:eastAsia="Times New Roman" w:hAnsi="Times New Roman" w:cs="Times New Roman"/>
          <w:sz w:val="24"/>
          <w:szCs w:val="24"/>
          <w:lang w:eastAsia="ru-RU"/>
        </w:rPr>
      </w:pPr>
    </w:p>
    <w:p w:rsidR="00145689" w:rsidRPr="00145689" w:rsidRDefault="00145689" w:rsidP="00145689">
      <w:pPr>
        <w:spacing w:after="0" w:line="240" w:lineRule="auto"/>
        <w:jc w:val="center"/>
        <w:rPr>
          <w:rFonts w:ascii="Times New Roman" w:eastAsia="Times New Roman" w:hAnsi="Times New Roman" w:cs="Times New Roman"/>
          <w:sz w:val="24"/>
          <w:szCs w:val="24"/>
          <w:lang w:eastAsia="ru-RU"/>
        </w:rPr>
      </w:pPr>
    </w:p>
    <w:p w:rsidR="00145689" w:rsidRPr="00145689" w:rsidRDefault="00145689" w:rsidP="00145689">
      <w:pPr>
        <w:spacing w:after="0" w:line="240" w:lineRule="auto"/>
        <w:jc w:val="center"/>
        <w:rPr>
          <w:rFonts w:ascii="Times New Roman" w:eastAsia="Times New Roman" w:hAnsi="Times New Roman" w:cs="Times New Roman"/>
          <w:sz w:val="24"/>
          <w:szCs w:val="24"/>
          <w:lang w:eastAsia="ru-RU"/>
        </w:rPr>
      </w:pPr>
    </w:p>
    <w:p w:rsidR="00145689" w:rsidRPr="00145689" w:rsidRDefault="00145689" w:rsidP="00145689">
      <w:pPr>
        <w:spacing w:after="0" w:line="240" w:lineRule="auto"/>
        <w:jc w:val="center"/>
        <w:rPr>
          <w:rFonts w:ascii="Times New Roman" w:eastAsia="Times New Roman" w:hAnsi="Times New Roman" w:cs="Times New Roman"/>
          <w:sz w:val="24"/>
          <w:szCs w:val="24"/>
          <w:lang w:eastAsia="ru-RU"/>
        </w:rPr>
      </w:pPr>
    </w:p>
    <w:p w:rsidR="00145689" w:rsidRPr="00145689" w:rsidRDefault="00145689" w:rsidP="00145689">
      <w:pPr>
        <w:spacing w:after="0" w:line="240" w:lineRule="auto"/>
        <w:jc w:val="center"/>
        <w:rPr>
          <w:rFonts w:ascii="Times New Roman" w:eastAsia="Times New Roman" w:hAnsi="Times New Roman" w:cs="Times New Roman"/>
          <w:b/>
          <w:color w:val="002060"/>
          <w:sz w:val="44"/>
          <w:szCs w:val="24"/>
          <w:lang w:eastAsia="ru-RU"/>
        </w:rPr>
      </w:pPr>
      <w:r w:rsidRPr="00145689">
        <w:rPr>
          <w:rFonts w:ascii="Times New Roman" w:eastAsia="Times New Roman" w:hAnsi="Times New Roman" w:cs="Times New Roman"/>
          <w:b/>
          <w:color w:val="002060"/>
          <w:sz w:val="44"/>
          <w:szCs w:val="24"/>
          <w:lang w:eastAsia="ru-RU"/>
        </w:rPr>
        <w:t xml:space="preserve">ОСНОВНАЯ </w:t>
      </w:r>
    </w:p>
    <w:p w:rsidR="00145689" w:rsidRPr="00145689" w:rsidRDefault="00145689" w:rsidP="00145689">
      <w:pPr>
        <w:spacing w:after="0" w:line="240" w:lineRule="auto"/>
        <w:jc w:val="center"/>
        <w:rPr>
          <w:rFonts w:ascii="Times New Roman" w:eastAsia="Times New Roman" w:hAnsi="Times New Roman" w:cs="Times New Roman"/>
          <w:b/>
          <w:color w:val="002060"/>
          <w:sz w:val="44"/>
          <w:szCs w:val="24"/>
          <w:lang w:eastAsia="ru-RU"/>
        </w:rPr>
      </w:pPr>
      <w:r w:rsidRPr="00145689">
        <w:rPr>
          <w:rFonts w:ascii="Times New Roman" w:eastAsia="Times New Roman" w:hAnsi="Times New Roman" w:cs="Times New Roman"/>
          <w:b/>
          <w:color w:val="002060"/>
          <w:sz w:val="44"/>
          <w:szCs w:val="24"/>
          <w:lang w:eastAsia="ru-RU"/>
        </w:rPr>
        <w:t>ОБРАЗОВАТЕЛЬНАЯ ПРОГРАММА</w:t>
      </w:r>
    </w:p>
    <w:p w:rsidR="00145689" w:rsidRPr="00145689" w:rsidRDefault="00145689" w:rsidP="00145689">
      <w:pPr>
        <w:spacing w:after="0" w:line="240" w:lineRule="auto"/>
        <w:jc w:val="center"/>
        <w:rPr>
          <w:rFonts w:ascii="Times New Roman" w:eastAsia="Times New Roman" w:hAnsi="Times New Roman" w:cs="Times New Roman"/>
          <w:b/>
          <w:color w:val="002060"/>
          <w:sz w:val="44"/>
          <w:szCs w:val="24"/>
          <w:lang w:eastAsia="ru-RU"/>
        </w:rPr>
      </w:pPr>
      <w:r>
        <w:rPr>
          <w:rFonts w:ascii="Times New Roman" w:eastAsia="Times New Roman" w:hAnsi="Times New Roman" w:cs="Times New Roman"/>
          <w:b/>
          <w:color w:val="002060"/>
          <w:sz w:val="44"/>
          <w:szCs w:val="24"/>
          <w:lang w:eastAsia="ru-RU"/>
        </w:rPr>
        <w:t>СРЕДНЕГО</w:t>
      </w:r>
      <w:r w:rsidRPr="00145689">
        <w:rPr>
          <w:rFonts w:ascii="Times New Roman" w:eastAsia="Times New Roman" w:hAnsi="Times New Roman" w:cs="Times New Roman"/>
          <w:b/>
          <w:color w:val="002060"/>
          <w:sz w:val="44"/>
          <w:szCs w:val="24"/>
          <w:lang w:eastAsia="ru-RU"/>
        </w:rPr>
        <w:t xml:space="preserve"> ОБЩЕГО ОБРАЗОВАНИЯ</w:t>
      </w:r>
    </w:p>
    <w:p w:rsidR="00145689" w:rsidRPr="00145689" w:rsidRDefault="00145689" w:rsidP="00145689">
      <w:pPr>
        <w:spacing w:after="0" w:line="240" w:lineRule="auto"/>
        <w:jc w:val="center"/>
        <w:rPr>
          <w:rFonts w:ascii="Times New Roman" w:eastAsia="Times New Roman" w:hAnsi="Times New Roman" w:cs="Times New Roman"/>
          <w:b/>
          <w:color w:val="002060"/>
          <w:sz w:val="44"/>
          <w:szCs w:val="24"/>
          <w:lang w:eastAsia="ru-RU"/>
        </w:rPr>
      </w:pPr>
    </w:p>
    <w:p w:rsidR="00145689" w:rsidRPr="00145689" w:rsidRDefault="00145689" w:rsidP="00145689">
      <w:pPr>
        <w:spacing w:after="0" w:line="240" w:lineRule="auto"/>
        <w:jc w:val="center"/>
        <w:rPr>
          <w:rFonts w:ascii="Times New Roman" w:eastAsia="Times New Roman" w:hAnsi="Times New Roman" w:cs="Times New Roman"/>
          <w:b/>
          <w:color w:val="002060"/>
          <w:sz w:val="40"/>
          <w:szCs w:val="40"/>
          <w:lang w:eastAsia="ru-RU"/>
        </w:rPr>
      </w:pPr>
      <w:r w:rsidRPr="00145689">
        <w:rPr>
          <w:rFonts w:ascii="Times New Roman" w:eastAsia="Times New Roman" w:hAnsi="Times New Roman" w:cs="Times New Roman"/>
          <w:b/>
          <w:color w:val="002060"/>
          <w:sz w:val="40"/>
          <w:szCs w:val="40"/>
          <w:lang w:eastAsia="ru-RU"/>
        </w:rPr>
        <w:t xml:space="preserve">МУНИЦИПАЛЬНОГО БЮДЖЕТНОГО ОБЩЕОБРАЗОВАТЕЛЬНОГО УЧРЕЖДЕНИЯ </w:t>
      </w:r>
    </w:p>
    <w:p w:rsidR="00145689" w:rsidRPr="00145689" w:rsidRDefault="00145689" w:rsidP="00145689">
      <w:pPr>
        <w:spacing w:after="0" w:line="240" w:lineRule="auto"/>
        <w:jc w:val="center"/>
        <w:rPr>
          <w:rFonts w:ascii="Times New Roman" w:eastAsia="Times New Roman" w:hAnsi="Times New Roman" w:cs="Times New Roman"/>
          <w:b/>
          <w:color w:val="002060"/>
          <w:sz w:val="40"/>
          <w:szCs w:val="40"/>
          <w:lang w:eastAsia="ru-RU"/>
        </w:rPr>
      </w:pPr>
      <w:r w:rsidRPr="00145689">
        <w:rPr>
          <w:rFonts w:ascii="Times New Roman" w:eastAsia="Times New Roman" w:hAnsi="Times New Roman" w:cs="Times New Roman"/>
          <w:b/>
          <w:color w:val="002060"/>
          <w:sz w:val="40"/>
          <w:szCs w:val="40"/>
          <w:lang w:eastAsia="ru-RU"/>
        </w:rPr>
        <w:t xml:space="preserve">«СРЕДНЯЯ ОБЩЕОБРАЗОВАТЕЛЬНАЯ </w:t>
      </w:r>
    </w:p>
    <w:p w:rsidR="00145689" w:rsidRPr="00145689" w:rsidRDefault="00145689" w:rsidP="00145689">
      <w:pPr>
        <w:spacing w:after="0" w:line="240" w:lineRule="auto"/>
        <w:jc w:val="center"/>
        <w:rPr>
          <w:rFonts w:ascii="Times New Roman" w:eastAsia="Times New Roman" w:hAnsi="Times New Roman" w:cs="Times New Roman"/>
          <w:b/>
          <w:color w:val="002060"/>
          <w:sz w:val="40"/>
          <w:szCs w:val="40"/>
          <w:lang w:eastAsia="ru-RU"/>
        </w:rPr>
      </w:pPr>
      <w:r w:rsidRPr="00145689">
        <w:rPr>
          <w:rFonts w:ascii="Times New Roman" w:eastAsia="Times New Roman" w:hAnsi="Times New Roman" w:cs="Times New Roman"/>
          <w:b/>
          <w:color w:val="002060"/>
          <w:sz w:val="40"/>
          <w:szCs w:val="40"/>
          <w:lang w:eastAsia="ru-RU"/>
        </w:rPr>
        <w:t xml:space="preserve">ШКОЛА №4 </w:t>
      </w:r>
      <w:proofErr w:type="spellStart"/>
      <w:r w:rsidRPr="00145689">
        <w:rPr>
          <w:rFonts w:ascii="Times New Roman" w:eastAsia="Times New Roman" w:hAnsi="Times New Roman" w:cs="Times New Roman"/>
          <w:b/>
          <w:color w:val="002060"/>
          <w:sz w:val="40"/>
          <w:szCs w:val="40"/>
          <w:lang w:eastAsia="ru-RU"/>
        </w:rPr>
        <w:t>г</w:t>
      </w:r>
      <w:proofErr w:type="gramStart"/>
      <w:r w:rsidRPr="00145689">
        <w:rPr>
          <w:rFonts w:ascii="Times New Roman" w:eastAsia="Times New Roman" w:hAnsi="Times New Roman" w:cs="Times New Roman"/>
          <w:b/>
          <w:color w:val="002060"/>
          <w:sz w:val="40"/>
          <w:szCs w:val="40"/>
          <w:lang w:eastAsia="ru-RU"/>
        </w:rPr>
        <w:t>.Т</w:t>
      </w:r>
      <w:proofErr w:type="gramEnd"/>
      <w:r w:rsidRPr="00145689">
        <w:rPr>
          <w:rFonts w:ascii="Times New Roman" w:eastAsia="Times New Roman" w:hAnsi="Times New Roman" w:cs="Times New Roman"/>
          <w:b/>
          <w:color w:val="002060"/>
          <w:sz w:val="40"/>
          <w:szCs w:val="40"/>
          <w:lang w:eastAsia="ru-RU"/>
        </w:rPr>
        <w:t>ОСНО</w:t>
      </w:r>
      <w:proofErr w:type="spellEnd"/>
      <w:r w:rsidRPr="00145689">
        <w:rPr>
          <w:rFonts w:ascii="Times New Roman" w:eastAsia="Times New Roman" w:hAnsi="Times New Roman" w:cs="Times New Roman"/>
          <w:b/>
          <w:color w:val="002060"/>
          <w:sz w:val="40"/>
          <w:szCs w:val="40"/>
          <w:lang w:eastAsia="ru-RU"/>
        </w:rPr>
        <w:t xml:space="preserve">» </w:t>
      </w:r>
    </w:p>
    <w:p w:rsidR="00145689" w:rsidRPr="00145689" w:rsidRDefault="00145689" w:rsidP="00145689">
      <w:pPr>
        <w:spacing w:after="0" w:line="240" w:lineRule="auto"/>
        <w:jc w:val="center"/>
        <w:rPr>
          <w:rFonts w:ascii="Times New Roman" w:eastAsia="Times New Roman" w:hAnsi="Times New Roman" w:cs="Times New Roman"/>
          <w:b/>
          <w:color w:val="002060"/>
          <w:sz w:val="40"/>
          <w:szCs w:val="40"/>
          <w:lang w:eastAsia="ru-RU"/>
        </w:rPr>
      </w:pPr>
    </w:p>
    <w:p w:rsidR="00145689" w:rsidRPr="00145689" w:rsidRDefault="001527AC" w:rsidP="00145689">
      <w:pPr>
        <w:spacing w:after="0" w:line="240" w:lineRule="auto"/>
        <w:jc w:val="center"/>
        <w:rPr>
          <w:rFonts w:ascii="Times New Roman" w:eastAsia="Times New Roman" w:hAnsi="Times New Roman" w:cs="Times New Roman"/>
          <w:color w:val="002060"/>
          <w:sz w:val="24"/>
          <w:szCs w:val="24"/>
          <w:lang w:eastAsia="ru-RU"/>
        </w:rPr>
      </w:pPr>
      <w:r>
        <w:rPr>
          <w:rFonts w:ascii="Times New Roman" w:eastAsia="Times New Roman" w:hAnsi="Times New Roman" w:cs="Times New Roman"/>
          <w:b/>
          <w:color w:val="002060"/>
          <w:sz w:val="44"/>
          <w:szCs w:val="44"/>
          <w:lang w:eastAsia="ru-RU"/>
        </w:rPr>
        <w:t>Срок реализации два года</w:t>
      </w:r>
    </w:p>
    <w:p w:rsidR="00145689" w:rsidRPr="00145689" w:rsidRDefault="00145689" w:rsidP="00145689">
      <w:pPr>
        <w:spacing w:after="0" w:line="240" w:lineRule="auto"/>
        <w:jc w:val="center"/>
        <w:rPr>
          <w:rFonts w:ascii="Times New Roman" w:eastAsia="Times New Roman" w:hAnsi="Times New Roman" w:cs="Times New Roman"/>
          <w:color w:val="002060"/>
          <w:sz w:val="24"/>
          <w:szCs w:val="24"/>
          <w:lang w:eastAsia="ru-RU"/>
        </w:rPr>
      </w:pPr>
    </w:p>
    <w:p w:rsidR="00145689" w:rsidRPr="00145689" w:rsidRDefault="00145689" w:rsidP="00145689">
      <w:pPr>
        <w:spacing w:after="0" w:line="240" w:lineRule="auto"/>
        <w:jc w:val="center"/>
        <w:rPr>
          <w:rFonts w:ascii="Times New Roman" w:eastAsia="Times New Roman" w:hAnsi="Times New Roman" w:cs="Times New Roman"/>
          <w:color w:val="002060"/>
          <w:sz w:val="24"/>
          <w:szCs w:val="24"/>
          <w:lang w:eastAsia="ru-RU"/>
        </w:rPr>
      </w:pPr>
    </w:p>
    <w:p w:rsidR="00145689" w:rsidRPr="00145689" w:rsidRDefault="00145689" w:rsidP="00145689">
      <w:pPr>
        <w:spacing w:after="0" w:line="240" w:lineRule="auto"/>
        <w:jc w:val="center"/>
        <w:rPr>
          <w:rFonts w:ascii="Times New Roman" w:eastAsia="Times New Roman" w:hAnsi="Times New Roman" w:cs="Times New Roman"/>
          <w:color w:val="002060"/>
          <w:sz w:val="24"/>
          <w:szCs w:val="24"/>
          <w:lang w:eastAsia="ru-RU"/>
        </w:rPr>
      </w:pPr>
    </w:p>
    <w:p w:rsidR="00145689" w:rsidRPr="00145689" w:rsidRDefault="00145689" w:rsidP="00145689">
      <w:pPr>
        <w:spacing w:after="0" w:line="240" w:lineRule="auto"/>
        <w:jc w:val="center"/>
        <w:rPr>
          <w:rFonts w:ascii="Times New Roman" w:eastAsia="Times New Roman" w:hAnsi="Times New Roman" w:cs="Times New Roman"/>
          <w:b/>
          <w:bCs/>
          <w:spacing w:val="-7"/>
          <w:sz w:val="24"/>
          <w:szCs w:val="24"/>
          <w:lang w:eastAsia="ru-RU"/>
        </w:rPr>
      </w:pPr>
    </w:p>
    <w:p w:rsidR="00145689" w:rsidRPr="00145689" w:rsidRDefault="00145689" w:rsidP="00145689">
      <w:pPr>
        <w:spacing w:after="0" w:line="240" w:lineRule="auto"/>
        <w:jc w:val="center"/>
        <w:rPr>
          <w:rFonts w:ascii="Times New Roman" w:eastAsia="Times New Roman" w:hAnsi="Times New Roman" w:cs="Times New Roman"/>
          <w:b/>
          <w:bCs/>
          <w:spacing w:val="-7"/>
          <w:sz w:val="24"/>
          <w:szCs w:val="24"/>
          <w:lang w:eastAsia="ru-RU"/>
        </w:rPr>
      </w:pPr>
    </w:p>
    <w:p w:rsidR="00145689" w:rsidRPr="00145689" w:rsidRDefault="00145689" w:rsidP="00145689">
      <w:pPr>
        <w:spacing w:after="0" w:line="240" w:lineRule="auto"/>
        <w:jc w:val="center"/>
        <w:rPr>
          <w:rFonts w:ascii="Times New Roman" w:eastAsia="Times New Roman" w:hAnsi="Times New Roman" w:cs="Times New Roman"/>
          <w:b/>
          <w:bCs/>
          <w:spacing w:val="-7"/>
          <w:sz w:val="24"/>
          <w:szCs w:val="24"/>
          <w:lang w:eastAsia="ru-RU"/>
        </w:rPr>
      </w:pPr>
    </w:p>
    <w:p w:rsidR="00145689" w:rsidRPr="00145689" w:rsidRDefault="00145689" w:rsidP="00145689">
      <w:pPr>
        <w:spacing w:after="0" w:line="240" w:lineRule="auto"/>
        <w:jc w:val="center"/>
        <w:rPr>
          <w:rFonts w:ascii="Times New Roman" w:eastAsia="Times New Roman" w:hAnsi="Times New Roman" w:cs="Times New Roman"/>
          <w:b/>
          <w:bCs/>
          <w:spacing w:val="-7"/>
          <w:sz w:val="24"/>
          <w:szCs w:val="24"/>
          <w:lang w:eastAsia="ru-RU"/>
        </w:rPr>
      </w:pPr>
    </w:p>
    <w:p w:rsidR="00145689" w:rsidRPr="00145689" w:rsidRDefault="00145689" w:rsidP="00145689">
      <w:pPr>
        <w:spacing w:after="0" w:line="240" w:lineRule="auto"/>
        <w:jc w:val="center"/>
        <w:rPr>
          <w:rFonts w:ascii="Times New Roman" w:eastAsia="Times New Roman" w:hAnsi="Times New Roman" w:cs="Times New Roman"/>
          <w:b/>
          <w:bCs/>
          <w:spacing w:val="-7"/>
          <w:sz w:val="24"/>
          <w:szCs w:val="24"/>
          <w:lang w:eastAsia="ru-RU"/>
        </w:rPr>
      </w:pPr>
    </w:p>
    <w:p w:rsidR="00145689" w:rsidRPr="00145689" w:rsidRDefault="00145689" w:rsidP="00145689">
      <w:pPr>
        <w:spacing w:after="0" w:line="240" w:lineRule="auto"/>
        <w:jc w:val="center"/>
        <w:rPr>
          <w:rFonts w:ascii="Times New Roman" w:eastAsia="Times New Roman" w:hAnsi="Times New Roman" w:cs="Times New Roman"/>
          <w:b/>
          <w:bCs/>
          <w:spacing w:val="-7"/>
          <w:sz w:val="24"/>
          <w:szCs w:val="24"/>
          <w:lang w:eastAsia="ru-RU"/>
        </w:rPr>
      </w:pPr>
    </w:p>
    <w:p w:rsidR="00145689" w:rsidRPr="00145689" w:rsidRDefault="00145689" w:rsidP="00145689">
      <w:pPr>
        <w:spacing w:after="0" w:line="240" w:lineRule="auto"/>
        <w:jc w:val="center"/>
        <w:rPr>
          <w:rFonts w:ascii="Times New Roman" w:eastAsia="Times New Roman" w:hAnsi="Times New Roman" w:cs="Times New Roman"/>
          <w:b/>
          <w:bCs/>
          <w:spacing w:val="-7"/>
          <w:sz w:val="24"/>
          <w:szCs w:val="24"/>
          <w:lang w:eastAsia="ru-RU"/>
        </w:rPr>
      </w:pPr>
    </w:p>
    <w:p w:rsidR="00145689" w:rsidRPr="00145689" w:rsidRDefault="00145689" w:rsidP="00145689">
      <w:pPr>
        <w:spacing w:after="0" w:line="240" w:lineRule="auto"/>
        <w:rPr>
          <w:rFonts w:ascii="Times New Roman" w:eastAsia="Times New Roman" w:hAnsi="Times New Roman" w:cs="Times New Roman"/>
          <w:b/>
          <w:bCs/>
          <w:spacing w:val="-7"/>
          <w:sz w:val="24"/>
          <w:szCs w:val="24"/>
          <w:lang w:eastAsia="ru-RU"/>
        </w:rPr>
      </w:pPr>
    </w:p>
    <w:p w:rsidR="00145689" w:rsidRPr="00145689" w:rsidRDefault="00145689" w:rsidP="00145689">
      <w:pPr>
        <w:spacing w:after="0" w:line="240" w:lineRule="auto"/>
        <w:jc w:val="center"/>
        <w:rPr>
          <w:rFonts w:ascii="Times New Roman" w:eastAsia="Times New Roman" w:hAnsi="Times New Roman" w:cs="Times New Roman"/>
          <w:b/>
          <w:bCs/>
          <w:spacing w:val="-7"/>
          <w:sz w:val="24"/>
          <w:szCs w:val="24"/>
          <w:lang w:eastAsia="ru-RU"/>
        </w:rPr>
      </w:pPr>
    </w:p>
    <w:p w:rsidR="00145689" w:rsidRPr="00145689" w:rsidRDefault="00145689" w:rsidP="00145689">
      <w:pPr>
        <w:spacing w:after="0" w:line="240" w:lineRule="auto"/>
        <w:jc w:val="center"/>
        <w:rPr>
          <w:rFonts w:ascii="Times New Roman" w:eastAsia="Times New Roman" w:hAnsi="Times New Roman" w:cs="Times New Roman"/>
          <w:b/>
          <w:bCs/>
          <w:spacing w:val="-7"/>
          <w:sz w:val="24"/>
          <w:szCs w:val="24"/>
          <w:lang w:eastAsia="ru-RU"/>
        </w:rPr>
      </w:pPr>
    </w:p>
    <w:p w:rsidR="00145689" w:rsidRPr="00145689" w:rsidRDefault="00145689" w:rsidP="00145689">
      <w:pPr>
        <w:spacing w:after="0" w:line="240" w:lineRule="auto"/>
        <w:rPr>
          <w:rFonts w:ascii="Times New Roman" w:eastAsia="Times New Roman" w:hAnsi="Times New Roman" w:cs="Times New Roman"/>
          <w:b/>
          <w:bCs/>
          <w:spacing w:val="-7"/>
          <w:sz w:val="24"/>
          <w:szCs w:val="24"/>
          <w:lang w:eastAsia="ru-RU"/>
        </w:rPr>
      </w:pPr>
    </w:p>
    <w:p w:rsidR="00145689" w:rsidRPr="00145689" w:rsidRDefault="00145689" w:rsidP="00145689">
      <w:pPr>
        <w:spacing w:after="0" w:line="240" w:lineRule="auto"/>
        <w:rPr>
          <w:rFonts w:ascii="Times New Roman" w:eastAsia="Times New Roman" w:hAnsi="Times New Roman" w:cs="Times New Roman"/>
          <w:b/>
          <w:bCs/>
          <w:spacing w:val="-7"/>
          <w:sz w:val="24"/>
          <w:szCs w:val="24"/>
          <w:lang w:eastAsia="ru-RU"/>
        </w:rPr>
      </w:pPr>
    </w:p>
    <w:p w:rsidR="00145689" w:rsidRPr="00145689" w:rsidRDefault="00145689" w:rsidP="00145689">
      <w:pPr>
        <w:spacing w:after="0" w:line="240" w:lineRule="auto"/>
        <w:rPr>
          <w:rFonts w:ascii="Times New Roman" w:eastAsia="Times New Roman" w:hAnsi="Times New Roman" w:cs="Times New Roman"/>
          <w:b/>
          <w:bCs/>
          <w:spacing w:val="-7"/>
          <w:sz w:val="24"/>
          <w:szCs w:val="24"/>
          <w:lang w:eastAsia="ru-RU"/>
        </w:rPr>
      </w:pPr>
    </w:p>
    <w:p w:rsidR="00145689" w:rsidRPr="00145689" w:rsidRDefault="00145689" w:rsidP="00145689">
      <w:pPr>
        <w:spacing w:after="0" w:line="240" w:lineRule="auto"/>
        <w:jc w:val="center"/>
        <w:rPr>
          <w:rFonts w:ascii="Times New Roman" w:eastAsia="Times New Roman" w:hAnsi="Times New Roman" w:cs="Times New Roman"/>
          <w:bCs/>
          <w:spacing w:val="-7"/>
          <w:sz w:val="24"/>
          <w:szCs w:val="24"/>
          <w:lang w:eastAsia="ru-RU"/>
        </w:rPr>
      </w:pPr>
      <w:r w:rsidRPr="00145689">
        <w:rPr>
          <w:rFonts w:ascii="Times New Roman" w:eastAsia="Times New Roman" w:hAnsi="Times New Roman" w:cs="Times New Roman"/>
          <w:bCs/>
          <w:spacing w:val="-7"/>
          <w:sz w:val="24"/>
          <w:szCs w:val="24"/>
          <w:lang w:eastAsia="ru-RU"/>
        </w:rPr>
        <w:t>г. ТОСНО</w:t>
      </w:r>
    </w:p>
    <w:p w:rsidR="00145689" w:rsidRDefault="00145689"/>
    <w:tbl>
      <w:tblPr>
        <w:tblStyle w:val="a4"/>
        <w:tblW w:w="0" w:type="auto"/>
        <w:tblLook w:val="04A0" w:firstRow="1" w:lastRow="0" w:firstColumn="1" w:lastColumn="0" w:noHBand="0" w:noVBand="1"/>
      </w:tblPr>
      <w:tblGrid>
        <w:gridCol w:w="1242"/>
        <w:gridCol w:w="7088"/>
        <w:gridCol w:w="1241"/>
      </w:tblGrid>
      <w:tr w:rsidR="00C61536" w:rsidRPr="00450D2B" w:rsidTr="009A1E27">
        <w:tc>
          <w:tcPr>
            <w:tcW w:w="1242" w:type="dxa"/>
          </w:tcPr>
          <w:p w:rsidR="00C61536" w:rsidRPr="00450D2B" w:rsidRDefault="00C61536" w:rsidP="00450D2B">
            <w:pPr>
              <w:spacing w:line="360" w:lineRule="auto"/>
              <w:jc w:val="center"/>
              <w:rPr>
                <w:rFonts w:ascii="Times New Roman" w:hAnsi="Times New Roman" w:cs="Times New Roman"/>
                <w:sz w:val="28"/>
                <w:szCs w:val="28"/>
                <w:lang w:val="en-US"/>
              </w:rPr>
            </w:pPr>
            <w:r w:rsidRPr="00450D2B">
              <w:rPr>
                <w:rFonts w:ascii="Times New Roman" w:hAnsi="Times New Roman" w:cs="Times New Roman"/>
                <w:sz w:val="28"/>
                <w:szCs w:val="28"/>
                <w:lang w:val="en-US"/>
              </w:rPr>
              <w:lastRenderedPageBreak/>
              <w:t>I</w:t>
            </w:r>
          </w:p>
        </w:tc>
        <w:tc>
          <w:tcPr>
            <w:tcW w:w="7088" w:type="dxa"/>
            <w:vAlign w:val="center"/>
          </w:tcPr>
          <w:p w:rsidR="00C61536" w:rsidRPr="00450D2B" w:rsidRDefault="00C61536" w:rsidP="00450D2B">
            <w:pPr>
              <w:pStyle w:val="7"/>
              <w:shd w:val="clear" w:color="auto" w:fill="auto"/>
              <w:spacing w:line="360" w:lineRule="auto"/>
              <w:ind w:firstLine="0"/>
              <w:rPr>
                <w:rStyle w:val="11"/>
                <w:b/>
              </w:rPr>
            </w:pPr>
            <w:r w:rsidRPr="00450D2B">
              <w:rPr>
                <w:rStyle w:val="11"/>
                <w:b/>
              </w:rPr>
              <w:t>Целевой раздел образовательной программы среднего общего образования</w:t>
            </w:r>
          </w:p>
        </w:tc>
        <w:tc>
          <w:tcPr>
            <w:tcW w:w="1241" w:type="dxa"/>
          </w:tcPr>
          <w:p w:rsidR="00C61536" w:rsidRPr="00450D2B" w:rsidRDefault="00C61536" w:rsidP="00450D2B">
            <w:pPr>
              <w:spacing w:line="360" w:lineRule="auto"/>
              <w:rPr>
                <w:rFonts w:ascii="Times New Roman" w:hAnsi="Times New Roman" w:cs="Times New Roman"/>
                <w:sz w:val="28"/>
                <w:szCs w:val="28"/>
              </w:rPr>
            </w:pPr>
          </w:p>
        </w:tc>
      </w:tr>
      <w:tr w:rsidR="009A1E27" w:rsidRPr="00450D2B" w:rsidTr="009A1E27">
        <w:tc>
          <w:tcPr>
            <w:tcW w:w="1242" w:type="dxa"/>
          </w:tcPr>
          <w:p w:rsidR="009A1E27" w:rsidRPr="00450D2B" w:rsidRDefault="00C61536" w:rsidP="00450D2B">
            <w:pPr>
              <w:spacing w:line="360" w:lineRule="auto"/>
              <w:jc w:val="center"/>
              <w:rPr>
                <w:rFonts w:ascii="Times New Roman" w:hAnsi="Times New Roman" w:cs="Times New Roman"/>
                <w:sz w:val="28"/>
                <w:szCs w:val="28"/>
              </w:rPr>
            </w:pPr>
            <w:r w:rsidRPr="00450D2B">
              <w:rPr>
                <w:rFonts w:ascii="Times New Roman" w:hAnsi="Times New Roman" w:cs="Times New Roman"/>
                <w:sz w:val="28"/>
                <w:szCs w:val="28"/>
                <w:lang w:val="en-US"/>
              </w:rPr>
              <w:t>1</w:t>
            </w:r>
            <w:r w:rsidRPr="00450D2B">
              <w:rPr>
                <w:rFonts w:ascii="Times New Roman" w:hAnsi="Times New Roman" w:cs="Times New Roman"/>
                <w:sz w:val="28"/>
                <w:szCs w:val="28"/>
              </w:rPr>
              <w:t>.</w:t>
            </w:r>
            <w:r w:rsidRPr="00450D2B">
              <w:rPr>
                <w:rFonts w:ascii="Times New Roman" w:hAnsi="Times New Roman" w:cs="Times New Roman"/>
                <w:sz w:val="28"/>
                <w:szCs w:val="28"/>
                <w:lang w:val="en-US"/>
              </w:rPr>
              <w:t>1</w:t>
            </w:r>
            <w:r w:rsidRPr="00450D2B">
              <w:rPr>
                <w:rFonts w:ascii="Times New Roman" w:hAnsi="Times New Roman" w:cs="Times New Roman"/>
                <w:sz w:val="28"/>
                <w:szCs w:val="28"/>
              </w:rPr>
              <w:t>.</w:t>
            </w:r>
          </w:p>
        </w:tc>
        <w:tc>
          <w:tcPr>
            <w:tcW w:w="7088" w:type="dxa"/>
            <w:vAlign w:val="center"/>
          </w:tcPr>
          <w:p w:rsidR="009A1E27" w:rsidRPr="00450D2B" w:rsidRDefault="009A1E27" w:rsidP="00450D2B">
            <w:pPr>
              <w:pStyle w:val="7"/>
              <w:shd w:val="clear" w:color="auto" w:fill="auto"/>
              <w:spacing w:line="360" w:lineRule="auto"/>
              <w:ind w:firstLine="0"/>
            </w:pPr>
            <w:r w:rsidRPr="00450D2B">
              <w:rPr>
                <w:rStyle w:val="11"/>
              </w:rPr>
              <w:t>Пояснительная записка</w:t>
            </w:r>
          </w:p>
        </w:tc>
        <w:tc>
          <w:tcPr>
            <w:tcW w:w="1241" w:type="dxa"/>
          </w:tcPr>
          <w:p w:rsidR="009A1E27" w:rsidRPr="00450D2B" w:rsidRDefault="00FC6729" w:rsidP="00450D2B">
            <w:pPr>
              <w:spacing w:line="360" w:lineRule="auto"/>
              <w:rPr>
                <w:rFonts w:ascii="Times New Roman" w:hAnsi="Times New Roman" w:cs="Times New Roman"/>
                <w:sz w:val="28"/>
                <w:szCs w:val="28"/>
              </w:rPr>
            </w:pPr>
            <w:r>
              <w:rPr>
                <w:rFonts w:ascii="Times New Roman" w:hAnsi="Times New Roman" w:cs="Times New Roman"/>
                <w:sz w:val="28"/>
                <w:szCs w:val="28"/>
              </w:rPr>
              <w:t>5</w:t>
            </w:r>
          </w:p>
        </w:tc>
      </w:tr>
      <w:tr w:rsidR="00C61536" w:rsidRPr="00450D2B" w:rsidTr="009A1E27">
        <w:tc>
          <w:tcPr>
            <w:tcW w:w="1242" w:type="dxa"/>
          </w:tcPr>
          <w:p w:rsidR="00C61536" w:rsidRPr="00450D2B" w:rsidRDefault="001E5756" w:rsidP="00450D2B">
            <w:pPr>
              <w:spacing w:line="360" w:lineRule="auto"/>
              <w:jc w:val="center"/>
              <w:rPr>
                <w:rFonts w:ascii="Times New Roman" w:hAnsi="Times New Roman" w:cs="Times New Roman"/>
                <w:sz w:val="28"/>
                <w:szCs w:val="28"/>
              </w:rPr>
            </w:pPr>
            <w:r w:rsidRPr="00450D2B">
              <w:rPr>
                <w:rFonts w:ascii="Times New Roman" w:hAnsi="Times New Roman" w:cs="Times New Roman"/>
                <w:sz w:val="28"/>
                <w:szCs w:val="28"/>
              </w:rPr>
              <w:t>1.1.1.</w:t>
            </w:r>
          </w:p>
        </w:tc>
        <w:tc>
          <w:tcPr>
            <w:tcW w:w="7088" w:type="dxa"/>
            <w:vAlign w:val="center"/>
          </w:tcPr>
          <w:p w:rsidR="00C61536" w:rsidRPr="00450D2B" w:rsidRDefault="00C61536" w:rsidP="00450D2B">
            <w:pPr>
              <w:pStyle w:val="7"/>
              <w:shd w:val="clear" w:color="auto" w:fill="auto"/>
              <w:spacing w:line="360" w:lineRule="auto"/>
              <w:ind w:firstLine="0"/>
              <w:rPr>
                <w:rStyle w:val="11"/>
              </w:rPr>
            </w:pPr>
            <w:r w:rsidRPr="00450D2B">
              <w:rPr>
                <w:rStyle w:val="11"/>
              </w:rPr>
              <w:t>Цели и задачи реализации ООП СОО</w:t>
            </w:r>
          </w:p>
        </w:tc>
        <w:tc>
          <w:tcPr>
            <w:tcW w:w="1241" w:type="dxa"/>
          </w:tcPr>
          <w:p w:rsidR="00C61536" w:rsidRPr="00450D2B" w:rsidRDefault="009A1E21" w:rsidP="00450D2B">
            <w:pPr>
              <w:spacing w:line="360" w:lineRule="auto"/>
              <w:rPr>
                <w:rFonts w:ascii="Times New Roman" w:hAnsi="Times New Roman" w:cs="Times New Roman"/>
                <w:sz w:val="28"/>
                <w:szCs w:val="28"/>
              </w:rPr>
            </w:pPr>
            <w:r>
              <w:rPr>
                <w:rFonts w:ascii="Times New Roman" w:hAnsi="Times New Roman" w:cs="Times New Roman"/>
                <w:sz w:val="28"/>
                <w:szCs w:val="28"/>
              </w:rPr>
              <w:t>5</w:t>
            </w:r>
          </w:p>
        </w:tc>
      </w:tr>
      <w:tr w:rsidR="009A1E27" w:rsidRPr="00450D2B" w:rsidTr="009A1E27">
        <w:tc>
          <w:tcPr>
            <w:tcW w:w="1242" w:type="dxa"/>
          </w:tcPr>
          <w:p w:rsidR="009A1E27" w:rsidRPr="00450D2B" w:rsidRDefault="001E5756" w:rsidP="00450D2B">
            <w:pPr>
              <w:spacing w:line="360" w:lineRule="auto"/>
              <w:jc w:val="center"/>
              <w:rPr>
                <w:rFonts w:ascii="Times New Roman" w:hAnsi="Times New Roman" w:cs="Times New Roman"/>
                <w:sz w:val="28"/>
                <w:szCs w:val="28"/>
              </w:rPr>
            </w:pPr>
            <w:r w:rsidRPr="00450D2B">
              <w:rPr>
                <w:rFonts w:ascii="Times New Roman" w:hAnsi="Times New Roman" w:cs="Times New Roman"/>
                <w:sz w:val="28"/>
                <w:szCs w:val="28"/>
              </w:rPr>
              <w:t>1.1.2.</w:t>
            </w:r>
          </w:p>
        </w:tc>
        <w:tc>
          <w:tcPr>
            <w:tcW w:w="7088" w:type="dxa"/>
            <w:vAlign w:val="bottom"/>
          </w:tcPr>
          <w:p w:rsidR="009A1E27" w:rsidRPr="00450D2B" w:rsidRDefault="009A1E27" w:rsidP="00450D2B">
            <w:pPr>
              <w:pStyle w:val="7"/>
              <w:shd w:val="clear" w:color="auto" w:fill="auto"/>
              <w:spacing w:line="360" w:lineRule="auto"/>
              <w:ind w:firstLine="0"/>
            </w:pPr>
            <w:r w:rsidRPr="00450D2B">
              <w:rPr>
                <w:rStyle w:val="11"/>
              </w:rPr>
              <w:t>Принципы и подходы к формированию ООП СОО</w:t>
            </w:r>
          </w:p>
        </w:tc>
        <w:tc>
          <w:tcPr>
            <w:tcW w:w="1241" w:type="dxa"/>
          </w:tcPr>
          <w:p w:rsidR="009A1E27" w:rsidRPr="00450D2B" w:rsidRDefault="009A1E21" w:rsidP="00450D2B">
            <w:pPr>
              <w:spacing w:line="360" w:lineRule="auto"/>
              <w:rPr>
                <w:rFonts w:ascii="Times New Roman" w:hAnsi="Times New Roman" w:cs="Times New Roman"/>
                <w:sz w:val="28"/>
                <w:szCs w:val="28"/>
              </w:rPr>
            </w:pPr>
            <w:r>
              <w:rPr>
                <w:rFonts w:ascii="Times New Roman" w:hAnsi="Times New Roman" w:cs="Times New Roman"/>
                <w:sz w:val="28"/>
                <w:szCs w:val="28"/>
              </w:rPr>
              <w:t>7</w:t>
            </w:r>
          </w:p>
        </w:tc>
      </w:tr>
      <w:tr w:rsidR="009A1E27" w:rsidRPr="00450D2B" w:rsidTr="009A1E27">
        <w:tc>
          <w:tcPr>
            <w:tcW w:w="1242" w:type="dxa"/>
          </w:tcPr>
          <w:p w:rsidR="009A1E27" w:rsidRPr="00450D2B" w:rsidRDefault="00DB4844" w:rsidP="00450D2B">
            <w:pPr>
              <w:spacing w:line="360" w:lineRule="auto"/>
              <w:jc w:val="center"/>
              <w:rPr>
                <w:rFonts w:ascii="Times New Roman" w:hAnsi="Times New Roman" w:cs="Times New Roman"/>
                <w:sz w:val="28"/>
                <w:szCs w:val="28"/>
              </w:rPr>
            </w:pPr>
            <w:r w:rsidRPr="00450D2B">
              <w:rPr>
                <w:rFonts w:ascii="Times New Roman" w:hAnsi="Times New Roman" w:cs="Times New Roman"/>
                <w:sz w:val="28"/>
                <w:szCs w:val="28"/>
              </w:rPr>
              <w:t>1.1.3.</w:t>
            </w:r>
          </w:p>
        </w:tc>
        <w:tc>
          <w:tcPr>
            <w:tcW w:w="7088" w:type="dxa"/>
            <w:vAlign w:val="bottom"/>
          </w:tcPr>
          <w:p w:rsidR="009A1E27" w:rsidRPr="00450D2B" w:rsidRDefault="00DB4844" w:rsidP="00450D2B">
            <w:pPr>
              <w:pStyle w:val="7"/>
              <w:shd w:val="clear" w:color="auto" w:fill="auto"/>
              <w:spacing w:line="360" w:lineRule="auto"/>
              <w:ind w:firstLine="0"/>
              <w:rPr>
                <w:color w:val="FF0000"/>
              </w:rPr>
            </w:pPr>
            <w:r w:rsidRPr="00450D2B">
              <w:rPr>
                <w:color w:val="000000" w:themeColor="text1"/>
              </w:rPr>
              <w:t>Общая характеристика основной образовательной программы</w:t>
            </w:r>
          </w:p>
        </w:tc>
        <w:tc>
          <w:tcPr>
            <w:tcW w:w="1241" w:type="dxa"/>
          </w:tcPr>
          <w:p w:rsidR="009A1E27" w:rsidRPr="00450D2B" w:rsidRDefault="009A1E21" w:rsidP="00450D2B">
            <w:pPr>
              <w:spacing w:line="360" w:lineRule="auto"/>
              <w:rPr>
                <w:rFonts w:ascii="Times New Roman" w:hAnsi="Times New Roman" w:cs="Times New Roman"/>
                <w:sz w:val="28"/>
                <w:szCs w:val="28"/>
              </w:rPr>
            </w:pPr>
            <w:r>
              <w:rPr>
                <w:rFonts w:ascii="Times New Roman" w:hAnsi="Times New Roman" w:cs="Times New Roman"/>
                <w:sz w:val="28"/>
                <w:szCs w:val="28"/>
              </w:rPr>
              <w:t>10</w:t>
            </w:r>
          </w:p>
        </w:tc>
      </w:tr>
      <w:tr w:rsidR="009A1E27" w:rsidRPr="00450D2B" w:rsidTr="009A1E27">
        <w:tc>
          <w:tcPr>
            <w:tcW w:w="1242" w:type="dxa"/>
          </w:tcPr>
          <w:p w:rsidR="009A1E27" w:rsidRPr="00450D2B" w:rsidRDefault="00DB4844" w:rsidP="00450D2B">
            <w:pPr>
              <w:spacing w:line="360" w:lineRule="auto"/>
              <w:jc w:val="center"/>
              <w:rPr>
                <w:rFonts w:ascii="Times New Roman" w:hAnsi="Times New Roman" w:cs="Times New Roman"/>
                <w:sz w:val="28"/>
                <w:szCs w:val="28"/>
              </w:rPr>
            </w:pPr>
            <w:r w:rsidRPr="00450D2B">
              <w:rPr>
                <w:rFonts w:ascii="Times New Roman" w:hAnsi="Times New Roman" w:cs="Times New Roman"/>
                <w:sz w:val="28"/>
                <w:szCs w:val="28"/>
              </w:rPr>
              <w:t>1.1.4.</w:t>
            </w:r>
          </w:p>
        </w:tc>
        <w:tc>
          <w:tcPr>
            <w:tcW w:w="7088" w:type="dxa"/>
            <w:vAlign w:val="bottom"/>
          </w:tcPr>
          <w:p w:rsidR="00DB4844" w:rsidRPr="00DB4844" w:rsidRDefault="00DB4844" w:rsidP="00450D2B">
            <w:pPr>
              <w:keepNext/>
              <w:keepLines/>
              <w:widowControl w:val="0"/>
              <w:tabs>
                <w:tab w:val="left" w:pos="1430"/>
              </w:tabs>
              <w:spacing w:after="248" w:line="360" w:lineRule="auto"/>
              <w:jc w:val="both"/>
              <w:outlineLvl w:val="1"/>
              <w:rPr>
                <w:rFonts w:ascii="Times New Roman" w:eastAsia="Times New Roman" w:hAnsi="Times New Roman" w:cs="Times New Roman"/>
                <w:bCs/>
                <w:color w:val="000000"/>
                <w:sz w:val="28"/>
                <w:szCs w:val="28"/>
                <w:lang w:eastAsia="ru-RU" w:bidi="ru-RU"/>
              </w:rPr>
            </w:pPr>
            <w:r w:rsidRPr="00DB4844">
              <w:rPr>
                <w:rFonts w:ascii="Times New Roman" w:eastAsia="Times New Roman" w:hAnsi="Times New Roman" w:cs="Times New Roman"/>
                <w:bCs/>
                <w:color w:val="000000"/>
                <w:sz w:val="28"/>
                <w:szCs w:val="28"/>
                <w:lang w:eastAsia="ru-RU" w:bidi="ru-RU"/>
              </w:rPr>
              <w:t>Общие подходы к организации внеурочной деятельности</w:t>
            </w:r>
          </w:p>
          <w:p w:rsidR="009A1E27" w:rsidRPr="00450D2B" w:rsidRDefault="009A1E27" w:rsidP="00450D2B">
            <w:pPr>
              <w:pStyle w:val="7"/>
              <w:shd w:val="clear" w:color="auto" w:fill="auto"/>
              <w:spacing w:line="360" w:lineRule="auto"/>
              <w:ind w:firstLine="0"/>
              <w:rPr>
                <w:color w:val="FF0000"/>
              </w:rPr>
            </w:pPr>
          </w:p>
        </w:tc>
        <w:tc>
          <w:tcPr>
            <w:tcW w:w="1241" w:type="dxa"/>
          </w:tcPr>
          <w:p w:rsidR="009A1E27" w:rsidRPr="00450D2B" w:rsidRDefault="00A36A52" w:rsidP="00835BD0">
            <w:pPr>
              <w:spacing w:line="360" w:lineRule="auto"/>
              <w:rPr>
                <w:rFonts w:ascii="Times New Roman" w:hAnsi="Times New Roman" w:cs="Times New Roman"/>
                <w:sz w:val="28"/>
                <w:szCs w:val="28"/>
              </w:rPr>
            </w:pPr>
            <w:r>
              <w:rPr>
                <w:rFonts w:ascii="Times New Roman" w:hAnsi="Times New Roman" w:cs="Times New Roman"/>
                <w:sz w:val="28"/>
                <w:szCs w:val="28"/>
              </w:rPr>
              <w:t>1</w:t>
            </w:r>
            <w:r w:rsidR="009A1E21">
              <w:rPr>
                <w:rFonts w:ascii="Times New Roman" w:hAnsi="Times New Roman" w:cs="Times New Roman"/>
                <w:sz w:val="28"/>
                <w:szCs w:val="28"/>
              </w:rPr>
              <w:t>1</w:t>
            </w:r>
          </w:p>
        </w:tc>
      </w:tr>
      <w:tr w:rsidR="00177A8A" w:rsidRPr="00450D2B" w:rsidTr="00177A8A">
        <w:trPr>
          <w:trHeight w:val="579"/>
        </w:trPr>
        <w:tc>
          <w:tcPr>
            <w:tcW w:w="1242" w:type="dxa"/>
          </w:tcPr>
          <w:p w:rsidR="00177A8A" w:rsidRPr="00450D2B" w:rsidRDefault="00177A8A" w:rsidP="00450D2B">
            <w:pPr>
              <w:spacing w:line="360" w:lineRule="auto"/>
              <w:jc w:val="center"/>
              <w:rPr>
                <w:rFonts w:ascii="Times New Roman" w:hAnsi="Times New Roman" w:cs="Times New Roman"/>
                <w:sz w:val="28"/>
                <w:szCs w:val="28"/>
              </w:rPr>
            </w:pPr>
            <w:r>
              <w:rPr>
                <w:rFonts w:ascii="Times New Roman" w:hAnsi="Times New Roman" w:cs="Times New Roman"/>
                <w:sz w:val="28"/>
                <w:szCs w:val="28"/>
              </w:rPr>
              <w:t>1.1.5.</w:t>
            </w:r>
          </w:p>
        </w:tc>
        <w:tc>
          <w:tcPr>
            <w:tcW w:w="7088" w:type="dxa"/>
            <w:vAlign w:val="bottom"/>
          </w:tcPr>
          <w:p w:rsidR="00177A8A" w:rsidRPr="00177A8A" w:rsidRDefault="00177A8A" w:rsidP="00177A8A">
            <w:pPr>
              <w:widowControl w:val="0"/>
              <w:spacing w:after="296" w:line="360" w:lineRule="auto"/>
              <w:ind w:right="20"/>
              <w:jc w:val="both"/>
              <w:rPr>
                <w:rFonts w:ascii="Times New Roman" w:eastAsia="Times New Roman" w:hAnsi="Times New Roman" w:cs="Times New Roman"/>
                <w:sz w:val="28"/>
                <w:szCs w:val="28"/>
                <w:lang w:eastAsia="ru-RU" w:bidi="ru-RU"/>
              </w:rPr>
            </w:pPr>
            <w:r w:rsidRPr="00177A8A">
              <w:rPr>
                <w:rFonts w:ascii="Times New Roman" w:eastAsia="Times New Roman" w:hAnsi="Times New Roman" w:cs="Times New Roman"/>
                <w:sz w:val="28"/>
                <w:szCs w:val="28"/>
                <w:lang w:eastAsia="ru-RU" w:bidi="ru-RU"/>
              </w:rPr>
              <w:t>Формы получения образования и формы обучения</w:t>
            </w:r>
          </w:p>
        </w:tc>
        <w:tc>
          <w:tcPr>
            <w:tcW w:w="1241" w:type="dxa"/>
          </w:tcPr>
          <w:p w:rsidR="00177A8A" w:rsidRPr="00450D2B" w:rsidRDefault="009A1E21" w:rsidP="00450D2B">
            <w:pPr>
              <w:spacing w:line="360" w:lineRule="auto"/>
              <w:rPr>
                <w:rFonts w:ascii="Times New Roman" w:hAnsi="Times New Roman" w:cs="Times New Roman"/>
                <w:sz w:val="28"/>
                <w:szCs w:val="28"/>
              </w:rPr>
            </w:pPr>
            <w:r>
              <w:rPr>
                <w:rFonts w:ascii="Times New Roman" w:hAnsi="Times New Roman" w:cs="Times New Roman"/>
                <w:sz w:val="28"/>
                <w:szCs w:val="28"/>
              </w:rPr>
              <w:t>11</w:t>
            </w:r>
          </w:p>
        </w:tc>
      </w:tr>
      <w:tr w:rsidR="009A1E27" w:rsidRPr="00450D2B" w:rsidTr="009A1E27">
        <w:tc>
          <w:tcPr>
            <w:tcW w:w="1242" w:type="dxa"/>
          </w:tcPr>
          <w:p w:rsidR="009A1E27" w:rsidRPr="00450D2B" w:rsidRDefault="009E3B2E" w:rsidP="00450D2B">
            <w:pPr>
              <w:spacing w:line="360" w:lineRule="auto"/>
              <w:jc w:val="center"/>
              <w:rPr>
                <w:rFonts w:ascii="Times New Roman" w:hAnsi="Times New Roman" w:cs="Times New Roman"/>
                <w:sz w:val="28"/>
                <w:szCs w:val="28"/>
              </w:rPr>
            </w:pPr>
            <w:r w:rsidRPr="00450D2B">
              <w:rPr>
                <w:rFonts w:ascii="Times New Roman" w:hAnsi="Times New Roman" w:cs="Times New Roman"/>
                <w:sz w:val="28"/>
                <w:szCs w:val="28"/>
              </w:rPr>
              <w:t>1.2.</w:t>
            </w:r>
          </w:p>
        </w:tc>
        <w:tc>
          <w:tcPr>
            <w:tcW w:w="7088" w:type="dxa"/>
            <w:vAlign w:val="bottom"/>
          </w:tcPr>
          <w:p w:rsidR="009A1E27" w:rsidRPr="00450D2B" w:rsidRDefault="00DB4844" w:rsidP="00450D2B">
            <w:pPr>
              <w:pStyle w:val="7"/>
              <w:shd w:val="clear" w:color="auto" w:fill="auto"/>
              <w:spacing w:line="360" w:lineRule="auto"/>
              <w:ind w:firstLine="0"/>
            </w:pPr>
            <w:r w:rsidRPr="00450D2B">
              <w:rPr>
                <w:rStyle w:val="11"/>
              </w:rPr>
              <w:t xml:space="preserve">Планируемые результаты освоения </w:t>
            </w:r>
            <w:proofErr w:type="gramStart"/>
            <w:r w:rsidRPr="00450D2B">
              <w:rPr>
                <w:rStyle w:val="11"/>
              </w:rPr>
              <w:t>обучающимися</w:t>
            </w:r>
            <w:proofErr w:type="gramEnd"/>
            <w:r w:rsidRPr="00450D2B">
              <w:rPr>
                <w:rStyle w:val="11"/>
              </w:rPr>
              <w:t xml:space="preserve"> основной образовательной программы среднего общего образования</w:t>
            </w:r>
          </w:p>
        </w:tc>
        <w:tc>
          <w:tcPr>
            <w:tcW w:w="1241" w:type="dxa"/>
          </w:tcPr>
          <w:p w:rsidR="009A1E27" w:rsidRPr="00450D2B" w:rsidRDefault="009A1E21" w:rsidP="00450D2B">
            <w:pPr>
              <w:spacing w:line="360" w:lineRule="auto"/>
              <w:rPr>
                <w:rFonts w:ascii="Times New Roman" w:hAnsi="Times New Roman" w:cs="Times New Roman"/>
                <w:sz w:val="28"/>
                <w:szCs w:val="28"/>
              </w:rPr>
            </w:pPr>
            <w:r>
              <w:rPr>
                <w:rFonts w:ascii="Times New Roman" w:hAnsi="Times New Roman" w:cs="Times New Roman"/>
                <w:sz w:val="28"/>
                <w:szCs w:val="28"/>
              </w:rPr>
              <w:t>12</w:t>
            </w:r>
          </w:p>
        </w:tc>
      </w:tr>
      <w:tr w:rsidR="009A1E27" w:rsidRPr="00450D2B" w:rsidTr="009A1E27">
        <w:tc>
          <w:tcPr>
            <w:tcW w:w="1242" w:type="dxa"/>
          </w:tcPr>
          <w:p w:rsidR="009A1E27" w:rsidRPr="00450D2B" w:rsidRDefault="009A1E27" w:rsidP="00450D2B">
            <w:pPr>
              <w:spacing w:line="360" w:lineRule="auto"/>
              <w:jc w:val="center"/>
              <w:rPr>
                <w:rFonts w:ascii="Times New Roman" w:hAnsi="Times New Roman" w:cs="Times New Roman"/>
                <w:sz w:val="28"/>
                <w:szCs w:val="28"/>
              </w:rPr>
            </w:pPr>
          </w:p>
        </w:tc>
        <w:tc>
          <w:tcPr>
            <w:tcW w:w="7088" w:type="dxa"/>
            <w:vAlign w:val="bottom"/>
          </w:tcPr>
          <w:p w:rsidR="009A1E27" w:rsidRPr="00450D2B" w:rsidRDefault="009A1E27" w:rsidP="00450D2B">
            <w:pPr>
              <w:pStyle w:val="7"/>
              <w:shd w:val="clear" w:color="auto" w:fill="auto"/>
              <w:spacing w:line="360" w:lineRule="auto"/>
              <w:ind w:firstLine="0"/>
            </w:pPr>
            <w:r w:rsidRPr="00450D2B">
              <w:rPr>
                <w:rStyle w:val="11"/>
              </w:rPr>
              <w:t>Структура планируемых результатов</w:t>
            </w:r>
          </w:p>
        </w:tc>
        <w:tc>
          <w:tcPr>
            <w:tcW w:w="1241" w:type="dxa"/>
          </w:tcPr>
          <w:p w:rsidR="009A1E27" w:rsidRPr="00450D2B" w:rsidRDefault="009A1E21" w:rsidP="00450D2B">
            <w:pPr>
              <w:spacing w:line="360" w:lineRule="auto"/>
              <w:rPr>
                <w:rFonts w:ascii="Times New Roman" w:hAnsi="Times New Roman" w:cs="Times New Roman"/>
                <w:sz w:val="28"/>
                <w:szCs w:val="28"/>
              </w:rPr>
            </w:pPr>
            <w:r>
              <w:rPr>
                <w:rFonts w:ascii="Times New Roman" w:hAnsi="Times New Roman" w:cs="Times New Roman"/>
                <w:sz w:val="28"/>
                <w:szCs w:val="28"/>
              </w:rPr>
              <w:t>12</w:t>
            </w:r>
          </w:p>
        </w:tc>
      </w:tr>
      <w:tr w:rsidR="009A1E27" w:rsidRPr="00450D2B" w:rsidTr="009A1E27">
        <w:tc>
          <w:tcPr>
            <w:tcW w:w="1242" w:type="dxa"/>
          </w:tcPr>
          <w:p w:rsidR="009A1E27" w:rsidRPr="00450D2B" w:rsidRDefault="009E3B2E" w:rsidP="00450D2B">
            <w:pPr>
              <w:spacing w:line="360" w:lineRule="auto"/>
              <w:jc w:val="center"/>
              <w:rPr>
                <w:rFonts w:ascii="Times New Roman" w:hAnsi="Times New Roman" w:cs="Times New Roman"/>
                <w:sz w:val="28"/>
                <w:szCs w:val="28"/>
              </w:rPr>
            </w:pPr>
            <w:r w:rsidRPr="00450D2B">
              <w:rPr>
                <w:rFonts w:ascii="Times New Roman" w:hAnsi="Times New Roman" w:cs="Times New Roman"/>
                <w:sz w:val="28"/>
                <w:szCs w:val="28"/>
              </w:rPr>
              <w:t>1.2.1.</w:t>
            </w:r>
          </w:p>
        </w:tc>
        <w:tc>
          <w:tcPr>
            <w:tcW w:w="7088" w:type="dxa"/>
            <w:vAlign w:val="bottom"/>
          </w:tcPr>
          <w:p w:rsidR="009A1E27" w:rsidRPr="00450D2B" w:rsidRDefault="009A1E27" w:rsidP="00450D2B">
            <w:pPr>
              <w:pStyle w:val="7"/>
              <w:shd w:val="clear" w:color="auto" w:fill="auto"/>
              <w:spacing w:line="360" w:lineRule="auto"/>
              <w:ind w:firstLine="0"/>
            </w:pPr>
            <w:r w:rsidRPr="00450D2B">
              <w:rPr>
                <w:rStyle w:val="11"/>
              </w:rPr>
              <w:t>Личностные результаты освоения ООП СОО</w:t>
            </w:r>
          </w:p>
        </w:tc>
        <w:tc>
          <w:tcPr>
            <w:tcW w:w="1241" w:type="dxa"/>
          </w:tcPr>
          <w:p w:rsidR="009A1E27" w:rsidRPr="00450D2B" w:rsidRDefault="009A1E21" w:rsidP="00450D2B">
            <w:pPr>
              <w:spacing w:line="360" w:lineRule="auto"/>
              <w:rPr>
                <w:rFonts w:ascii="Times New Roman" w:hAnsi="Times New Roman" w:cs="Times New Roman"/>
                <w:sz w:val="28"/>
                <w:szCs w:val="28"/>
              </w:rPr>
            </w:pPr>
            <w:r>
              <w:rPr>
                <w:rFonts w:ascii="Times New Roman" w:hAnsi="Times New Roman" w:cs="Times New Roman"/>
                <w:sz w:val="28"/>
                <w:szCs w:val="28"/>
              </w:rPr>
              <w:t>12</w:t>
            </w:r>
          </w:p>
        </w:tc>
      </w:tr>
      <w:tr w:rsidR="009A1E27" w:rsidRPr="00450D2B" w:rsidTr="009A1E27">
        <w:tc>
          <w:tcPr>
            <w:tcW w:w="1242" w:type="dxa"/>
          </w:tcPr>
          <w:p w:rsidR="009A1E27" w:rsidRPr="00450D2B" w:rsidRDefault="009E3B2E" w:rsidP="00450D2B">
            <w:pPr>
              <w:spacing w:line="360" w:lineRule="auto"/>
              <w:jc w:val="center"/>
              <w:rPr>
                <w:rFonts w:ascii="Times New Roman" w:hAnsi="Times New Roman" w:cs="Times New Roman"/>
                <w:sz w:val="28"/>
                <w:szCs w:val="28"/>
              </w:rPr>
            </w:pPr>
            <w:r w:rsidRPr="00450D2B">
              <w:rPr>
                <w:rFonts w:ascii="Times New Roman" w:hAnsi="Times New Roman" w:cs="Times New Roman"/>
                <w:sz w:val="28"/>
                <w:szCs w:val="28"/>
              </w:rPr>
              <w:t>1.2.2.</w:t>
            </w:r>
          </w:p>
        </w:tc>
        <w:tc>
          <w:tcPr>
            <w:tcW w:w="7088" w:type="dxa"/>
            <w:vAlign w:val="bottom"/>
          </w:tcPr>
          <w:p w:rsidR="009A1E27" w:rsidRPr="00450D2B" w:rsidRDefault="009A1E27" w:rsidP="00450D2B">
            <w:pPr>
              <w:pStyle w:val="7"/>
              <w:shd w:val="clear" w:color="auto" w:fill="auto"/>
              <w:spacing w:line="360" w:lineRule="auto"/>
              <w:ind w:firstLine="0"/>
            </w:pPr>
            <w:proofErr w:type="spellStart"/>
            <w:r w:rsidRPr="00450D2B">
              <w:rPr>
                <w:rStyle w:val="11"/>
              </w:rPr>
              <w:t>Метапредметные</w:t>
            </w:r>
            <w:proofErr w:type="spellEnd"/>
            <w:r w:rsidRPr="00450D2B">
              <w:rPr>
                <w:rStyle w:val="11"/>
              </w:rPr>
              <w:t xml:space="preserve"> результаты освоения ООП СОО</w:t>
            </w:r>
          </w:p>
        </w:tc>
        <w:tc>
          <w:tcPr>
            <w:tcW w:w="1241" w:type="dxa"/>
          </w:tcPr>
          <w:p w:rsidR="009A1E27" w:rsidRPr="00450D2B" w:rsidRDefault="009A1E21" w:rsidP="00450D2B">
            <w:pPr>
              <w:spacing w:line="360" w:lineRule="auto"/>
              <w:rPr>
                <w:rFonts w:ascii="Times New Roman" w:hAnsi="Times New Roman" w:cs="Times New Roman"/>
                <w:sz w:val="28"/>
                <w:szCs w:val="28"/>
              </w:rPr>
            </w:pPr>
            <w:r>
              <w:rPr>
                <w:rFonts w:ascii="Times New Roman" w:hAnsi="Times New Roman" w:cs="Times New Roman"/>
                <w:sz w:val="28"/>
                <w:szCs w:val="28"/>
              </w:rPr>
              <w:t>17</w:t>
            </w:r>
          </w:p>
        </w:tc>
      </w:tr>
      <w:tr w:rsidR="009A1E27" w:rsidRPr="00450D2B" w:rsidTr="009A1E27">
        <w:tc>
          <w:tcPr>
            <w:tcW w:w="1242" w:type="dxa"/>
          </w:tcPr>
          <w:p w:rsidR="009A1E27" w:rsidRPr="00450D2B" w:rsidRDefault="009E3B2E" w:rsidP="00450D2B">
            <w:pPr>
              <w:spacing w:line="360" w:lineRule="auto"/>
              <w:jc w:val="center"/>
              <w:rPr>
                <w:rFonts w:ascii="Times New Roman" w:hAnsi="Times New Roman" w:cs="Times New Roman"/>
                <w:sz w:val="28"/>
                <w:szCs w:val="28"/>
              </w:rPr>
            </w:pPr>
            <w:r w:rsidRPr="00450D2B">
              <w:rPr>
                <w:rFonts w:ascii="Times New Roman" w:hAnsi="Times New Roman" w:cs="Times New Roman"/>
                <w:sz w:val="28"/>
                <w:szCs w:val="28"/>
              </w:rPr>
              <w:t>1.2.3.</w:t>
            </w:r>
          </w:p>
        </w:tc>
        <w:tc>
          <w:tcPr>
            <w:tcW w:w="7088" w:type="dxa"/>
            <w:vAlign w:val="bottom"/>
          </w:tcPr>
          <w:p w:rsidR="009A1E27" w:rsidRPr="00450D2B" w:rsidRDefault="009A1E27" w:rsidP="00450D2B">
            <w:pPr>
              <w:pStyle w:val="7"/>
              <w:shd w:val="clear" w:color="auto" w:fill="auto"/>
              <w:spacing w:line="360" w:lineRule="auto"/>
              <w:ind w:firstLine="0"/>
            </w:pPr>
            <w:r w:rsidRPr="00450D2B">
              <w:rPr>
                <w:rStyle w:val="11"/>
              </w:rPr>
              <w:t>Предметные результаты освоения ООП СОО</w:t>
            </w:r>
          </w:p>
        </w:tc>
        <w:tc>
          <w:tcPr>
            <w:tcW w:w="1241" w:type="dxa"/>
          </w:tcPr>
          <w:p w:rsidR="009A1E27" w:rsidRPr="00450D2B" w:rsidRDefault="009A1E21" w:rsidP="00450D2B">
            <w:pPr>
              <w:spacing w:line="360" w:lineRule="auto"/>
              <w:rPr>
                <w:rFonts w:ascii="Times New Roman" w:hAnsi="Times New Roman" w:cs="Times New Roman"/>
                <w:sz w:val="28"/>
                <w:szCs w:val="28"/>
              </w:rPr>
            </w:pPr>
            <w:r>
              <w:rPr>
                <w:rFonts w:ascii="Times New Roman" w:hAnsi="Times New Roman" w:cs="Times New Roman"/>
                <w:sz w:val="28"/>
                <w:szCs w:val="28"/>
              </w:rPr>
              <w:t>19</w:t>
            </w:r>
          </w:p>
        </w:tc>
      </w:tr>
      <w:tr w:rsidR="009A1E27" w:rsidRPr="00450D2B" w:rsidTr="009A1E27">
        <w:tc>
          <w:tcPr>
            <w:tcW w:w="1242" w:type="dxa"/>
          </w:tcPr>
          <w:p w:rsidR="009A1E27" w:rsidRPr="00450D2B" w:rsidRDefault="00B65B64" w:rsidP="00450D2B">
            <w:pPr>
              <w:spacing w:line="360" w:lineRule="auto"/>
              <w:jc w:val="center"/>
              <w:rPr>
                <w:rFonts w:ascii="Times New Roman" w:hAnsi="Times New Roman" w:cs="Times New Roman"/>
                <w:sz w:val="28"/>
                <w:szCs w:val="28"/>
              </w:rPr>
            </w:pPr>
            <w:r>
              <w:rPr>
                <w:rFonts w:ascii="Times New Roman" w:hAnsi="Times New Roman" w:cs="Times New Roman"/>
                <w:sz w:val="28"/>
                <w:szCs w:val="28"/>
              </w:rPr>
              <w:t>1.2.3.1.</w:t>
            </w:r>
          </w:p>
        </w:tc>
        <w:tc>
          <w:tcPr>
            <w:tcW w:w="7088" w:type="dxa"/>
            <w:vAlign w:val="bottom"/>
          </w:tcPr>
          <w:p w:rsidR="009A1E27" w:rsidRPr="00450D2B" w:rsidRDefault="009A1E27" w:rsidP="00450D2B">
            <w:pPr>
              <w:pStyle w:val="7"/>
              <w:shd w:val="clear" w:color="auto" w:fill="auto"/>
              <w:spacing w:line="360" w:lineRule="auto"/>
              <w:ind w:firstLine="0"/>
            </w:pPr>
            <w:r w:rsidRPr="00450D2B">
              <w:rPr>
                <w:rStyle w:val="11"/>
              </w:rPr>
              <w:t>Русский язык</w:t>
            </w:r>
          </w:p>
        </w:tc>
        <w:tc>
          <w:tcPr>
            <w:tcW w:w="1241" w:type="dxa"/>
          </w:tcPr>
          <w:p w:rsidR="009A1E27" w:rsidRPr="00450D2B" w:rsidRDefault="009A1E21" w:rsidP="00450D2B">
            <w:pPr>
              <w:spacing w:line="360" w:lineRule="auto"/>
              <w:rPr>
                <w:rFonts w:ascii="Times New Roman" w:hAnsi="Times New Roman" w:cs="Times New Roman"/>
                <w:sz w:val="28"/>
                <w:szCs w:val="28"/>
              </w:rPr>
            </w:pPr>
            <w:r>
              <w:rPr>
                <w:rFonts w:ascii="Times New Roman" w:hAnsi="Times New Roman" w:cs="Times New Roman"/>
                <w:sz w:val="28"/>
                <w:szCs w:val="28"/>
              </w:rPr>
              <w:t>21</w:t>
            </w:r>
          </w:p>
        </w:tc>
      </w:tr>
      <w:tr w:rsidR="009A1E27" w:rsidRPr="00450D2B" w:rsidTr="009A1E27">
        <w:tc>
          <w:tcPr>
            <w:tcW w:w="1242" w:type="dxa"/>
          </w:tcPr>
          <w:p w:rsidR="009A1E27" w:rsidRPr="00450D2B" w:rsidRDefault="00B65B64" w:rsidP="00450D2B">
            <w:pPr>
              <w:spacing w:line="360" w:lineRule="auto"/>
              <w:jc w:val="center"/>
              <w:rPr>
                <w:rFonts w:ascii="Times New Roman" w:hAnsi="Times New Roman" w:cs="Times New Roman"/>
                <w:sz w:val="28"/>
                <w:szCs w:val="28"/>
              </w:rPr>
            </w:pPr>
            <w:r>
              <w:rPr>
                <w:rFonts w:ascii="Times New Roman" w:hAnsi="Times New Roman" w:cs="Times New Roman"/>
                <w:sz w:val="28"/>
                <w:szCs w:val="28"/>
              </w:rPr>
              <w:t>1.2.3.2.</w:t>
            </w:r>
          </w:p>
        </w:tc>
        <w:tc>
          <w:tcPr>
            <w:tcW w:w="7088" w:type="dxa"/>
            <w:vAlign w:val="bottom"/>
          </w:tcPr>
          <w:p w:rsidR="009A1E27" w:rsidRPr="00450D2B" w:rsidRDefault="009A1E27" w:rsidP="00450D2B">
            <w:pPr>
              <w:pStyle w:val="7"/>
              <w:shd w:val="clear" w:color="auto" w:fill="auto"/>
              <w:spacing w:line="360" w:lineRule="auto"/>
              <w:ind w:firstLine="0"/>
            </w:pPr>
            <w:r w:rsidRPr="00450D2B">
              <w:rPr>
                <w:rStyle w:val="11"/>
              </w:rPr>
              <w:t>Литература</w:t>
            </w:r>
          </w:p>
        </w:tc>
        <w:tc>
          <w:tcPr>
            <w:tcW w:w="1241" w:type="dxa"/>
          </w:tcPr>
          <w:p w:rsidR="009A1E27" w:rsidRPr="00450D2B" w:rsidRDefault="009A1E21" w:rsidP="00450D2B">
            <w:pPr>
              <w:spacing w:line="360" w:lineRule="auto"/>
              <w:rPr>
                <w:rFonts w:ascii="Times New Roman" w:hAnsi="Times New Roman" w:cs="Times New Roman"/>
                <w:sz w:val="28"/>
                <w:szCs w:val="28"/>
              </w:rPr>
            </w:pPr>
            <w:r>
              <w:rPr>
                <w:rFonts w:ascii="Times New Roman" w:hAnsi="Times New Roman" w:cs="Times New Roman"/>
                <w:sz w:val="28"/>
                <w:szCs w:val="28"/>
              </w:rPr>
              <w:t>26</w:t>
            </w:r>
          </w:p>
        </w:tc>
      </w:tr>
      <w:tr w:rsidR="009A1E27" w:rsidRPr="00450D2B" w:rsidTr="009A1E27">
        <w:tc>
          <w:tcPr>
            <w:tcW w:w="1242" w:type="dxa"/>
          </w:tcPr>
          <w:p w:rsidR="009A1E27" w:rsidRPr="00450D2B" w:rsidRDefault="00B65B64" w:rsidP="00450D2B">
            <w:pPr>
              <w:spacing w:line="360" w:lineRule="auto"/>
              <w:jc w:val="center"/>
              <w:rPr>
                <w:rFonts w:ascii="Times New Roman" w:hAnsi="Times New Roman" w:cs="Times New Roman"/>
                <w:sz w:val="28"/>
                <w:szCs w:val="28"/>
              </w:rPr>
            </w:pPr>
            <w:r>
              <w:rPr>
                <w:rFonts w:ascii="Times New Roman" w:hAnsi="Times New Roman" w:cs="Times New Roman"/>
                <w:sz w:val="28"/>
                <w:szCs w:val="28"/>
              </w:rPr>
              <w:t>1.2.3.3.</w:t>
            </w:r>
          </w:p>
        </w:tc>
        <w:tc>
          <w:tcPr>
            <w:tcW w:w="7088" w:type="dxa"/>
            <w:vAlign w:val="bottom"/>
          </w:tcPr>
          <w:p w:rsidR="009A1E27" w:rsidRPr="00450D2B" w:rsidRDefault="009A1E27" w:rsidP="00450D2B">
            <w:pPr>
              <w:pStyle w:val="7"/>
              <w:shd w:val="clear" w:color="auto" w:fill="auto"/>
              <w:spacing w:line="360" w:lineRule="auto"/>
              <w:ind w:firstLine="0"/>
            </w:pPr>
            <w:r w:rsidRPr="00450D2B">
              <w:rPr>
                <w:rStyle w:val="11"/>
              </w:rPr>
              <w:t>Родно</w:t>
            </w:r>
            <w:r w:rsidR="00A36A52">
              <w:rPr>
                <w:rStyle w:val="11"/>
              </w:rPr>
              <w:t>й (русский) язык</w:t>
            </w:r>
          </w:p>
        </w:tc>
        <w:tc>
          <w:tcPr>
            <w:tcW w:w="1241" w:type="dxa"/>
          </w:tcPr>
          <w:p w:rsidR="009A1E27" w:rsidRPr="00450D2B" w:rsidRDefault="009A1E21" w:rsidP="00450D2B">
            <w:pPr>
              <w:spacing w:line="360" w:lineRule="auto"/>
              <w:rPr>
                <w:rFonts w:ascii="Times New Roman" w:hAnsi="Times New Roman" w:cs="Times New Roman"/>
                <w:sz w:val="28"/>
                <w:szCs w:val="28"/>
              </w:rPr>
            </w:pPr>
            <w:r>
              <w:rPr>
                <w:rFonts w:ascii="Times New Roman" w:hAnsi="Times New Roman" w:cs="Times New Roman"/>
                <w:sz w:val="28"/>
                <w:szCs w:val="28"/>
              </w:rPr>
              <w:t>31</w:t>
            </w:r>
          </w:p>
        </w:tc>
      </w:tr>
      <w:tr w:rsidR="009A1E27" w:rsidRPr="00450D2B" w:rsidTr="009A1E27">
        <w:tc>
          <w:tcPr>
            <w:tcW w:w="1242" w:type="dxa"/>
          </w:tcPr>
          <w:p w:rsidR="009A1E27" w:rsidRPr="00450D2B" w:rsidRDefault="007B5D84" w:rsidP="00450D2B">
            <w:pPr>
              <w:spacing w:line="360" w:lineRule="auto"/>
              <w:jc w:val="center"/>
              <w:rPr>
                <w:rFonts w:ascii="Times New Roman" w:hAnsi="Times New Roman" w:cs="Times New Roman"/>
                <w:sz w:val="28"/>
                <w:szCs w:val="28"/>
              </w:rPr>
            </w:pPr>
            <w:r>
              <w:rPr>
                <w:rFonts w:ascii="Times New Roman" w:hAnsi="Times New Roman" w:cs="Times New Roman"/>
                <w:sz w:val="28"/>
                <w:szCs w:val="28"/>
              </w:rPr>
              <w:t>1.2.3</w:t>
            </w:r>
            <w:r w:rsidR="00B65B64">
              <w:rPr>
                <w:rFonts w:ascii="Times New Roman" w:hAnsi="Times New Roman" w:cs="Times New Roman"/>
                <w:sz w:val="28"/>
                <w:szCs w:val="28"/>
              </w:rPr>
              <w:t>.4.</w:t>
            </w:r>
          </w:p>
        </w:tc>
        <w:tc>
          <w:tcPr>
            <w:tcW w:w="7088" w:type="dxa"/>
            <w:vAlign w:val="bottom"/>
          </w:tcPr>
          <w:p w:rsidR="009A1E27" w:rsidRPr="00450D2B" w:rsidRDefault="009A1E27" w:rsidP="00450D2B">
            <w:pPr>
              <w:pStyle w:val="7"/>
              <w:shd w:val="clear" w:color="auto" w:fill="auto"/>
              <w:spacing w:line="360" w:lineRule="auto"/>
              <w:ind w:firstLine="0"/>
            </w:pPr>
            <w:r w:rsidRPr="00450D2B">
              <w:rPr>
                <w:rStyle w:val="11"/>
              </w:rPr>
              <w:t>Иностранный язык</w:t>
            </w:r>
            <w:r w:rsidR="00A36A52">
              <w:rPr>
                <w:rStyle w:val="11"/>
              </w:rPr>
              <w:t xml:space="preserve"> (английский)</w:t>
            </w:r>
          </w:p>
        </w:tc>
        <w:tc>
          <w:tcPr>
            <w:tcW w:w="1241" w:type="dxa"/>
          </w:tcPr>
          <w:p w:rsidR="009A1E27" w:rsidRPr="00450D2B" w:rsidRDefault="009A1E21" w:rsidP="00450D2B">
            <w:pPr>
              <w:spacing w:line="360" w:lineRule="auto"/>
              <w:rPr>
                <w:rFonts w:ascii="Times New Roman" w:hAnsi="Times New Roman" w:cs="Times New Roman"/>
                <w:sz w:val="28"/>
                <w:szCs w:val="28"/>
              </w:rPr>
            </w:pPr>
            <w:r>
              <w:rPr>
                <w:rFonts w:ascii="Times New Roman" w:hAnsi="Times New Roman" w:cs="Times New Roman"/>
                <w:sz w:val="28"/>
                <w:szCs w:val="28"/>
              </w:rPr>
              <w:t>33</w:t>
            </w:r>
          </w:p>
        </w:tc>
      </w:tr>
      <w:tr w:rsidR="009A1E27" w:rsidRPr="00450D2B" w:rsidTr="009A1E27">
        <w:tc>
          <w:tcPr>
            <w:tcW w:w="1242" w:type="dxa"/>
          </w:tcPr>
          <w:p w:rsidR="009A1E27" w:rsidRPr="00450D2B" w:rsidRDefault="007B5D84" w:rsidP="00450D2B">
            <w:pPr>
              <w:spacing w:line="360" w:lineRule="auto"/>
              <w:jc w:val="center"/>
              <w:rPr>
                <w:rFonts w:ascii="Times New Roman" w:hAnsi="Times New Roman" w:cs="Times New Roman"/>
                <w:sz w:val="28"/>
                <w:szCs w:val="28"/>
              </w:rPr>
            </w:pPr>
            <w:r>
              <w:rPr>
                <w:rFonts w:ascii="Times New Roman" w:hAnsi="Times New Roman" w:cs="Times New Roman"/>
                <w:sz w:val="28"/>
                <w:szCs w:val="28"/>
              </w:rPr>
              <w:t>1.2.3.5.</w:t>
            </w:r>
          </w:p>
        </w:tc>
        <w:tc>
          <w:tcPr>
            <w:tcW w:w="7088" w:type="dxa"/>
            <w:vAlign w:val="bottom"/>
          </w:tcPr>
          <w:p w:rsidR="009A1E27" w:rsidRPr="00450D2B" w:rsidRDefault="009A1E27" w:rsidP="00450D2B">
            <w:pPr>
              <w:pStyle w:val="7"/>
              <w:shd w:val="clear" w:color="auto" w:fill="auto"/>
              <w:spacing w:line="360" w:lineRule="auto"/>
              <w:ind w:firstLine="0"/>
            </w:pPr>
            <w:r w:rsidRPr="00450D2B">
              <w:rPr>
                <w:rStyle w:val="11"/>
              </w:rPr>
              <w:t>История</w:t>
            </w:r>
          </w:p>
        </w:tc>
        <w:tc>
          <w:tcPr>
            <w:tcW w:w="1241" w:type="dxa"/>
          </w:tcPr>
          <w:p w:rsidR="009A1E27" w:rsidRPr="00450D2B" w:rsidRDefault="00A36A52" w:rsidP="00450D2B">
            <w:pPr>
              <w:spacing w:line="360" w:lineRule="auto"/>
              <w:rPr>
                <w:rFonts w:ascii="Times New Roman" w:hAnsi="Times New Roman" w:cs="Times New Roman"/>
                <w:sz w:val="28"/>
                <w:szCs w:val="28"/>
              </w:rPr>
            </w:pPr>
            <w:r>
              <w:rPr>
                <w:rFonts w:ascii="Times New Roman" w:hAnsi="Times New Roman" w:cs="Times New Roman"/>
                <w:sz w:val="28"/>
                <w:szCs w:val="28"/>
              </w:rPr>
              <w:t>4</w:t>
            </w:r>
            <w:r w:rsidR="009A1E21">
              <w:rPr>
                <w:rFonts w:ascii="Times New Roman" w:hAnsi="Times New Roman" w:cs="Times New Roman"/>
                <w:sz w:val="28"/>
                <w:szCs w:val="28"/>
              </w:rPr>
              <w:t>3</w:t>
            </w:r>
          </w:p>
        </w:tc>
      </w:tr>
      <w:tr w:rsidR="009A1E27" w:rsidRPr="00450D2B" w:rsidTr="009A1E27">
        <w:tc>
          <w:tcPr>
            <w:tcW w:w="1242" w:type="dxa"/>
          </w:tcPr>
          <w:p w:rsidR="009A1E27" w:rsidRPr="00450D2B" w:rsidRDefault="007B5D84" w:rsidP="00450D2B">
            <w:pPr>
              <w:spacing w:line="360" w:lineRule="auto"/>
              <w:rPr>
                <w:rFonts w:ascii="Times New Roman" w:hAnsi="Times New Roman" w:cs="Times New Roman"/>
                <w:sz w:val="28"/>
                <w:szCs w:val="28"/>
              </w:rPr>
            </w:pPr>
            <w:r>
              <w:rPr>
                <w:rFonts w:ascii="Times New Roman" w:hAnsi="Times New Roman" w:cs="Times New Roman"/>
                <w:sz w:val="28"/>
                <w:szCs w:val="28"/>
              </w:rPr>
              <w:t>1.2.3.6.</w:t>
            </w:r>
          </w:p>
        </w:tc>
        <w:tc>
          <w:tcPr>
            <w:tcW w:w="7088" w:type="dxa"/>
            <w:vAlign w:val="bottom"/>
          </w:tcPr>
          <w:p w:rsidR="009A1E27" w:rsidRPr="00450D2B" w:rsidRDefault="00C61536" w:rsidP="00450D2B">
            <w:pPr>
              <w:pStyle w:val="7"/>
              <w:shd w:val="clear" w:color="auto" w:fill="auto"/>
              <w:spacing w:line="360" w:lineRule="auto"/>
              <w:ind w:firstLine="0"/>
            </w:pPr>
            <w:r w:rsidRPr="00450D2B">
              <w:rPr>
                <w:rStyle w:val="11"/>
              </w:rPr>
              <w:t>Г</w:t>
            </w:r>
            <w:r w:rsidR="009A1E27" w:rsidRPr="00450D2B">
              <w:rPr>
                <w:rStyle w:val="11"/>
              </w:rPr>
              <w:t>еография</w:t>
            </w:r>
          </w:p>
        </w:tc>
        <w:tc>
          <w:tcPr>
            <w:tcW w:w="1241" w:type="dxa"/>
          </w:tcPr>
          <w:p w:rsidR="009A1E27" w:rsidRPr="00450D2B" w:rsidRDefault="009A1E21" w:rsidP="00450D2B">
            <w:pPr>
              <w:spacing w:line="360" w:lineRule="auto"/>
              <w:rPr>
                <w:rFonts w:ascii="Times New Roman" w:hAnsi="Times New Roman" w:cs="Times New Roman"/>
                <w:sz w:val="28"/>
                <w:szCs w:val="28"/>
              </w:rPr>
            </w:pPr>
            <w:r>
              <w:rPr>
                <w:rFonts w:ascii="Times New Roman" w:hAnsi="Times New Roman" w:cs="Times New Roman"/>
                <w:sz w:val="28"/>
                <w:szCs w:val="28"/>
              </w:rPr>
              <w:t>48</w:t>
            </w:r>
          </w:p>
        </w:tc>
      </w:tr>
      <w:tr w:rsidR="009A1E27" w:rsidRPr="00450D2B" w:rsidTr="009A1E27">
        <w:tc>
          <w:tcPr>
            <w:tcW w:w="1242" w:type="dxa"/>
          </w:tcPr>
          <w:p w:rsidR="009A1E27" w:rsidRPr="00450D2B" w:rsidRDefault="007B5D84" w:rsidP="00450D2B">
            <w:pPr>
              <w:spacing w:line="360" w:lineRule="auto"/>
              <w:rPr>
                <w:rFonts w:ascii="Times New Roman" w:hAnsi="Times New Roman" w:cs="Times New Roman"/>
                <w:sz w:val="28"/>
                <w:szCs w:val="28"/>
              </w:rPr>
            </w:pPr>
            <w:r>
              <w:rPr>
                <w:rFonts w:ascii="Times New Roman" w:hAnsi="Times New Roman" w:cs="Times New Roman"/>
                <w:sz w:val="28"/>
                <w:szCs w:val="28"/>
              </w:rPr>
              <w:t>1.2.3.7.</w:t>
            </w:r>
          </w:p>
        </w:tc>
        <w:tc>
          <w:tcPr>
            <w:tcW w:w="7088" w:type="dxa"/>
          </w:tcPr>
          <w:p w:rsidR="009A1E27" w:rsidRPr="00450D2B" w:rsidRDefault="009A1E27" w:rsidP="00450D2B">
            <w:pPr>
              <w:pStyle w:val="7"/>
              <w:shd w:val="clear" w:color="auto" w:fill="auto"/>
              <w:spacing w:line="360" w:lineRule="auto"/>
              <w:ind w:firstLine="0"/>
            </w:pPr>
            <w:r w:rsidRPr="00450D2B">
              <w:rPr>
                <w:rStyle w:val="11"/>
              </w:rPr>
              <w:t>Экономика</w:t>
            </w:r>
          </w:p>
        </w:tc>
        <w:tc>
          <w:tcPr>
            <w:tcW w:w="1241" w:type="dxa"/>
          </w:tcPr>
          <w:p w:rsidR="009A1E27" w:rsidRPr="00450D2B" w:rsidRDefault="009A1E21" w:rsidP="00450D2B">
            <w:pPr>
              <w:spacing w:line="360" w:lineRule="auto"/>
              <w:rPr>
                <w:rFonts w:ascii="Times New Roman" w:hAnsi="Times New Roman" w:cs="Times New Roman"/>
                <w:sz w:val="28"/>
                <w:szCs w:val="28"/>
              </w:rPr>
            </w:pPr>
            <w:r>
              <w:rPr>
                <w:rFonts w:ascii="Times New Roman" w:hAnsi="Times New Roman" w:cs="Times New Roman"/>
                <w:sz w:val="28"/>
                <w:szCs w:val="28"/>
              </w:rPr>
              <w:t>53</w:t>
            </w:r>
          </w:p>
        </w:tc>
      </w:tr>
      <w:tr w:rsidR="009A1E27" w:rsidRPr="00450D2B" w:rsidTr="009A1E27">
        <w:tc>
          <w:tcPr>
            <w:tcW w:w="1242" w:type="dxa"/>
          </w:tcPr>
          <w:p w:rsidR="009A1E27" w:rsidRPr="00450D2B" w:rsidRDefault="007B5D84" w:rsidP="00450D2B">
            <w:pPr>
              <w:spacing w:line="360" w:lineRule="auto"/>
              <w:rPr>
                <w:rFonts w:ascii="Times New Roman" w:hAnsi="Times New Roman" w:cs="Times New Roman"/>
                <w:sz w:val="28"/>
                <w:szCs w:val="28"/>
              </w:rPr>
            </w:pPr>
            <w:r>
              <w:rPr>
                <w:rFonts w:ascii="Times New Roman" w:hAnsi="Times New Roman" w:cs="Times New Roman"/>
                <w:sz w:val="28"/>
                <w:szCs w:val="28"/>
              </w:rPr>
              <w:t>1.2.3.8.</w:t>
            </w:r>
          </w:p>
        </w:tc>
        <w:tc>
          <w:tcPr>
            <w:tcW w:w="7088" w:type="dxa"/>
            <w:vAlign w:val="bottom"/>
          </w:tcPr>
          <w:p w:rsidR="009A1E27" w:rsidRPr="00450D2B" w:rsidRDefault="009A1E27" w:rsidP="00450D2B">
            <w:pPr>
              <w:pStyle w:val="7"/>
              <w:shd w:val="clear" w:color="auto" w:fill="auto"/>
              <w:spacing w:line="360" w:lineRule="auto"/>
              <w:ind w:firstLine="0"/>
            </w:pPr>
            <w:r w:rsidRPr="00450D2B">
              <w:rPr>
                <w:rStyle w:val="11"/>
              </w:rPr>
              <w:t>Право</w:t>
            </w:r>
          </w:p>
        </w:tc>
        <w:tc>
          <w:tcPr>
            <w:tcW w:w="1241" w:type="dxa"/>
          </w:tcPr>
          <w:p w:rsidR="009A1E27" w:rsidRPr="00450D2B" w:rsidRDefault="009A1E21" w:rsidP="00450D2B">
            <w:pPr>
              <w:spacing w:line="360" w:lineRule="auto"/>
              <w:rPr>
                <w:rFonts w:ascii="Times New Roman" w:hAnsi="Times New Roman" w:cs="Times New Roman"/>
                <w:sz w:val="28"/>
                <w:szCs w:val="28"/>
              </w:rPr>
            </w:pPr>
            <w:r>
              <w:rPr>
                <w:rFonts w:ascii="Times New Roman" w:hAnsi="Times New Roman" w:cs="Times New Roman"/>
                <w:sz w:val="28"/>
                <w:szCs w:val="28"/>
              </w:rPr>
              <w:t>66</w:t>
            </w:r>
          </w:p>
        </w:tc>
      </w:tr>
      <w:tr w:rsidR="009A1E27" w:rsidRPr="00450D2B" w:rsidTr="009A1E27">
        <w:tc>
          <w:tcPr>
            <w:tcW w:w="1242" w:type="dxa"/>
          </w:tcPr>
          <w:p w:rsidR="009A1E27" w:rsidRPr="00450D2B" w:rsidRDefault="007B5D84" w:rsidP="00450D2B">
            <w:pPr>
              <w:spacing w:line="360" w:lineRule="auto"/>
              <w:rPr>
                <w:rFonts w:ascii="Times New Roman" w:hAnsi="Times New Roman" w:cs="Times New Roman"/>
                <w:sz w:val="28"/>
                <w:szCs w:val="28"/>
              </w:rPr>
            </w:pPr>
            <w:r>
              <w:rPr>
                <w:rFonts w:ascii="Times New Roman" w:hAnsi="Times New Roman" w:cs="Times New Roman"/>
                <w:sz w:val="28"/>
                <w:szCs w:val="28"/>
              </w:rPr>
              <w:t>1.2.3.9.</w:t>
            </w:r>
          </w:p>
        </w:tc>
        <w:tc>
          <w:tcPr>
            <w:tcW w:w="7088" w:type="dxa"/>
            <w:vAlign w:val="bottom"/>
          </w:tcPr>
          <w:p w:rsidR="009A1E27" w:rsidRPr="00450D2B" w:rsidRDefault="009A1E27" w:rsidP="00450D2B">
            <w:pPr>
              <w:pStyle w:val="7"/>
              <w:shd w:val="clear" w:color="auto" w:fill="auto"/>
              <w:spacing w:line="360" w:lineRule="auto"/>
              <w:ind w:firstLine="0"/>
            </w:pPr>
            <w:r w:rsidRPr="00450D2B">
              <w:rPr>
                <w:rStyle w:val="11"/>
              </w:rPr>
              <w:t>Обществознание</w:t>
            </w:r>
          </w:p>
        </w:tc>
        <w:tc>
          <w:tcPr>
            <w:tcW w:w="1241" w:type="dxa"/>
          </w:tcPr>
          <w:p w:rsidR="009A1E27" w:rsidRPr="00450D2B" w:rsidRDefault="009A1E21" w:rsidP="00450D2B">
            <w:pPr>
              <w:spacing w:line="360" w:lineRule="auto"/>
              <w:rPr>
                <w:rFonts w:ascii="Times New Roman" w:hAnsi="Times New Roman" w:cs="Times New Roman"/>
                <w:sz w:val="28"/>
                <w:szCs w:val="28"/>
              </w:rPr>
            </w:pPr>
            <w:r>
              <w:rPr>
                <w:rFonts w:ascii="Times New Roman" w:hAnsi="Times New Roman" w:cs="Times New Roman"/>
                <w:sz w:val="28"/>
                <w:szCs w:val="28"/>
              </w:rPr>
              <w:t>73</w:t>
            </w:r>
          </w:p>
        </w:tc>
      </w:tr>
      <w:tr w:rsidR="009A1E27" w:rsidRPr="00450D2B" w:rsidTr="009A1E27">
        <w:tc>
          <w:tcPr>
            <w:tcW w:w="1242" w:type="dxa"/>
          </w:tcPr>
          <w:p w:rsidR="009A1E27" w:rsidRPr="00450D2B" w:rsidRDefault="007B5D84" w:rsidP="00450D2B">
            <w:pPr>
              <w:spacing w:line="360" w:lineRule="auto"/>
              <w:rPr>
                <w:rFonts w:ascii="Times New Roman" w:hAnsi="Times New Roman" w:cs="Times New Roman"/>
                <w:sz w:val="28"/>
                <w:szCs w:val="28"/>
              </w:rPr>
            </w:pPr>
            <w:r>
              <w:rPr>
                <w:rFonts w:ascii="Times New Roman" w:hAnsi="Times New Roman" w:cs="Times New Roman"/>
                <w:sz w:val="28"/>
                <w:szCs w:val="28"/>
              </w:rPr>
              <w:t>1.2.3.</w:t>
            </w:r>
            <w:r w:rsidR="00474933">
              <w:rPr>
                <w:rFonts w:ascii="Times New Roman" w:hAnsi="Times New Roman" w:cs="Times New Roman"/>
                <w:sz w:val="28"/>
                <w:szCs w:val="28"/>
              </w:rPr>
              <w:t>10.</w:t>
            </w:r>
          </w:p>
        </w:tc>
        <w:tc>
          <w:tcPr>
            <w:tcW w:w="7088" w:type="dxa"/>
            <w:vAlign w:val="bottom"/>
          </w:tcPr>
          <w:p w:rsidR="009A1E27" w:rsidRPr="00450D2B" w:rsidRDefault="009A1E27" w:rsidP="00450D2B">
            <w:pPr>
              <w:pStyle w:val="7"/>
              <w:shd w:val="clear" w:color="auto" w:fill="auto"/>
              <w:spacing w:line="360" w:lineRule="auto"/>
              <w:ind w:firstLine="0"/>
            </w:pPr>
            <w:r w:rsidRPr="00450D2B">
              <w:rPr>
                <w:rStyle w:val="11"/>
              </w:rPr>
              <w:t>Россия в мире</w:t>
            </w:r>
          </w:p>
        </w:tc>
        <w:tc>
          <w:tcPr>
            <w:tcW w:w="1241" w:type="dxa"/>
          </w:tcPr>
          <w:p w:rsidR="009A1E27" w:rsidRPr="00450D2B" w:rsidRDefault="009A1E21" w:rsidP="00450D2B">
            <w:pPr>
              <w:spacing w:line="360" w:lineRule="auto"/>
              <w:rPr>
                <w:rFonts w:ascii="Times New Roman" w:hAnsi="Times New Roman" w:cs="Times New Roman"/>
                <w:sz w:val="28"/>
                <w:szCs w:val="28"/>
              </w:rPr>
            </w:pPr>
            <w:r>
              <w:rPr>
                <w:rFonts w:ascii="Times New Roman" w:hAnsi="Times New Roman" w:cs="Times New Roman"/>
                <w:sz w:val="28"/>
                <w:szCs w:val="28"/>
              </w:rPr>
              <w:t>82</w:t>
            </w:r>
          </w:p>
        </w:tc>
      </w:tr>
      <w:tr w:rsidR="009A1E27" w:rsidRPr="00450D2B" w:rsidTr="009A1E27">
        <w:tc>
          <w:tcPr>
            <w:tcW w:w="1242" w:type="dxa"/>
          </w:tcPr>
          <w:p w:rsidR="009A1E27" w:rsidRPr="00450D2B" w:rsidRDefault="00474933" w:rsidP="00450D2B">
            <w:pPr>
              <w:spacing w:line="360" w:lineRule="auto"/>
              <w:rPr>
                <w:rFonts w:ascii="Times New Roman" w:hAnsi="Times New Roman" w:cs="Times New Roman"/>
                <w:sz w:val="28"/>
                <w:szCs w:val="28"/>
              </w:rPr>
            </w:pPr>
            <w:r>
              <w:rPr>
                <w:rFonts w:ascii="Times New Roman" w:hAnsi="Times New Roman" w:cs="Times New Roman"/>
                <w:sz w:val="28"/>
                <w:szCs w:val="28"/>
              </w:rPr>
              <w:t>1.2.3.11</w:t>
            </w:r>
            <w:r w:rsidR="007B5D84">
              <w:rPr>
                <w:rFonts w:ascii="Times New Roman" w:hAnsi="Times New Roman" w:cs="Times New Roman"/>
                <w:sz w:val="28"/>
                <w:szCs w:val="28"/>
              </w:rPr>
              <w:t>.</w:t>
            </w:r>
          </w:p>
        </w:tc>
        <w:tc>
          <w:tcPr>
            <w:tcW w:w="7088" w:type="dxa"/>
            <w:vAlign w:val="bottom"/>
          </w:tcPr>
          <w:p w:rsidR="009A1E27" w:rsidRPr="00450D2B" w:rsidRDefault="00C61536" w:rsidP="00450D2B">
            <w:pPr>
              <w:pStyle w:val="7"/>
              <w:shd w:val="clear" w:color="auto" w:fill="auto"/>
              <w:spacing w:line="360" w:lineRule="auto"/>
              <w:ind w:firstLine="0"/>
            </w:pPr>
            <w:r w:rsidRPr="00450D2B">
              <w:rPr>
                <w:rStyle w:val="11"/>
              </w:rPr>
              <w:t>Математика</w:t>
            </w:r>
          </w:p>
        </w:tc>
        <w:tc>
          <w:tcPr>
            <w:tcW w:w="1241" w:type="dxa"/>
          </w:tcPr>
          <w:p w:rsidR="009A1E27" w:rsidRPr="00450D2B" w:rsidRDefault="009A1E21" w:rsidP="00450D2B">
            <w:pPr>
              <w:spacing w:line="360" w:lineRule="auto"/>
              <w:rPr>
                <w:rFonts w:ascii="Times New Roman" w:hAnsi="Times New Roman" w:cs="Times New Roman"/>
                <w:sz w:val="28"/>
                <w:szCs w:val="28"/>
              </w:rPr>
            </w:pPr>
            <w:r>
              <w:rPr>
                <w:rFonts w:ascii="Times New Roman" w:hAnsi="Times New Roman" w:cs="Times New Roman"/>
                <w:sz w:val="28"/>
                <w:szCs w:val="28"/>
              </w:rPr>
              <w:t>85</w:t>
            </w:r>
          </w:p>
        </w:tc>
      </w:tr>
      <w:tr w:rsidR="009A1E27" w:rsidRPr="00450D2B" w:rsidTr="009A1E27">
        <w:tc>
          <w:tcPr>
            <w:tcW w:w="1242" w:type="dxa"/>
          </w:tcPr>
          <w:p w:rsidR="009A1E27" w:rsidRPr="00450D2B" w:rsidRDefault="00F93D9A" w:rsidP="00450D2B">
            <w:pPr>
              <w:spacing w:line="360" w:lineRule="auto"/>
              <w:rPr>
                <w:rFonts w:ascii="Times New Roman" w:hAnsi="Times New Roman" w:cs="Times New Roman"/>
                <w:sz w:val="28"/>
                <w:szCs w:val="28"/>
              </w:rPr>
            </w:pPr>
            <w:r>
              <w:rPr>
                <w:rFonts w:ascii="Times New Roman" w:hAnsi="Times New Roman" w:cs="Times New Roman"/>
                <w:sz w:val="28"/>
                <w:szCs w:val="28"/>
              </w:rPr>
              <w:t>1.2.3.12.</w:t>
            </w:r>
          </w:p>
        </w:tc>
        <w:tc>
          <w:tcPr>
            <w:tcW w:w="7088" w:type="dxa"/>
            <w:vAlign w:val="bottom"/>
          </w:tcPr>
          <w:p w:rsidR="009A1E27" w:rsidRPr="00450D2B" w:rsidRDefault="009A1E27" w:rsidP="00450D2B">
            <w:pPr>
              <w:pStyle w:val="7"/>
              <w:shd w:val="clear" w:color="auto" w:fill="auto"/>
              <w:spacing w:line="360" w:lineRule="auto"/>
              <w:ind w:firstLine="0"/>
            </w:pPr>
            <w:r w:rsidRPr="00450D2B">
              <w:rPr>
                <w:rStyle w:val="11"/>
              </w:rPr>
              <w:t>Информатика</w:t>
            </w:r>
          </w:p>
        </w:tc>
        <w:tc>
          <w:tcPr>
            <w:tcW w:w="1241" w:type="dxa"/>
          </w:tcPr>
          <w:p w:rsidR="009A1E27" w:rsidRPr="00450D2B" w:rsidRDefault="00A36A52" w:rsidP="00CF2D99">
            <w:pPr>
              <w:spacing w:line="360" w:lineRule="auto"/>
              <w:rPr>
                <w:rFonts w:ascii="Times New Roman" w:hAnsi="Times New Roman" w:cs="Times New Roman"/>
                <w:sz w:val="28"/>
                <w:szCs w:val="28"/>
              </w:rPr>
            </w:pPr>
            <w:r>
              <w:rPr>
                <w:rFonts w:ascii="Times New Roman" w:hAnsi="Times New Roman" w:cs="Times New Roman"/>
                <w:sz w:val="28"/>
                <w:szCs w:val="28"/>
              </w:rPr>
              <w:t>9</w:t>
            </w:r>
            <w:r w:rsidR="009A1E21">
              <w:rPr>
                <w:rFonts w:ascii="Times New Roman" w:hAnsi="Times New Roman" w:cs="Times New Roman"/>
                <w:sz w:val="28"/>
                <w:szCs w:val="28"/>
              </w:rPr>
              <w:t>9</w:t>
            </w:r>
          </w:p>
        </w:tc>
      </w:tr>
      <w:tr w:rsidR="009A1E27" w:rsidRPr="00450D2B" w:rsidTr="009A1E27">
        <w:tc>
          <w:tcPr>
            <w:tcW w:w="1242" w:type="dxa"/>
          </w:tcPr>
          <w:p w:rsidR="009A1E27" w:rsidRPr="00450D2B" w:rsidRDefault="00F93D9A" w:rsidP="00450D2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1.2.3.13.</w:t>
            </w:r>
          </w:p>
        </w:tc>
        <w:tc>
          <w:tcPr>
            <w:tcW w:w="7088" w:type="dxa"/>
            <w:vAlign w:val="center"/>
          </w:tcPr>
          <w:p w:rsidR="009A1E27" w:rsidRPr="00450D2B" w:rsidRDefault="009A1E27" w:rsidP="00450D2B">
            <w:pPr>
              <w:pStyle w:val="7"/>
              <w:shd w:val="clear" w:color="auto" w:fill="auto"/>
              <w:spacing w:line="360" w:lineRule="auto"/>
              <w:ind w:firstLine="0"/>
            </w:pPr>
            <w:r w:rsidRPr="00450D2B">
              <w:rPr>
                <w:rStyle w:val="11"/>
              </w:rPr>
              <w:t>Физика</w:t>
            </w:r>
          </w:p>
        </w:tc>
        <w:tc>
          <w:tcPr>
            <w:tcW w:w="1241" w:type="dxa"/>
          </w:tcPr>
          <w:p w:rsidR="009A1E27" w:rsidRPr="00450D2B" w:rsidRDefault="00790CBB" w:rsidP="00450D2B">
            <w:pPr>
              <w:spacing w:line="360" w:lineRule="auto"/>
              <w:rPr>
                <w:rFonts w:ascii="Times New Roman" w:hAnsi="Times New Roman" w:cs="Times New Roman"/>
                <w:sz w:val="28"/>
                <w:szCs w:val="28"/>
              </w:rPr>
            </w:pPr>
            <w:r>
              <w:rPr>
                <w:rFonts w:ascii="Times New Roman" w:hAnsi="Times New Roman" w:cs="Times New Roman"/>
                <w:sz w:val="28"/>
                <w:szCs w:val="28"/>
              </w:rPr>
              <w:t>107</w:t>
            </w:r>
          </w:p>
        </w:tc>
      </w:tr>
      <w:tr w:rsidR="009A1E27" w:rsidRPr="00450D2B" w:rsidTr="009A1E27">
        <w:tc>
          <w:tcPr>
            <w:tcW w:w="1242" w:type="dxa"/>
          </w:tcPr>
          <w:p w:rsidR="009A1E27" w:rsidRPr="00450D2B" w:rsidRDefault="00F93D9A" w:rsidP="00450D2B">
            <w:pPr>
              <w:spacing w:line="360" w:lineRule="auto"/>
              <w:rPr>
                <w:rFonts w:ascii="Times New Roman" w:hAnsi="Times New Roman" w:cs="Times New Roman"/>
                <w:sz w:val="28"/>
                <w:szCs w:val="28"/>
              </w:rPr>
            </w:pPr>
            <w:r>
              <w:rPr>
                <w:rFonts w:ascii="Times New Roman" w:hAnsi="Times New Roman" w:cs="Times New Roman"/>
                <w:sz w:val="28"/>
                <w:szCs w:val="28"/>
              </w:rPr>
              <w:t>1.2.3.14.</w:t>
            </w:r>
          </w:p>
        </w:tc>
        <w:tc>
          <w:tcPr>
            <w:tcW w:w="7088" w:type="dxa"/>
          </w:tcPr>
          <w:p w:rsidR="009A1E27" w:rsidRPr="00450D2B" w:rsidRDefault="009A1E27" w:rsidP="00450D2B">
            <w:pPr>
              <w:pStyle w:val="7"/>
              <w:shd w:val="clear" w:color="auto" w:fill="auto"/>
              <w:spacing w:line="360" w:lineRule="auto"/>
              <w:ind w:firstLine="0"/>
            </w:pPr>
            <w:r w:rsidRPr="00450D2B">
              <w:rPr>
                <w:rStyle w:val="11"/>
              </w:rPr>
              <w:t>Химия</w:t>
            </w:r>
          </w:p>
        </w:tc>
        <w:tc>
          <w:tcPr>
            <w:tcW w:w="1241" w:type="dxa"/>
          </w:tcPr>
          <w:p w:rsidR="009A1E27" w:rsidRPr="00450D2B" w:rsidRDefault="00790CBB" w:rsidP="00450D2B">
            <w:pPr>
              <w:spacing w:line="360" w:lineRule="auto"/>
              <w:rPr>
                <w:rFonts w:ascii="Times New Roman" w:hAnsi="Times New Roman" w:cs="Times New Roman"/>
                <w:sz w:val="28"/>
                <w:szCs w:val="28"/>
              </w:rPr>
            </w:pPr>
            <w:r>
              <w:rPr>
                <w:rFonts w:ascii="Times New Roman" w:hAnsi="Times New Roman" w:cs="Times New Roman"/>
                <w:sz w:val="28"/>
                <w:szCs w:val="28"/>
              </w:rPr>
              <w:t>112</w:t>
            </w:r>
          </w:p>
        </w:tc>
      </w:tr>
      <w:tr w:rsidR="009A1E27" w:rsidRPr="00450D2B" w:rsidTr="009A1E27">
        <w:tc>
          <w:tcPr>
            <w:tcW w:w="1242" w:type="dxa"/>
          </w:tcPr>
          <w:p w:rsidR="009A1E27" w:rsidRPr="00450D2B" w:rsidRDefault="00F93D9A" w:rsidP="00450D2B">
            <w:pPr>
              <w:spacing w:line="360" w:lineRule="auto"/>
              <w:rPr>
                <w:rFonts w:ascii="Times New Roman" w:hAnsi="Times New Roman" w:cs="Times New Roman"/>
                <w:sz w:val="28"/>
                <w:szCs w:val="28"/>
              </w:rPr>
            </w:pPr>
            <w:r>
              <w:rPr>
                <w:rFonts w:ascii="Times New Roman" w:hAnsi="Times New Roman" w:cs="Times New Roman"/>
                <w:sz w:val="28"/>
                <w:szCs w:val="28"/>
              </w:rPr>
              <w:t>1.2.3.15.</w:t>
            </w:r>
          </w:p>
        </w:tc>
        <w:tc>
          <w:tcPr>
            <w:tcW w:w="7088" w:type="dxa"/>
            <w:vAlign w:val="bottom"/>
          </w:tcPr>
          <w:p w:rsidR="009A1E27" w:rsidRPr="00450D2B" w:rsidRDefault="009A1E27" w:rsidP="00450D2B">
            <w:pPr>
              <w:pStyle w:val="7"/>
              <w:shd w:val="clear" w:color="auto" w:fill="auto"/>
              <w:spacing w:line="360" w:lineRule="auto"/>
              <w:ind w:firstLine="0"/>
            </w:pPr>
            <w:r w:rsidRPr="00450D2B">
              <w:rPr>
                <w:rStyle w:val="11"/>
              </w:rPr>
              <w:t>Биология</w:t>
            </w:r>
          </w:p>
        </w:tc>
        <w:tc>
          <w:tcPr>
            <w:tcW w:w="1241" w:type="dxa"/>
          </w:tcPr>
          <w:p w:rsidR="009A1E27" w:rsidRPr="00450D2B" w:rsidRDefault="00790CBB" w:rsidP="00450D2B">
            <w:pPr>
              <w:spacing w:line="360" w:lineRule="auto"/>
              <w:rPr>
                <w:rFonts w:ascii="Times New Roman" w:hAnsi="Times New Roman" w:cs="Times New Roman"/>
                <w:sz w:val="28"/>
                <w:szCs w:val="28"/>
              </w:rPr>
            </w:pPr>
            <w:r>
              <w:rPr>
                <w:rFonts w:ascii="Times New Roman" w:hAnsi="Times New Roman" w:cs="Times New Roman"/>
                <w:sz w:val="28"/>
                <w:szCs w:val="28"/>
              </w:rPr>
              <w:t>118</w:t>
            </w:r>
          </w:p>
        </w:tc>
      </w:tr>
      <w:tr w:rsidR="00A36A52" w:rsidRPr="00450D2B" w:rsidTr="009A1E27">
        <w:tc>
          <w:tcPr>
            <w:tcW w:w="1242" w:type="dxa"/>
          </w:tcPr>
          <w:p w:rsidR="00A36A52" w:rsidRDefault="00A36A52" w:rsidP="00450D2B">
            <w:pPr>
              <w:spacing w:line="360" w:lineRule="auto"/>
              <w:rPr>
                <w:rFonts w:ascii="Times New Roman" w:hAnsi="Times New Roman" w:cs="Times New Roman"/>
                <w:sz w:val="28"/>
                <w:szCs w:val="28"/>
              </w:rPr>
            </w:pPr>
            <w:r>
              <w:rPr>
                <w:rFonts w:ascii="Times New Roman" w:hAnsi="Times New Roman" w:cs="Times New Roman"/>
                <w:sz w:val="28"/>
                <w:szCs w:val="28"/>
              </w:rPr>
              <w:t>1.2.3.16</w:t>
            </w:r>
          </w:p>
        </w:tc>
        <w:tc>
          <w:tcPr>
            <w:tcW w:w="7088" w:type="dxa"/>
            <w:vAlign w:val="bottom"/>
          </w:tcPr>
          <w:p w:rsidR="00A36A52" w:rsidRPr="00450D2B" w:rsidRDefault="00A36A52" w:rsidP="00450D2B">
            <w:pPr>
              <w:pStyle w:val="7"/>
              <w:shd w:val="clear" w:color="auto" w:fill="auto"/>
              <w:spacing w:line="360" w:lineRule="auto"/>
              <w:ind w:firstLine="0"/>
              <w:rPr>
                <w:rStyle w:val="11"/>
              </w:rPr>
            </w:pPr>
            <w:r>
              <w:rPr>
                <w:rStyle w:val="11"/>
              </w:rPr>
              <w:t>Естествознание</w:t>
            </w:r>
          </w:p>
        </w:tc>
        <w:tc>
          <w:tcPr>
            <w:tcW w:w="1241" w:type="dxa"/>
          </w:tcPr>
          <w:p w:rsidR="00A36A52" w:rsidRDefault="00790CBB" w:rsidP="00450D2B">
            <w:pPr>
              <w:spacing w:line="360" w:lineRule="auto"/>
              <w:rPr>
                <w:rFonts w:ascii="Times New Roman" w:hAnsi="Times New Roman" w:cs="Times New Roman"/>
                <w:sz w:val="28"/>
                <w:szCs w:val="28"/>
              </w:rPr>
            </w:pPr>
            <w:r>
              <w:rPr>
                <w:rFonts w:ascii="Times New Roman" w:hAnsi="Times New Roman" w:cs="Times New Roman"/>
                <w:sz w:val="28"/>
                <w:szCs w:val="28"/>
              </w:rPr>
              <w:t>123</w:t>
            </w:r>
          </w:p>
        </w:tc>
      </w:tr>
      <w:tr w:rsidR="00A36A52" w:rsidRPr="00450D2B" w:rsidTr="009A1E27">
        <w:tc>
          <w:tcPr>
            <w:tcW w:w="1242" w:type="dxa"/>
          </w:tcPr>
          <w:p w:rsidR="00A36A52" w:rsidRPr="00450D2B" w:rsidRDefault="00A36A52" w:rsidP="00FC6729">
            <w:pPr>
              <w:spacing w:line="360" w:lineRule="auto"/>
              <w:rPr>
                <w:rFonts w:ascii="Times New Roman" w:hAnsi="Times New Roman" w:cs="Times New Roman"/>
                <w:sz w:val="28"/>
                <w:szCs w:val="28"/>
              </w:rPr>
            </w:pPr>
            <w:r>
              <w:rPr>
                <w:rFonts w:ascii="Times New Roman" w:hAnsi="Times New Roman" w:cs="Times New Roman"/>
                <w:sz w:val="28"/>
                <w:szCs w:val="28"/>
              </w:rPr>
              <w:t>1.2.3.17.</w:t>
            </w:r>
          </w:p>
        </w:tc>
        <w:tc>
          <w:tcPr>
            <w:tcW w:w="7088" w:type="dxa"/>
            <w:vAlign w:val="bottom"/>
          </w:tcPr>
          <w:p w:rsidR="00A36A52" w:rsidRPr="00450D2B" w:rsidRDefault="00A36A52" w:rsidP="00FC6729">
            <w:pPr>
              <w:pStyle w:val="7"/>
              <w:shd w:val="clear" w:color="auto" w:fill="auto"/>
              <w:spacing w:line="360" w:lineRule="auto"/>
              <w:ind w:firstLine="0"/>
            </w:pPr>
            <w:r w:rsidRPr="00450D2B">
              <w:rPr>
                <w:rStyle w:val="11"/>
              </w:rPr>
              <w:t>Астрономия</w:t>
            </w:r>
          </w:p>
        </w:tc>
        <w:tc>
          <w:tcPr>
            <w:tcW w:w="1241" w:type="dxa"/>
          </w:tcPr>
          <w:p w:rsidR="00A36A52" w:rsidRDefault="00790CBB" w:rsidP="00450D2B">
            <w:pPr>
              <w:spacing w:line="360" w:lineRule="auto"/>
              <w:rPr>
                <w:rFonts w:ascii="Times New Roman" w:hAnsi="Times New Roman" w:cs="Times New Roman"/>
                <w:sz w:val="28"/>
                <w:szCs w:val="28"/>
              </w:rPr>
            </w:pPr>
            <w:r>
              <w:rPr>
                <w:rFonts w:ascii="Times New Roman" w:hAnsi="Times New Roman" w:cs="Times New Roman"/>
                <w:sz w:val="28"/>
                <w:szCs w:val="28"/>
              </w:rPr>
              <w:t>125</w:t>
            </w:r>
          </w:p>
        </w:tc>
      </w:tr>
      <w:tr w:rsidR="00A36A52" w:rsidRPr="00450D2B" w:rsidTr="009A1E27">
        <w:tc>
          <w:tcPr>
            <w:tcW w:w="1242" w:type="dxa"/>
          </w:tcPr>
          <w:p w:rsidR="00A36A52" w:rsidRPr="00450D2B" w:rsidRDefault="00A36A52" w:rsidP="00450D2B">
            <w:pPr>
              <w:spacing w:line="360" w:lineRule="auto"/>
              <w:rPr>
                <w:rFonts w:ascii="Times New Roman" w:hAnsi="Times New Roman" w:cs="Times New Roman"/>
                <w:sz w:val="28"/>
                <w:szCs w:val="28"/>
              </w:rPr>
            </w:pPr>
            <w:r>
              <w:rPr>
                <w:rFonts w:ascii="Times New Roman" w:hAnsi="Times New Roman" w:cs="Times New Roman"/>
                <w:sz w:val="28"/>
                <w:szCs w:val="28"/>
              </w:rPr>
              <w:t>1.2.3.18.</w:t>
            </w:r>
          </w:p>
        </w:tc>
        <w:tc>
          <w:tcPr>
            <w:tcW w:w="7088" w:type="dxa"/>
            <w:vAlign w:val="bottom"/>
          </w:tcPr>
          <w:p w:rsidR="00A36A52" w:rsidRPr="00450D2B" w:rsidRDefault="00A36A52" w:rsidP="00450D2B">
            <w:pPr>
              <w:pStyle w:val="7"/>
              <w:shd w:val="clear" w:color="auto" w:fill="auto"/>
              <w:spacing w:line="360" w:lineRule="auto"/>
              <w:ind w:firstLine="0"/>
            </w:pPr>
            <w:r w:rsidRPr="00450D2B">
              <w:rPr>
                <w:rStyle w:val="11"/>
              </w:rPr>
              <w:t>Физическая культура</w:t>
            </w:r>
          </w:p>
        </w:tc>
        <w:tc>
          <w:tcPr>
            <w:tcW w:w="1241" w:type="dxa"/>
          </w:tcPr>
          <w:p w:rsidR="00A36A52" w:rsidRPr="00450D2B" w:rsidRDefault="00790CBB" w:rsidP="00450D2B">
            <w:pPr>
              <w:spacing w:line="360" w:lineRule="auto"/>
              <w:rPr>
                <w:rFonts w:ascii="Times New Roman" w:hAnsi="Times New Roman" w:cs="Times New Roman"/>
                <w:sz w:val="28"/>
                <w:szCs w:val="28"/>
              </w:rPr>
            </w:pPr>
            <w:r>
              <w:rPr>
                <w:rFonts w:ascii="Times New Roman" w:hAnsi="Times New Roman" w:cs="Times New Roman"/>
                <w:sz w:val="28"/>
                <w:szCs w:val="28"/>
              </w:rPr>
              <w:t>130</w:t>
            </w:r>
          </w:p>
        </w:tc>
      </w:tr>
      <w:tr w:rsidR="00A36A52" w:rsidRPr="00450D2B" w:rsidTr="009A1E27">
        <w:tc>
          <w:tcPr>
            <w:tcW w:w="1242" w:type="dxa"/>
          </w:tcPr>
          <w:p w:rsidR="00A36A52" w:rsidRPr="00450D2B" w:rsidRDefault="00A36A52" w:rsidP="00450D2B">
            <w:pPr>
              <w:spacing w:line="360" w:lineRule="auto"/>
              <w:rPr>
                <w:rFonts w:ascii="Times New Roman" w:hAnsi="Times New Roman" w:cs="Times New Roman"/>
                <w:sz w:val="28"/>
                <w:szCs w:val="28"/>
              </w:rPr>
            </w:pPr>
            <w:r>
              <w:rPr>
                <w:rFonts w:ascii="Times New Roman" w:hAnsi="Times New Roman" w:cs="Times New Roman"/>
                <w:sz w:val="28"/>
                <w:szCs w:val="28"/>
              </w:rPr>
              <w:t>1.2.3.19</w:t>
            </w:r>
          </w:p>
        </w:tc>
        <w:tc>
          <w:tcPr>
            <w:tcW w:w="7088" w:type="dxa"/>
            <w:vAlign w:val="bottom"/>
          </w:tcPr>
          <w:p w:rsidR="00A36A52" w:rsidRPr="00450D2B" w:rsidRDefault="00A36A52" w:rsidP="00450D2B">
            <w:pPr>
              <w:pStyle w:val="7"/>
              <w:shd w:val="clear" w:color="auto" w:fill="auto"/>
              <w:spacing w:line="360" w:lineRule="auto"/>
              <w:ind w:firstLine="0"/>
            </w:pPr>
            <w:r>
              <w:t>Экология</w:t>
            </w:r>
          </w:p>
        </w:tc>
        <w:tc>
          <w:tcPr>
            <w:tcW w:w="1241" w:type="dxa"/>
          </w:tcPr>
          <w:p w:rsidR="00A36A52" w:rsidRPr="00450D2B" w:rsidRDefault="00790CBB" w:rsidP="00450D2B">
            <w:pPr>
              <w:spacing w:line="360" w:lineRule="auto"/>
              <w:rPr>
                <w:rFonts w:ascii="Times New Roman" w:hAnsi="Times New Roman" w:cs="Times New Roman"/>
                <w:sz w:val="28"/>
                <w:szCs w:val="28"/>
              </w:rPr>
            </w:pPr>
            <w:r>
              <w:rPr>
                <w:rFonts w:ascii="Times New Roman" w:hAnsi="Times New Roman" w:cs="Times New Roman"/>
                <w:sz w:val="28"/>
                <w:szCs w:val="28"/>
              </w:rPr>
              <w:t>132</w:t>
            </w:r>
          </w:p>
        </w:tc>
      </w:tr>
      <w:tr w:rsidR="00A36A52" w:rsidRPr="00450D2B" w:rsidTr="009A1E27">
        <w:tc>
          <w:tcPr>
            <w:tcW w:w="1242" w:type="dxa"/>
          </w:tcPr>
          <w:p w:rsidR="00A36A52" w:rsidRPr="00450D2B" w:rsidRDefault="00A36A52" w:rsidP="00450D2B">
            <w:pPr>
              <w:spacing w:line="360" w:lineRule="auto"/>
              <w:rPr>
                <w:rFonts w:ascii="Times New Roman" w:hAnsi="Times New Roman" w:cs="Times New Roman"/>
                <w:sz w:val="28"/>
                <w:szCs w:val="28"/>
              </w:rPr>
            </w:pPr>
            <w:r>
              <w:rPr>
                <w:rFonts w:ascii="Times New Roman" w:hAnsi="Times New Roman" w:cs="Times New Roman"/>
                <w:sz w:val="28"/>
                <w:szCs w:val="28"/>
              </w:rPr>
              <w:t>1.2.3.20</w:t>
            </w:r>
          </w:p>
        </w:tc>
        <w:tc>
          <w:tcPr>
            <w:tcW w:w="7088" w:type="dxa"/>
            <w:vAlign w:val="bottom"/>
          </w:tcPr>
          <w:p w:rsidR="00A36A52" w:rsidRPr="00450D2B" w:rsidRDefault="00A36A52" w:rsidP="00450D2B">
            <w:pPr>
              <w:pStyle w:val="7"/>
              <w:shd w:val="clear" w:color="auto" w:fill="auto"/>
              <w:spacing w:line="360" w:lineRule="auto"/>
              <w:ind w:firstLine="0"/>
            </w:pPr>
            <w:r w:rsidRPr="00A36A52">
              <w:rPr>
                <w:lang w:bidi="ru-RU"/>
              </w:rPr>
              <w:t>Основы безопасности жизнедеятельности</w:t>
            </w:r>
          </w:p>
        </w:tc>
        <w:tc>
          <w:tcPr>
            <w:tcW w:w="1241" w:type="dxa"/>
          </w:tcPr>
          <w:p w:rsidR="00A36A52" w:rsidRPr="00450D2B" w:rsidRDefault="00790CBB" w:rsidP="00450D2B">
            <w:pPr>
              <w:spacing w:line="360" w:lineRule="auto"/>
              <w:rPr>
                <w:rFonts w:ascii="Times New Roman" w:hAnsi="Times New Roman" w:cs="Times New Roman"/>
                <w:sz w:val="28"/>
                <w:szCs w:val="28"/>
              </w:rPr>
            </w:pPr>
            <w:r>
              <w:rPr>
                <w:rFonts w:ascii="Times New Roman" w:hAnsi="Times New Roman" w:cs="Times New Roman"/>
                <w:sz w:val="28"/>
                <w:szCs w:val="28"/>
              </w:rPr>
              <w:t>133</w:t>
            </w:r>
          </w:p>
        </w:tc>
      </w:tr>
      <w:tr w:rsidR="00A36A52" w:rsidRPr="00450D2B" w:rsidTr="007B5D84">
        <w:tc>
          <w:tcPr>
            <w:tcW w:w="1242" w:type="dxa"/>
          </w:tcPr>
          <w:p w:rsidR="00A36A52" w:rsidRPr="00450D2B" w:rsidRDefault="00A36A52" w:rsidP="00450D2B">
            <w:pPr>
              <w:spacing w:line="360" w:lineRule="auto"/>
              <w:rPr>
                <w:rFonts w:ascii="Times New Roman" w:hAnsi="Times New Roman" w:cs="Times New Roman"/>
                <w:sz w:val="28"/>
                <w:szCs w:val="28"/>
              </w:rPr>
            </w:pPr>
            <w:r>
              <w:rPr>
                <w:rFonts w:ascii="Times New Roman" w:hAnsi="Times New Roman" w:cs="Times New Roman"/>
                <w:sz w:val="28"/>
                <w:szCs w:val="28"/>
              </w:rPr>
              <w:t>1.3.</w:t>
            </w:r>
          </w:p>
        </w:tc>
        <w:tc>
          <w:tcPr>
            <w:tcW w:w="7088" w:type="dxa"/>
            <w:vAlign w:val="bottom"/>
          </w:tcPr>
          <w:p w:rsidR="00A36A52" w:rsidRPr="00450D2B" w:rsidRDefault="00A36A52" w:rsidP="00450D2B">
            <w:pPr>
              <w:pStyle w:val="7"/>
              <w:shd w:val="clear" w:color="auto" w:fill="auto"/>
              <w:spacing w:line="360" w:lineRule="auto"/>
              <w:ind w:firstLine="0"/>
            </w:pPr>
            <w:r w:rsidRPr="00450D2B">
              <w:rPr>
                <w:rStyle w:val="11"/>
              </w:rPr>
              <w:t>Требования к результатам освоения ООП СОО</w:t>
            </w:r>
          </w:p>
        </w:tc>
        <w:tc>
          <w:tcPr>
            <w:tcW w:w="1241" w:type="dxa"/>
          </w:tcPr>
          <w:p w:rsidR="00A36A52" w:rsidRPr="00450D2B" w:rsidRDefault="00790CBB" w:rsidP="00450D2B">
            <w:pPr>
              <w:spacing w:line="360" w:lineRule="auto"/>
              <w:rPr>
                <w:rFonts w:ascii="Times New Roman" w:hAnsi="Times New Roman" w:cs="Times New Roman"/>
                <w:sz w:val="28"/>
                <w:szCs w:val="28"/>
              </w:rPr>
            </w:pPr>
            <w:r>
              <w:rPr>
                <w:rFonts w:ascii="Times New Roman" w:hAnsi="Times New Roman" w:cs="Times New Roman"/>
                <w:sz w:val="28"/>
                <w:szCs w:val="28"/>
              </w:rPr>
              <w:t>145</w:t>
            </w:r>
          </w:p>
        </w:tc>
      </w:tr>
      <w:tr w:rsidR="00A36A52" w:rsidRPr="00450D2B" w:rsidTr="007B5D84">
        <w:tc>
          <w:tcPr>
            <w:tcW w:w="1242" w:type="dxa"/>
          </w:tcPr>
          <w:p w:rsidR="00A36A52" w:rsidRPr="00450D2B" w:rsidRDefault="00A36A52" w:rsidP="00450D2B">
            <w:pPr>
              <w:spacing w:line="360" w:lineRule="auto"/>
              <w:rPr>
                <w:rFonts w:ascii="Times New Roman" w:hAnsi="Times New Roman" w:cs="Times New Roman"/>
                <w:sz w:val="28"/>
                <w:szCs w:val="28"/>
              </w:rPr>
            </w:pPr>
            <w:r>
              <w:rPr>
                <w:rFonts w:ascii="Times New Roman" w:hAnsi="Times New Roman" w:cs="Times New Roman"/>
                <w:sz w:val="28"/>
                <w:szCs w:val="28"/>
              </w:rPr>
              <w:t>1.3.1</w:t>
            </w:r>
          </w:p>
        </w:tc>
        <w:tc>
          <w:tcPr>
            <w:tcW w:w="7088" w:type="dxa"/>
            <w:vAlign w:val="bottom"/>
          </w:tcPr>
          <w:p w:rsidR="00A36A52" w:rsidRPr="00450D2B" w:rsidRDefault="00A36A52" w:rsidP="00450D2B">
            <w:pPr>
              <w:pStyle w:val="7"/>
              <w:shd w:val="clear" w:color="auto" w:fill="auto"/>
              <w:spacing w:line="360" w:lineRule="auto"/>
              <w:ind w:firstLine="0"/>
            </w:pPr>
            <w:r w:rsidRPr="00450D2B">
              <w:rPr>
                <w:rStyle w:val="11"/>
              </w:rPr>
              <w:t>Система оценки достижения планируемых результатов освоения ООП СОО</w:t>
            </w:r>
          </w:p>
        </w:tc>
        <w:tc>
          <w:tcPr>
            <w:tcW w:w="1241" w:type="dxa"/>
          </w:tcPr>
          <w:p w:rsidR="00A36A52" w:rsidRPr="00450D2B" w:rsidRDefault="00790CBB" w:rsidP="00450D2B">
            <w:pPr>
              <w:spacing w:line="360" w:lineRule="auto"/>
              <w:rPr>
                <w:rFonts w:ascii="Times New Roman" w:hAnsi="Times New Roman" w:cs="Times New Roman"/>
                <w:sz w:val="28"/>
                <w:szCs w:val="28"/>
              </w:rPr>
            </w:pPr>
            <w:r>
              <w:rPr>
                <w:rFonts w:ascii="Times New Roman" w:hAnsi="Times New Roman" w:cs="Times New Roman"/>
                <w:sz w:val="28"/>
                <w:szCs w:val="28"/>
              </w:rPr>
              <w:t>145</w:t>
            </w:r>
          </w:p>
        </w:tc>
      </w:tr>
      <w:tr w:rsidR="00A36A52" w:rsidRPr="00450D2B" w:rsidTr="007B5D84">
        <w:tc>
          <w:tcPr>
            <w:tcW w:w="1242" w:type="dxa"/>
          </w:tcPr>
          <w:p w:rsidR="00A36A52" w:rsidRPr="00E448C5" w:rsidRDefault="00A36A52" w:rsidP="00450D2B">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7088" w:type="dxa"/>
            <w:vAlign w:val="bottom"/>
          </w:tcPr>
          <w:p w:rsidR="00A36A52" w:rsidRPr="00450D2B" w:rsidRDefault="00A36A52" w:rsidP="00450D2B">
            <w:pPr>
              <w:pStyle w:val="7"/>
              <w:shd w:val="clear" w:color="auto" w:fill="auto"/>
              <w:spacing w:line="360" w:lineRule="auto"/>
              <w:ind w:firstLine="0"/>
              <w:jc w:val="center"/>
            </w:pPr>
            <w:r w:rsidRPr="00450D2B">
              <w:rPr>
                <w:rStyle w:val="a6"/>
              </w:rPr>
              <w:t>Содержательный раздел</w:t>
            </w:r>
          </w:p>
        </w:tc>
        <w:tc>
          <w:tcPr>
            <w:tcW w:w="1241" w:type="dxa"/>
          </w:tcPr>
          <w:p w:rsidR="00A36A52" w:rsidRPr="00450D2B" w:rsidRDefault="00A36A52" w:rsidP="00450D2B">
            <w:pPr>
              <w:spacing w:line="360" w:lineRule="auto"/>
              <w:rPr>
                <w:rFonts w:ascii="Times New Roman" w:hAnsi="Times New Roman" w:cs="Times New Roman"/>
                <w:sz w:val="28"/>
                <w:szCs w:val="28"/>
              </w:rPr>
            </w:pPr>
          </w:p>
        </w:tc>
      </w:tr>
      <w:tr w:rsidR="00A36A52" w:rsidRPr="00450D2B" w:rsidTr="007B5D84">
        <w:tc>
          <w:tcPr>
            <w:tcW w:w="1242" w:type="dxa"/>
          </w:tcPr>
          <w:p w:rsidR="00A36A52" w:rsidRPr="00E448C5" w:rsidRDefault="00A36A52" w:rsidP="00450D2B">
            <w:pPr>
              <w:spacing w:line="360" w:lineRule="auto"/>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7088" w:type="dxa"/>
            <w:vAlign w:val="bottom"/>
          </w:tcPr>
          <w:p w:rsidR="00A36A52" w:rsidRPr="00450D2B" w:rsidRDefault="00A36A52" w:rsidP="00B23F87">
            <w:pPr>
              <w:pStyle w:val="7"/>
              <w:shd w:val="clear" w:color="auto" w:fill="auto"/>
              <w:spacing w:line="360" w:lineRule="auto"/>
              <w:ind w:firstLine="0"/>
            </w:pPr>
            <w:r w:rsidRPr="00450D2B">
              <w:rPr>
                <w:rStyle w:val="11"/>
              </w:rPr>
              <w:t xml:space="preserve">Программа развития универсальных учебных действий, включающая формирование компетенций обучающихся в области использования </w:t>
            </w:r>
            <w:proofErr w:type="gramStart"/>
            <w:r w:rsidRPr="00450D2B">
              <w:rPr>
                <w:rStyle w:val="11"/>
              </w:rPr>
              <w:t>ИКТ-технологий</w:t>
            </w:r>
            <w:proofErr w:type="gramEnd"/>
            <w:r w:rsidRPr="00450D2B">
              <w:rPr>
                <w:rStyle w:val="11"/>
              </w:rPr>
              <w:t>, учебно</w:t>
            </w:r>
            <w:r>
              <w:rPr>
                <w:rStyle w:val="11"/>
              </w:rPr>
              <w:t>-</w:t>
            </w:r>
            <w:r w:rsidRPr="00450D2B">
              <w:rPr>
                <w:rStyle w:val="11"/>
              </w:rPr>
              <w:t>исследовательской и проектной деятельности</w:t>
            </w:r>
          </w:p>
        </w:tc>
        <w:tc>
          <w:tcPr>
            <w:tcW w:w="1241" w:type="dxa"/>
          </w:tcPr>
          <w:p w:rsidR="00A36A52" w:rsidRPr="00450D2B" w:rsidRDefault="005C4C98" w:rsidP="00450D2B">
            <w:pPr>
              <w:spacing w:line="360" w:lineRule="auto"/>
              <w:rPr>
                <w:rFonts w:ascii="Times New Roman" w:hAnsi="Times New Roman" w:cs="Times New Roman"/>
                <w:sz w:val="28"/>
                <w:szCs w:val="28"/>
              </w:rPr>
            </w:pPr>
            <w:r>
              <w:rPr>
                <w:rFonts w:ascii="Times New Roman" w:hAnsi="Times New Roman" w:cs="Times New Roman"/>
                <w:sz w:val="28"/>
                <w:szCs w:val="28"/>
              </w:rPr>
              <w:t>158</w:t>
            </w:r>
          </w:p>
        </w:tc>
      </w:tr>
      <w:tr w:rsidR="00A36A52" w:rsidRPr="00450D2B" w:rsidTr="007B5D84">
        <w:tc>
          <w:tcPr>
            <w:tcW w:w="1242" w:type="dxa"/>
          </w:tcPr>
          <w:p w:rsidR="00A36A52" w:rsidRPr="00450D2B" w:rsidRDefault="00821D71" w:rsidP="00450D2B">
            <w:pPr>
              <w:spacing w:line="360" w:lineRule="auto"/>
              <w:rPr>
                <w:rFonts w:ascii="Times New Roman" w:hAnsi="Times New Roman" w:cs="Times New Roman"/>
                <w:sz w:val="28"/>
                <w:szCs w:val="28"/>
              </w:rPr>
            </w:pPr>
            <w:r>
              <w:rPr>
                <w:rFonts w:ascii="Times New Roman" w:hAnsi="Times New Roman" w:cs="Times New Roman"/>
                <w:sz w:val="28"/>
                <w:szCs w:val="28"/>
              </w:rPr>
              <w:t>2.2.</w:t>
            </w:r>
          </w:p>
        </w:tc>
        <w:tc>
          <w:tcPr>
            <w:tcW w:w="7088" w:type="dxa"/>
            <w:vAlign w:val="bottom"/>
          </w:tcPr>
          <w:p w:rsidR="00A36A52" w:rsidRPr="00450D2B" w:rsidRDefault="00A36A52" w:rsidP="00450D2B">
            <w:pPr>
              <w:pStyle w:val="7"/>
              <w:shd w:val="clear" w:color="auto" w:fill="auto"/>
              <w:spacing w:line="360" w:lineRule="auto"/>
              <w:ind w:firstLine="0"/>
            </w:pPr>
            <w:r w:rsidRPr="00450D2B">
              <w:rPr>
                <w:rStyle w:val="11"/>
              </w:rPr>
              <w:t>Программы учебных предметов и курсов внеурочной деятельности</w:t>
            </w:r>
          </w:p>
        </w:tc>
        <w:tc>
          <w:tcPr>
            <w:tcW w:w="1241" w:type="dxa"/>
          </w:tcPr>
          <w:p w:rsidR="00A36A52" w:rsidRPr="00450D2B" w:rsidRDefault="005C4C98" w:rsidP="00450D2B">
            <w:pPr>
              <w:spacing w:line="360" w:lineRule="auto"/>
              <w:rPr>
                <w:rFonts w:ascii="Times New Roman" w:hAnsi="Times New Roman" w:cs="Times New Roman"/>
                <w:sz w:val="28"/>
                <w:szCs w:val="28"/>
              </w:rPr>
            </w:pPr>
            <w:r>
              <w:rPr>
                <w:rFonts w:ascii="Times New Roman" w:hAnsi="Times New Roman" w:cs="Times New Roman"/>
                <w:sz w:val="28"/>
                <w:szCs w:val="28"/>
              </w:rPr>
              <w:t>179</w:t>
            </w:r>
          </w:p>
        </w:tc>
      </w:tr>
      <w:tr w:rsidR="00A36A52" w:rsidRPr="00450D2B" w:rsidTr="007B5D84">
        <w:tc>
          <w:tcPr>
            <w:tcW w:w="1242" w:type="dxa"/>
          </w:tcPr>
          <w:p w:rsidR="00A36A52" w:rsidRPr="00450D2B" w:rsidRDefault="00821D71" w:rsidP="00450D2B">
            <w:pPr>
              <w:spacing w:line="360" w:lineRule="auto"/>
              <w:rPr>
                <w:rFonts w:ascii="Times New Roman" w:hAnsi="Times New Roman" w:cs="Times New Roman"/>
                <w:sz w:val="28"/>
                <w:szCs w:val="28"/>
              </w:rPr>
            </w:pPr>
            <w:r>
              <w:rPr>
                <w:rFonts w:ascii="Times New Roman" w:hAnsi="Times New Roman" w:cs="Times New Roman"/>
                <w:sz w:val="28"/>
                <w:szCs w:val="28"/>
              </w:rPr>
              <w:t>2.3.</w:t>
            </w:r>
          </w:p>
        </w:tc>
        <w:tc>
          <w:tcPr>
            <w:tcW w:w="7088" w:type="dxa"/>
            <w:vAlign w:val="bottom"/>
          </w:tcPr>
          <w:p w:rsidR="00A36A52" w:rsidRPr="00450D2B" w:rsidRDefault="00A36A52" w:rsidP="00450D2B">
            <w:pPr>
              <w:pStyle w:val="7"/>
              <w:shd w:val="clear" w:color="auto" w:fill="auto"/>
              <w:spacing w:line="360" w:lineRule="auto"/>
              <w:ind w:firstLine="0"/>
            </w:pPr>
            <w:r w:rsidRPr="00450D2B">
              <w:rPr>
                <w:rStyle w:val="11"/>
              </w:rPr>
              <w:t xml:space="preserve">Программа воспитания и социализации </w:t>
            </w:r>
            <w:proofErr w:type="gramStart"/>
            <w:r w:rsidRPr="00450D2B">
              <w:rPr>
                <w:rStyle w:val="11"/>
              </w:rPr>
              <w:t>обучающихся</w:t>
            </w:r>
            <w:proofErr w:type="gramEnd"/>
          </w:p>
        </w:tc>
        <w:tc>
          <w:tcPr>
            <w:tcW w:w="1241" w:type="dxa"/>
          </w:tcPr>
          <w:p w:rsidR="00A36A52" w:rsidRPr="00450D2B" w:rsidRDefault="005C4C98" w:rsidP="00450D2B">
            <w:pPr>
              <w:spacing w:line="360" w:lineRule="auto"/>
              <w:rPr>
                <w:rFonts w:ascii="Times New Roman" w:hAnsi="Times New Roman" w:cs="Times New Roman"/>
                <w:sz w:val="28"/>
                <w:szCs w:val="28"/>
              </w:rPr>
            </w:pPr>
            <w:r>
              <w:rPr>
                <w:rFonts w:ascii="Times New Roman" w:hAnsi="Times New Roman" w:cs="Times New Roman"/>
                <w:sz w:val="28"/>
                <w:szCs w:val="28"/>
              </w:rPr>
              <w:t>181</w:t>
            </w:r>
          </w:p>
        </w:tc>
      </w:tr>
      <w:tr w:rsidR="00A36A52" w:rsidRPr="00450D2B" w:rsidTr="007B5D84">
        <w:tc>
          <w:tcPr>
            <w:tcW w:w="1242" w:type="dxa"/>
          </w:tcPr>
          <w:p w:rsidR="00A36A52" w:rsidRPr="00450D2B" w:rsidRDefault="00A36A52" w:rsidP="00450D2B">
            <w:pPr>
              <w:spacing w:line="360" w:lineRule="auto"/>
              <w:rPr>
                <w:rFonts w:ascii="Times New Roman" w:hAnsi="Times New Roman" w:cs="Times New Roman"/>
                <w:sz w:val="28"/>
                <w:szCs w:val="28"/>
              </w:rPr>
            </w:pPr>
          </w:p>
        </w:tc>
        <w:tc>
          <w:tcPr>
            <w:tcW w:w="7088" w:type="dxa"/>
            <w:vAlign w:val="bottom"/>
          </w:tcPr>
          <w:p w:rsidR="00A36A52" w:rsidRPr="00450D2B" w:rsidRDefault="00A36A52" w:rsidP="00450D2B">
            <w:pPr>
              <w:pStyle w:val="7"/>
              <w:shd w:val="clear" w:color="auto" w:fill="auto"/>
              <w:spacing w:line="360" w:lineRule="auto"/>
              <w:ind w:firstLine="0"/>
            </w:pPr>
            <w:r w:rsidRPr="00450D2B">
              <w:rPr>
                <w:rStyle w:val="11"/>
              </w:rPr>
              <w:t xml:space="preserve">Цель и задачи духовно-нравственного развития, воспитания и социализации </w:t>
            </w:r>
            <w:proofErr w:type="gramStart"/>
            <w:r w:rsidRPr="00450D2B">
              <w:rPr>
                <w:rStyle w:val="11"/>
              </w:rPr>
              <w:t>обучающихся</w:t>
            </w:r>
            <w:proofErr w:type="gramEnd"/>
          </w:p>
        </w:tc>
        <w:tc>
          <w:tcPr>
            <w:tcW w:w="1241" w:type="dxa"/>
          </w:tcPr>
          <w:p w:rsidR="00A36A52" w:rsidRPr="00450D2B" w:rsidRDefault="00A36A52" w:rsidP="00450D2B">
            <w:pPr>
              <w:spacing w:line="360" w:lineRule="auto"/>
              <w:rPr>
                <w:rFonts w:ascii="Times New Roman" w:hAnsi="Times New Roman" w:cs="Times New Roman"/>
                <w:sz w:val="28"/>
                <w:szCs w:val="28"/>
              </w:rPr>
            </w:pPr>
          </w:p>
        </w:tc>
      </w:tr>
      <w:tr w:rsidR="00A36A52" w:rsidRPr="00450D2B" w:rsidTr="007B5D84">
        <w:tc>
          <w:tcPr>
            <w:tcW w:w="1242" w:type="dxa"/>
          </w:tcPr>
          <w:p w:rsidR="00A36A52" w:rsidRPr="00450D2B" w:rsidRDefault="00A36A52" w:rsidP="00450D2B">
            <w:pPr>
              <w:spacing w:line="360" w:lineRule="auto"/>
              <w:rPr>
                <w:rFonts w:ascii="Times New Roman" w:hAnsi="Times New Roman" w:cs="Times New Roman"/>
                <w:sz w:val="28"/>
                <w:szCs w:val="28"/>
              </w:rPr>
            </w:pPr>
          </w:p>
        </w:tc>
        <w:tc>
          <w:tcPr>
            <w:tcW w:w="7088" w:type="dxa"/>
            <w:vAlign w:val="bottom"/>
          </w:tcPr>
          <w:p w:rsidR="00A36A52" w:rsidRPr="00450D2B" w:rsidRDefault="00A36A52" w:rsidP="00450D2B">
            <w:pPr>
              <w:pStyle w:val="7"/>
              <w:shd w:val="clear" w:color="auto" w:fill="auto"/>
              <w:spacing w:line="360" w:lineRule="auto"/>
              <w:ind w:firstLine="0"/>
            </w:pPr>
            <w:r w:rsidRPr="00450D2B">
              <w:rPr>
                <w:rStyle w:val="11"/>
              </w:rPr>
              <w:t>Направления деятельности духовно-нравственного развития, воспитания и социализации обучающихся</w:t>
            </w:r>
            <w:proofErr w:type="gramStart"/>
            <w:r w:rsidRPr="00450D2B">
              <w:rPr>
                <w:rStyle w:val="11"/>
              </w:rPr>
              <w:t>.</w:t>
            </w:r>
            <w:proofErr w:type="gramEnd"/>
            <w:r w:rsidRPr="00450D2B">
              <w:rPr>
                <w:rStyle w:val="11"/>
              </w:rPr>
              <w:t xml:space="preserve"> </w:t>
            </w:r>
            <w:proofErr w:type="gramStart"/>
            <w:r w:rsidRPr="00450D2B">
              <w:rPr>
                <w:rStyle w:val="11"/>
              </w:rPr>
              <w:t>и</w:t>
            </w:r>
            <w:proofErr w:type="gramEnd"/>
            <w:r w:rsidRPr="00450D2B">
              <w:rPr>
                <w:rStyle w:val="11"/>
              </w:rPr>
              <w:t xml:space="preserve">х профессиональной ориентации, </w:t>
            </w:r>
            <w:proofErr w:type="spellStart"/>
            <w:r w:rsidRPr="00450D2B">
              <w:rPr>
                <w:rStyle w:val="11"/>
              </w:rPr>
              <w:t>здоровьесберегающей</w:t>
            </w:r>
            <w:proofErr w:type="spellEnd"/>
            <w:r w:rsidRPr="00450D2B">
              <w:rPr>
                <w:rStyle w:val="11"/>
              </w:rPr>
              <w:t xml:space="preserve"> деятельности и формирования экологической культуры</w:t>
            </w:r>
          </w:p>
        </w:tc>
        <w:tc>
          <w:tcPr>
            <w:tcW w:w="1241" w:type="dxa"/>
          </w:tcPr>
          <w:p w:rsidR="00A36A52" w:rsidRPr="00450D2B" w:rsidRDefault="00A36A52" w:rsidP="00450D2B">
            <w:pPr>
              <w:spacing w:line="360" w:lineRule="auto"/>
              <w:rPr>
                <w:rFonts w:ascii="Times New Roman" w:hAnsi="Times New Roman" w:cs="Times New Roman"/>
                <w:sz w:val="28"/>
                <w:szCs w:val="28"/>
              </w:rPr>
            </w:pPr>
          </w:p>
        </w:tc>
      </w:tr>
      <w:tr w:rsidR="00A36A52" w:rsidRPr="00450D2B" w:rsidTr="007B5D84">
        <w:tc>
          <w:tcPr>
            <w:tcW w:w="1242" w:type="dxa"/>
          </w:tcPr>
          <w:p w:rsidR="00A36A52" w:rsidRPr="00450D2B" w:rsidRDefault="00A36A52" w:rsidP="00450D2B">
            <w:pPr>
              <w:spacing w:line="360" w:lineRule="auto"/>
              <w:rPr>
                <w:rFonts w:ascii="Times New Roman" w:hAnsi="Times New Roman" w:cs="Times New Roman"/>
                <w:sz w:val="28"/>
                <w:szCs w:val="28"/>
              </w:rPr>
            </w:pPr>
          </w:p>
        </w:tc>
        <w:tc>
          <w:tcPr>
            <w:tcW w:w="7088" w:type="dxa"/>
            <w:vAlign w:val="bottom"/>
          </w:tcPr>
          <w:p w:rsidR="00A36A52" w:rsidRPr="00450D2B" w:rsidRDefault="00A36A52" w:rsidP="00450D2B">
            <w:pPr>
              <w:pStyle w:val="7"/>
              <w:shd w:val="clear" w:color="auto" w:fill="auto"/>
              <w:spacing w:line="360" w:lineRule="auto"/>
              <w:ind w:firstLine="0"/>
            </w:pPr>
            <w:r w:rsidRPr="00450D2B">
              <w:rPr>
                <w:rStyle w:val="11"/>
              </w:rPr>
              <w:t>Содержание,</w:t>
            </w:r>
          </w:p>
          <w:p w:rsidR="00A36A52" w:rsidRPr="00450D2B" w:rsidRDefault="00A36A52" w:rsidP="00450D2B">
            <w:pPr>
              <w:pStyle w:val="7"/>
              <w:shd w:val="clear" w:color="auto" w:fill="auto"/>
              <w:spacing w:line="360" w:lineRule="auto"/>
              <w:ind w:firstLine="0"/>
            </w:pPr>
            <w:r w:rsidRPr="00450D2B">
              <w:rPr>
                <w:rStyle w:val="11"/>
              </w:rPr>
              <w:t xml:space="preserve">виды деятельности, формы занятий с </w:t>
            </w:r>
            <w:proofErr w:type="gramStart"/>
            <w:r w:rsidRPr="00450D2B">
              <w:rPr>
                <w:rStyle w:val="11"/>
              </w:rPr>
              <w:t>обучающимися</w:t>
            </w:r>
            <w:proofErr w:type="gramEnd"/>
            <w:r w:rsidRPr="00450D2B">
              <w:rPr>
                <w:rStyle w:val="11"/>
              </w:rPr>
              <w:t xml:space="preserve"> по направлениям духовно-нравственного развития, воспитания и социализации обучающихся</w:t>
            </w:r>
          </w:p>
        </w:tc>
        <w:tc>
          <w:tcPr>
            <w:tcW w:w="1241" w:type="dxa"/>
          </w:tcPr>
          <w:p w:rsidR="00A36A52" w:rsidRPr="00450D2B" w:rsidRDefault="00A36A52" w:rsidP="00450D2B">
            <w:pPr>
              <w:spacing w:line="360" w:lineRule="auto"/>
              <w:rPr>
                <w:rFonts w:ascii="Times New Roman" w:hAnsi="Times New Roman" w:cs="Times New Roman"/>
                <w:sz w:val="28"/>
                <w:szCs w:val="28"/>
              </w:rPr>
            </w:pPr>
          </w:p>
        </w:tc>
      </w:tr>
      <w:tr w:rsidR="00A36A52" w:rsidRPr="00450D2B" w:rsidTr="007B5D84">
        <w:tc>
          <w:tcPr>
            <w:tcW w:w="1242" w:type="dxa"/>
          </w:tcPr>
          <w:p w:rsidR="00A36A52" w:rsidRPr="00450D2B" w:rsidRDefault="00A36A52" w:rsidP="00450D2B">
            <w:pPr>
              <w:spacing w:line="360" w:lineRule="auto"/>
              <w:rPr>
                <w:rFonts w:ascii="Times New Roman" w:hAnsi="Times New Roman" w:cs="Times New Roman"/>
                <w:sz w:val="28"/>
                <w:szCs w:val="28"/>
              </w:rPr>
            </w:pPr>
          </w:p>
        </w:tc>
        <w:tc>
          <w:tcPr>
            <w:tcW w:w="7088" w:type="dxa"/>
            <w:vAlign w:val="bottom"/>
          </w:tcPr>
          <w:p w:rsidR="00A36A52" w:rsidRPr="00450D2B" w:rsidRDefault="00A36A52" w:rsidP="00450D2B">
            <w:pPr>
              <w:pStyle w:val="7"/>
              <w:shd w:val="clear" w:color="auto" w:fill="auto"/>
              <w:spacing w:line="360" w:lineRule="auto"/>
              <w:ind w:firstLine="0"/>
            </w:pPr>
            <w:r w:rsidRPr="00450D2B">
              <w:rPr>
                <w:rStyle w:val="11"/>
              </w:rPr>
              <w:t xml:space="preserve">Формы индивидуальной и групповой профессиональной </w:t>
            </w:r>
            <w:r w:rsidRPr="00450D2B">
              <w:rPr>
                <w:rStyle w:val="11"/>
              </w:rPr>
              <w:lastRenderedPageBreak/>
              <w:t xml:space="preserve">ориентации </w:t>
            </w:r>
            <w:proofErr w:type="gramStart"/>
            <w:r w:rsidRPr="00450D2B">
              <w:rPr>
                <w:rStyle w:val="11"/>
              </w:rPr>
              <w:t>обучающихся</w:t>
            </w:r>
            <w:proofErr w:type="gramEnd"/>
          </w:p>
        </w:tc>
        <w:tc>
          <w:tcPr>
            <w:tcW w:w="1241" w:type="dxa"/>
          </w:tcPr>
          <w:p w:rsidR="00A36A52" w:rsidRPr="00450D2B" w:rsidRDefault="00A36A52" w:rsidP="00450D2B">
            <w:pPr>
              <w:spacing w:line="360" w:lineRule="auto"/>
              <w:rPr>
                <w:rFonts w:ascii="Times New Roman" w:hAnsi="Times New Roman" w:cs="Times New Roman"/>
                <w:sz w:val="28"/>
                <w:szCs w:val="28"/>
              </w:rPr>
            </w:pPr>
          </w:p>
        </w:tc>
      </w:tr>
      <w:tr w:rsidR="00A36A52" w:rsidRPr="00450D2B" w:rsidTr="007B5D84">
        <w:tc>
          <w:tcPr>
            <w:tcW w:w="1242" w:type="dxa"/>
          </w:tcPr>
          <w:p w:rsidR="00A36A52" w:rsidRPr="00450D2B" w:rsidRDefault="00A36A52" w:rsidP="00450D2B">
            <w:pPr>
              <w:spacing w:line="360" w:lineRule="auto"/>
              <w:rPr>
                <w:rFonts w:ascii="Times New Roman" w:hAnsi="Times New Roman" w:cs="Times New Roman"/>
                <w:sz w:val="28"/>
                <w:szCs w:val="28"/>
              </w:rPr>
            </w:pPr>
          </w:p>
        </w:tc>
        <w:tc>
          <w:tcPr>
            <w:tcW w:w="7088" w:type="dxa"/>
            <w:vAlign w:val="bottom"/>
          </w:tcPr>
          <w:p w:rsidR="00A36A52" w:rsidRPr="00450D2B" w:rsidRDefault="00A36A52" w:rsidP="00450D2B">
            <w:pPr>
              <w:pStyle w:val="7"/>
              <w:shd w:val="clear" w:color="auto" w:fill="auto"/>
              <w:spacing w:line="360" w:lineRule="auto"/>
              <w:ind w:firstLine="0"/>
            </w:pPr>
            <w:r w:rsidRPr="00450D2B">
              <w:rPr>
                <w:rStyle w:val="11"/>
              </w:rPr>
              <w:t>Этапы организации работы в системе социального воспитания в школе, совместной деятельности школы с предприятиями, общественными организациями, в том числе с организациями дополнительного образования</w:t>
            </w:r>
          </w:p>
        </w:tc>
        <w:tc>
          <w:tcPr>
            <w:tcW w:w="1241" w:type="dxa"/>
          </w:tcPr>
          <w:p w:rsidR="00A36A52" w:rsidRPr="00450D2B" w:rsidRDefault="00A36A52" w:rsidP="00450D2B">
            <w:pPr>
              <w:spacing w:line="360" w:lineRule="auto"/>
              <w:rPr>
                <w:rFonts w:ascii="Times New Roman" w:hAnsi="Times New Roman" w:cs="Times New Roman"/>
                <w:sz w:val="28"/>
                <w:szCs w:val="28"/>
              </w:rPr>
            </w:pPr>
          </w:p>
        </w:tc>
      </w:tr>
      <w:tr w:rsidR="00A36A52" w:rsidRPr="00450D2B" w:rsidTr="007B5D84">
        <w:tc>
          <w:tcPr>
            <w:tcW w:w="1242" w:type="dxa"/>
          </w:tcPr>
          <w:p w:rsidR="00A36A52" w:rsidRPr="00450D2B" w:rsidRDefault="00A36A52" w:rsidP="00450D2B">
            <w:pPr>
              <w:spacing w:line="360" w:lineRule="auto"/>
              <w:rPr>
                <w:rFonts w:ascii="Times New Roman" w:hAnsi="Times New Roman" w:cs="Times New Roman"/>
                <w:sz w:val="28"/>
                <w:szCs w:val="28"/>
              </w:rPr>
            </w:pPr>
          </w:p>
        </w:tc>
        <w:tc>
          <w:tcPr>
            <w:tcW w:w="7088" w:type="dxa"/>
            <w:vAlign w:val="bottom"/>
          </w:tcPr>
          <w:p w:rsidR="00A36A52" w:rsidRPr="00450D2B" w:rsidRDefault="00A36A52" w:rsidP="00450D2B">
            <w:pPr>
              <w:pStyle w:val="7"/>
              <w:shd w:val="clear" w:color="auto" w:fill="auto"/>
              <w:spacing w:line="360" w:lineRule="auto"/>
              <w:ind w:firstLine="0"/>
            </w:pPr>
            <w:r w:rsidRPr="00450D2B">
              <w:rPr>
                <w:rStyle w:val="11"/>
              </w:rPr>
              <w:t>Основные формы организации педагогической поддержки социализации обучающихся с учетом урочной и внеурочной деятельности, формы участия специалистов и социальных партнеров по направлениям социального воспитания</w:t>
            </w:r>
          </w:p>
        </w:tc>
        <w:tc>
          <w:tcPr>
            <w:tcW w:w="1241" w:type="dxa"/>
          </w:tcPr>
          <w:p w:rsidR="00A36A52" w:rsidRPr="00450D2B" w:rsidRDefault="00A36A52" w:rsidP="00450D2B">
            <w:pPr>
              <w:spacing w:line="360" w:lineRule="auto"/>
              <w:rPr>
                <w:rFonts w:ascii="Times New Roman" w:hAnsi="Times New Roman" w:cs="Times New Roman"/>
                <w:sz w:val="28"/>
                <w:szCs w:val="28"/>
              </w:rPr>
            </w:pPr>
          </w:p>
        </w:tc>
      </w:tr>
      <w:tr w:rsidR="00A36A52" w:rsidRPr="00450D2B" w:rsidTr="007B5D84">
        <w:tc>
          <w:tcPr>
            <w:tcW w:w="1242" w:type="dxa"/>
          </w:tcPr>
          <w:p w:rsidR="00A36A52" w:rsidRPr="00450D2B" w:rsidRDefault="00A36A52" w:rsidP="00450D2B">
            <w:pPr>
              <w:spacing w:line="360" w:lineRule="auto"/>
              <w:rPr>
                <w:rFonts w:ascii="Times New Roman" w:hAnsi="Times New Roman" w:cs="Times New Roman"/>
                <w:sz w:val="28"/>
                <w:szCs w:val="28"/>
              </w:rPr>
            </w:pPr>
          </w:p>
        </w:tc>
        <w:tc>
          <w:tcPr>
            <w:tcW w:w="7088" w:type="dxa"/>
            <w:vAlign w:val="bottom"/>
          </w:tcPr>
          <w:p w:rsidR="00A36A52" w:rsidRPr="00450D2B" w:rsidRDefault="00A36A52" w:rsidP="00450D2B">
            <w:pPr>
              <w:pStyle w:val="7"/>
              <w:shd w:val="clear" w:color="auto" w:fill="auto"/>
              <w:spacing w:line="360" w:lineRule="auto"/>
              <w:ind w:firstLine="0"/>
            </w:pPr>
            <w:r w:rsidRPr="00450D2B">
              <w:rPr>
                <w:rStyle w:val="11"/>
              </w:rPr>
              <w:t>Модели организации работы по формирован</w:t>
            </w:r>
            <w:r w:rsidR="00821D71">
              <w:rPr>
                <w:rStyle w:val="11"/>
              </w:rPr>
              <w:t>ию экологически целесообразного</w:t>
            </w:r>
            <w:r w:rsidRPr="00450D2B">
              <w:rPr>
                <w:rStyle w:val="11"/>
              </w:rPr>
              <w:t xml:space="preserve"> здорового и безопасного образа жизни</w:t>
            </w:r>
          </w:p>
        </w:tc>
        <w:tc>
          <w:tcPr>
            <w:tcW w:w="1241" w:type="dxa"/>
          </w:tcPr>
          <w:p w:rsidR="00A36A52" w:rsidRPr="00450D2B" w:rsidRDefault="00A36A52" w:rsidP="00450D2B">
            <w:pPr>
              <w:spacing w:line="360" w:lineRule="auto"/>
              <w:rPr>
                <w:rFonts w:ascii="Times New Roman" w:hAnsi="Times New Roman" w:cs="Times New Roman"/>
                <w:sz w:val="28"/>
                <w:szCs w:val="28"/>
              </w:rPr>
            </w:pPr>
          </w:p>
        </w:tc>
      </w:tr>
      <w:tr w:rsidR="00A36A52" w:rsidRPr="00450D2B" w:rsidTr="007B5D84">
        <w:tc>
          <w:tcPr>
            <w:tcW w:w="1242" w:type="dxa"/>
          </w:tcPr>
          <w:p w:rsidR="00A36A52" w:rsidRPr="00450D2B" w:rsidRDefault="00A36A52" w:rsidP="00450D2B">
            <w:pPr>
              <w:spacing w:line="360" w:lineRule="auto"/>
              <w:rPr>
                <w:rFonts w:ascii="Times New Roman" w:hAnsi="Times New Roman" w:cs="Times New Roman"/>
                <w:sz w:val="28"/>
                <w:szCs w:val="28"/>
              </w:rPr>
            </w:pPr>
          </w:p>
        </w:tc>
        <w:tc>
          <w:tcPr>
            <w:tcW w:w="7088" w:type="dxa"/>
            <w:vAlign w:val="bottom"/>
          </w:tcPr>
          <w:p w:rsidR="00A36A52" w:rsidRPr="00450D2B" w:rsidRDefault="00A36A52" w:rsidP="00450D2B">
            <w:pPr>
              <w:pStyle w:val="7"/>
              <w:shd w:val="clear" w:color="auto" w:fill="auto"/>
              <w:spacing w:line="360" w:lineRule="auto"/>
              <w:ind w:firstLine="0"/>
            </w:pPr>
            <w:r w:rsidRPr="00450D2B">
              <w:rPr>
                <w:rStyle w:val="11"/>
              </w:rPr>
              <w:t xml:space="preserve">Методика и инструментарий мониторинга духовно- нравственного развития и социализации </w:t>
            </w:r>
            <w:proofErr w:type="gramStart"/>
            <w:r w:rsidRPr="00450D2B">
              <w:rPr>
                <w:rStyle w:val="11"/>
              </w:rPr>
              <w:t>обучающихся</w:t>
            </w:r>
            <w:proofErr w:type="gramEnd"/>
            <w:r w:rsidRPr="00450D2B">
              <w:rPr>
                <w:rStyle w:val="11"/>
              </w:rPr>
              <w:t>.</w:t>
            </w:r>
          </w:p>
        </w:tc>
        <w:tc>
          <w:tcPr>
            <w:tcW w:w="1241" w:type="dxa"/>
          </w:tcPr>
          <w:p w:rsidR="00A36A52" w:rsidRPr="00450D2B" w:rsidRDefault="00A36A52" w:rsidP="00450D2B">
            <w:pPr>
              <w:spacing w:line="360" w:lineRule="auto"/>
              <w:rPr>
                <w:rFonts w:ascii="Times New Roman" w:hAnsi="Times New Roman" w:cs="Times New Roman"/>
                <w:sz w:val="28"/>
                <w:szCs w:val="28"/>
              </w:rPr>
            </w:pPr>
          </w:p>
        </w:tc>
      </w:tr>
      <w:tr w:rsidR="00A36A52" w:rsidRPr="00450D2B" w:rsidTr="007B5D84">
        <w:tc>
          <w:tcPr>
            <w:tcW w:w="1242" w:type="dxa"/>
          </w:tcPr>
          <w:p w:rsidR="00A36A52" w:rsidRPr="00450D2B" w:rsidRDefault="00A36A52" w:rsidP="00450D2B">
            <w:pPr>
              <w:spacing w:line="360" w:lineRule="auto"/>
              <w:rPr>
                <w:rFonts w:ascii="Times New Roman" w:hAnsi="Times New Roman" w:cs="Times New Roman"/>
                <w:sz w:val="28"/>
                <w:szCs w:val="28"/>
              </w:rPr>
            </w:pPr>
          </w:p>
        </w:tc>
        <w:tc>
          <w:tcPr>
            <w:tcW w:w="7088" w:type="dxa"/>
            <w:vAlign w:val="bottom"/>
          </w:tcPr>
          <w:p w:rsidR="00A36A52" w:rsidRPr="00450D2B" w:rsidRDefault="00A36A52" w:rsidP="00450D2B">
            <w:pPr>
              <w:pStyle w:val="7"/>
              <w:shd w:val="clear" w:color="auto" w:fill="auto"/>
              <w:spacing w:line="360" w:lineRule="auto"/>
              <w:ind w:firstLine="0"/>
            </w:pPr>
            <w:r w:rsidRPr="00450D2B">
              <w:rPr>
                <w:rStyle w:val="11"/>
              </w:rPr>
              <w:t xml:space="preserve">Планируемые результаты мониторинга духовно-нравственного развития и социализации </w:t>
            </w:r>
            <w:proofErr w:type="gramStart"/>
            <w:r w:rsidRPr="00450D2B">
              <w:rPr>
                <w:rStyle w:val="11"/>
              </w:rPr>
              <w:t>обучающихся</w:t>
            </w:r>
            <w:proofErr w:type="gramEnd"/>
            <w:r w:rsidRPr="00450D2B">
              <w:rPr>
                <w:rStyle w:val="11"/>
              </w:rPr>
              <w:t>, формирования экологической культуры, культуры здорового и безопасного образа жизни обучающихся</w:t>
            </w:r>
          </w:p>
        </w:tc>
        <w:tc>
          <w:tcPr>
            <w:tcW w:w="1241" w:type="dxa"/>
          </w:tcPr>
          <w:p w:rsidR="00A36A52" w:rsidRPr="00450D2B" w:rsidRDefault="00A36A52" w:rsidP="00450D2B">
            <w:pPr>
              <w:spacing w:line="360" w:lineRule="auto"/>
              <w:rPr>
                <w:rFonts w:ascii="Times New Roman" w:hAnsi="Times New Roman" w:cs="Times New Roman"/>
                <w:sz w:val="28"/>
                <w:szCs w:val="28"/>
              </w:rPr>
            </w:pPr>
          </w:p>
        </w:tc>
      </w:tr>
      <w:tr w:rsidR="00A36A52" w:rsidRPr="00450D2B" w:rsidTr="009A1E27">
        <w:tc>
          <w:tcPr>
            <w:tcW w:w="1242" w:type="dxa"/>
          </w:tcPr>
          <w:p w:rsidR="00A36A52" w:rsidRPr="00450D2B" w:rsidRDefault="00821D71" w:rsidP="00450D2B">
            <w:pPr>
              <w:spacing w:line="360" w:lineRule="auto"/>
              <w:rPr>
                <w:rFonts w:ascii="Times New Roman" w:hAnsi="Times New Roman" w:cs="Times New Roman"/>
                <w:sz w:val="28"/>
                <w:szCs w:val="28"/>
              </w:rPr>
            </w:pPr>
            <w:r>
              <w:rPr>
                <w:rFonts w:ascii="Times New Roman" w:hAnsi="Times New Roman" w:cs="Times New Roman"/>
                <w:sz w:val="28"/>
                <w:szCs w:val="28"/>
              </w:rPr>
              <w:t>2.4.</w:t>
            </w:r>
          </w:p>
        </w:tc>
        <w:tc>
          <w:tcPr>
            <w:tcW w:w="7088" w:type="dxa"/>
          </w:tcPr>
          <w:p w:rsidR="00A36A52" w:rsidRPr="00450D2B" w:rsidRDefault="00A36A52" w:rsidP="00450D2B">
            <w:pPr>
              <w:spacing w:line="360" w:lineRule="auto"/>
              <w:rPr>
                <w:rFonts w:ascii="Times New Roman" w:hAnsi="Times New Roman" w:cs="Times New Roman"/>
                <w:sz w:val="28"/>
                <w:szCs w:val="28"/>
              </w:rPr>
            </w:pPr>
            <w:r w:rsidRPr="00450D2B">
              <w:rPr>
                <w:rFonts w:ascii="Times New Roman" w:eastAsia="Courier New" w:hAnsi="Times New Roman" w:cs="Times New Roman"/>
                <w:color w:val="000000"/>
                <w:sz w:val="28"/>
                <w:szCs w:val="28"/>
                <w:lang w:eastAsia="ru-RU" w:bidi="ru-RU"/>
              </w:rPr>
              <w:t>Программа коррекционной работы</w:t>
            </w:r>
          </w:p>
        </w:tc>
        <w:tc>
          <w:tcPr>
            <w:tcW w:w="1241" w:type="dxa"/>
          </w:tcPr>
          <w:p w:rsidR="00A36A52" w:rsidRPr="00450D2B" w:rsidRDefault="005C4C98" w:rsidP="00450D2B">
            <w:pPr>
              <w:spacing w:line="360" w:lineRule="auto"/>
              <w:rPr>
                <w:rFonts w:ascii="Times New Roman" w:hAnsi="Times New Roman" w:cs="Times New Roman"/>
                <w:sz w:val="28"/>
                <w:szCs w:val="28"/>
              </w:rPr>
            </w:pPr>
            <w:r>
              <w:rPr>
                <w:rFonts w:ascii="Times New Roman" w:hAnsi="Times New Roman" w:cs="Times New Roman"/>
                <w:sz w:val="28"/>
                <w:szCs w:val="28"/>
              </w:rPr>
              <w:t>214</w:t>
            </w:r>
          </w:p>
        </w:tc>
      </w:tr>
      <w:tr w:rsidR="00821D71" w:rsidRPr="00450D2B" w:rsidTr="009A1E27">
        <w:tc>
          <w:tcPr>
            <w:tcW w:w="1242" w:type="dxa"/>
          </w:tcPr>
          <w:p w:rsidR="00821D71" w:rsidRPr="00821D71" w:rsidRDefault="00821D71" w:rsidP="00450D2B">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7088" w:type="dxa"/>
          </w:tcPr>
          <w:p w:rsidR="00821D71" w:rsidRPr="00C63730" w:rsidRDefault="00C63730" w:rsidP="00450D2B">
            <w:pPr>
              <w:spacing w:line="360" w:lineRule="auto"/>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Организационный раздел</w:t>
            </w:r>
          </w:p>
        </w:tc>
        <w:tc>
          <w:tcPr>
            <w:tcW w:w="1241" w:type="dxa"/>
          </w:tcPr>
          <w:p w:rsidR="00821D71" w:rsidRDefault="00821D71" w:rsidP="00450D2B">
            <w:pPr>
              <w:spacing w:line="360" w:lineRule="auto"/>
              <w:rPr>
                <w:rFonts w:ascii="Times New Roman" w:hAnsi="Times New Roman" w:cs="Times New Roman"/>
                <w:sz w:val="28"/>
                <w:szCs w:val="28"/>
              </w:rPr>
            </w:pPr>
          </w:p>
        </w:tc>
      </w:tr>
      <w:tr w:rsidR="00A36A52" w:rsidRPr="00450D2B" w:rsidTr="007B5D84">
        <w:tc>
          <w:tcPr>
            <w:tcW w:w="1242" w:type="dxa"/>
          </w:tcPr>
          <w:p w:rsidR="00A36A52" w:rsidRPr="00450D2B" w:rsidRDefault="00C63730" w:rsidP="00450D2B">
            <w:pPr>
              <w:spacing w:line="360" w:lineRule="auto"/>
              <w:rPr>
                <w:rFonts w:ascii="Times New Roman" w:hAnsi="Times New Roman" w:cs="Times New Roman"/>
                <w:sz w:val="28"/>
                <w:szCs w:val="28"/>
              </w:rPr>
            </w:pPr>
            <w:r>
              <w:rPr>
                <w:rFonts w:ascii="Times New Roman" w:hAnsi="Times New Roman" w:cs="Times New Roman"/>
                <w:sz w:val="28"/>
                <w:szCs w:val="28"/>
              </w:rPr>
              <w:t>3.1.</w:t>
            </w:r>
          </w:p>
        </w:tc>
        <w:tc>
          <w:tcPr>
            <w:tcW w:w="7088" w:type="dxa"/>
            <w:vAlign w:val="bottom"/>
          </w:tcPr>
          <w:p w:rsidR="00A36A52" w:rsidRPr="00450D2B" w:rsidRDefault="00A36A52" w:rsidP="00450D2B">
            <w:pPr>
              <w:pStyle w:val="7"/>
              <w:shd w:val="clear" w:color="auto" w:fill="auto"/>
              <w:spacing w:line="360" w:lineRule="auto"/>
              <w:ind w:firstLine="0"/>
            </w:pPr>
            <w:r w:rsidRPr="00450D2B">
              <w:rPr>
                <w:rStyle w:val="11"/>
              </w:rPr>
              <w:t>Учебный план</w:t>
            </w:r>
          </w:p>
        </w:tc>
        <w:tc>
          <w:tcPr>
            <w:tcW w:w="1241" w:type="dxa"/>
          </w:tcPr>
          <w:p w:rsidR="00A36A52" w:rsidRPr="00450D2B" w:rsidRDefault="00160AC7" w:rsidP="00450D2B">
            <w:pPr>
              <w:spacing w:line="360" w:lineRule="auto"/>
              <w:rPr>
                <w:rFonts w:ascii="Times New Roman" w:hAnsi="Times New Roman" w:cs="Times New Roman"/>
                <w:sz w:val="28"/>
                <w:szCs w:val="28"/>
              </w:rPr>
            </w:pPr>
            <w:r>
              <w:rPr>
                <w:rFonts w:ascii="Times New Roman" w:hAnsi="Times New Roman" w:cs="Times New Roman"/>
                <w:sz w:val="28"/>
                <w:szCs w:val="28"/>
              </w:rPr>
              <w:t>215</w:t>
            </w:r>
          </w:p>
        </w:tc>
      </w:tr>
      <w:tr w:rsidR="00A36A52" w:rsidRPr="00450D2B" w:rsidTr="007B5D84">
        <w:tc>
          <w:tcPr>
            <w:tcW w:w="1242" w:type="dxa"/>
          </w:tcPr>
          <w:p w:rsidR="00A36A52" w:rsidRPr="00450D2B" w:rsidRDefault="00C63730" w:rsidP="00450D2B">
            <w:pPr>
              <w:spacing w:line="360" w:lineRule="auto"/>
              <w:rPr>
                <w:rFonts w:ascii="Times New Roman" w:hAnsi="Times New Roman" w:cs="Times New Roman"/>
                <w:sz w:val="28"/>
                <w:szCs w:val="28"/>
              </w:rPr>
            </w:pPr>
            <w:r>
              <w:rPr>
                <w:rFonts w:ascii="Times New Roman" w:hAnsi="Times New Roman" w:cs="Times New Roman"/>
                <w:sz w:val="28"/>
                <w:szCs w:val="28"/>
              </w:rPr>
              <w:t>3.2.</w:t>
            </w:r>
          </w:p>
        </w:tc>
        <w:tc>
          <w:tcPr>
            <w:tcW w:w="7088" w:type="dxa"/>
            <w:vAlign w:val="bottom"/>
          </w:tcPr>
          <w:p w:rsidR="00A36A52" w:rsidRPr="00450D2B" w:rsidRDefault="00A36A52" w:rsidP="00450D2B">
            <w:pPr>
              <w:pStyle w:val="7"/>
              <w:shd w:val="clear" w:color="auto" w:fill="auto"/>
              <w:spacing w:line="360" w:lineRule="auto"/>
              <w:ind w:firstLine="0"/>
            </w:pPr>
            <w:r w:rsidRPr="00450D2B">
              <w:rPr>
                <w:rStyle w:val="11"/>
              </w:rPr>
              <w:t>План внеурочной деятельности</w:t>
            </w:r>
          </w:p>
        </w:tc>
        <w:tc>
          <w:tcPr>
            <w:tcW w:w="1241" w:type="dxa"/>
          </w:tcPr>
          <w:p w:rsidR="00A36A52" w:rsidRPr="00450D2B" w:rsidRDefault="00D7034A" w:rsidP="00450D2B">
            <w:pPr>
              <w:spacing w:line="360" w:lineRule="auto"/>
              <w:rPr>
                <w:rFonts w:ascii="Times New Roman" w:hAnsi="Times New Roman" w:cs="Times New Roman"/>
                <w:sz w:val="28"/>
                <w:szCs w:val="28"/>
              </w:rPr>
            </w:pPr>
            <w:r>
              <w:rPr>
                <w:rFonts w:ascii="Times New Roman" w:hAnsi="Times New Roman" w:cs="Times New Roman"/>
                <w:sz w:val="28"/>
                <w:szCs w:val="28"/>
              </w:rPr>
              <w:t>220</w:t>
            </w:r>
          </w:p>
        </w:tc>
      </w:tr>
      <w:tr w:rsidR="00032AD7" w:rsidRPr="00450D2B" w:rsidTr="007B5D84">
        <w:tc>
          <w:tcPr>
            <w:tcW w:w="1242" w:type="dxa"/>
          </w:tcPr>
          <w:p w:rsidR="00032AD7" w:rsidRDefault="00032AD7" w:rsidP="00450D2B">
            <w:pPr>
              <w:spacing w:line="360" w:lineRule="auto"/>
              <w:rPr>
                <w:rFonts w:ascii="Times New Roman" w:hAnsi="Times New Roman" w:cs="Times New Roman"/>
                <w:sz w:val="28"/>
                <w:szCs w:val="28"/>
              </w:rPr>
            </w:pPr>
            <w:r>
              <w:rPr>
                <w:rFonts w:ascii="Times New Roman" w:hAnsi="Times New Roman" w:cs="Times New Roman"/>
                <w:sz w:val="28"/>
                <w:szCs w:val="28"/>
              </w:rPr>
              <w:t>3.3.</w:t>
            </w:r>
          </w:p>
        </w:tc>
        <w:tc>
          <w:tcPr>
            <w:tcW w:w="7088" w:type="dxa"/>
            <w:vAlign w:val="bottom"/>
          </w:tcPr>
          <w:p w:rsidR="00032AD7" w:rsidRPr="00450D2B" w:rsidRDefault="00032AD7" w:rsidP="00450D2B">
            <w:pPr>
              <w:pStyle w:val="7"/>
              <w:shd w:val="clear" w:color="auto" w:fill="auto"/>
              <w:spacing w:line="360" w:lineRule="auto"/>
              <w:ind w:firstLine="0"/>
              <w:rPr>
                <w:rStyle w:val="11"/>
              </w:rPr>
            </w:pPr>
            <w:r>
              <w:rPr>
                <w:rStyle w:val="11"/>
              </w:rPr>
              <w:t>Календарный учебный график</w:t>
            </w:r>
          </w:p>
        </w:tc>
        <w:tc>
          <w:tcPr>
            <w:tcW w:w="1241" w:type="dxa"/>
          </w:tcPr>
          <w:p w:rsidR="00032AD7" w:rsidRDefault="00D7034A" w:rsidP="00450D2B">
            <w:pPr>
              <w:spacing w:line="360" w:lineRule="auto"/>
              <w:rPr>
                <w:rFonts w:ascii="Times New Roman" w:hAnsi="Times New Roman" w:cs="Times New Roman"/>
                <w:sz w:val="28"/>
                <w:szCs w:val="28"/>
              </w:rPr>
            </w:pPr>
            <w:r>
              <w:rPr>
                <w:rFonts w:ascii="Times New Roman" w:hAnsi="Times New Roman" w:cs="Times New Roman"/>
                <w:sz w:val="28"/>
                <w:szCs w:val="28"/>
              </w:rPr>
              <w:t>228</w:t>
            </w:r>
          </w:p>
        </w:tc>
      </w:tr>
      <w:tr w:rsidR="00A36A52" w:rsidRPr="00450D2B" w:rsidTr="007B5D84">
        <w:tc>
          <w:tcPr>
            <w:tcW w:w="1242" w:type="dxa"/>
          </w:tcPr>
          <w:p w:rsidR="00A36A52" w:rsidRPr="00450D2B" w:rsidRDefault="00C63730" w:rsidP="00450D2B">
            <w:pPr>
              <w:spacing w:line="360" w:lineRule="auto"/>
              <w:rPr>
                <w:rFonts w:ascii="Times New Roman" w:hAnsi="Times New Roman" w:cs="Times New Roman"/>
                <w:sz w:val="28"/>
                <w:szCs w:val="28"/>
              </w:rPr>
            </w:pPr>
            <w:r>
              <w:rPr>
                <w:rFonts w:ascii="Times New Roman" w:hAnsi="Times New Roman" w:cs="Times New Roman"/>
                <w:sz w:val="28"/>
                <w:szCs w:val="28"/>
              </w:rPr>
              <w:t>3.4.</w:t>
            </w:r>
          </w:p>
        </w:tc>
        <w:tc>
          <w:tcPr>
            <w:tcW w:w="7088" w:type="dxa"/>
            <w:vAlign w:val="bottom"/>
          </w:tcPr>
          <w:p w:rsidR="00A36A52" w:rsidRPr="00450D2B" w:rsidRDefault="00A36A52" w:rsidP="00450D2B">
            <w:pPr>
              <w:pStyle w:val="7"/>
              <w:shd w:val="clear" w:color="auto" w:fill="auto"/>
              <w:spacing w:line="360" w:lineRule="auto"/>
              <w:ind w:firstLine="0"/>
            </w:pPr>
            <w:r w:rsidRPr="00450D2B">
              <w:rPr>
                <w:rStyle w:val="11"/>
              </w:rPr>
              <w:t>Система условий реализации ООП СОО</w:t>
            </w:r>
          </w:p>
        </w:tc>
        <w:tc>
          <w:tcPr>
            <w:tcW w:w="1241" w:type="dxa"/>
          </w:tcPr>
          <w:p w:rsidR="00A36A52" w:rsidRPr="00450D2B" w:rsidRDefault="00226E6A" w:rsidP="00450D2B">
            <w:pPr>
              <w:spacing w:line="360" w:lineRule="auto"/>
              <w:rPr>
                <w:rFonts w:ascii="Times New Roman" w:hAnsi="Times New Roman" w:cs="Times New Roman"/>
                <w:sz w:val="28"/>
                <w:szCs w:val="28"/>
              </w:rPr>
            </w:pPr>
            <w:r>
              <w:rPr>
                <w:rFonts w:ascii="Times New Roman" w:hAnsi="Times New Roman" w:cs="Times New Roman"/>
                <w:sz w:val="28"/>
                <w:szCs w:val="28"/>
              </w:rPr>
              <w:t>229</w:t>
            </w:r>
          </w:p>
        </w:tc>
      </w:tr>
      <w:tr w:rsidR="00A36A52" w:rsidRPr="00450D2B" w:rsidTr="007B5D84">
        <w:tc>
          <w:tcPr>
            <w:tcW w:w="1242" w:type="dxa"/>
          </w:tcPr>
          <w:p w:rsidR="00A36A52" w:rsidRPr="00450D2B" w:rsidRDefault="00C63730" w:rsidP="00450D2B">
            <w:pPr>
              <w:spacing w:line="360" w:lineRule="auto"/>
              <w:rPr>
                <w:rFonts w:ascii="Times New Roman" w:hAnsi="Times New Roman" w:cs="Times New Roman"/>
                <w:sz w:val="28"/>
                <w:szCs w:val="28"/>
              </w:rPr>
            </w:pPr>
            <w:r>
              <w:rPr>
                <w:rFonts w:ascii="Times New Roman" w:hAnsi="Times New Roman" w:cs="Times New Roman"/>
                <w:sz w:val="28"/>
                <w:szCs w:val="28"/>
              </w:rPr>
              <w:t>3.4.1.</w:t>
            </w:r>
          </w:p>
        </w:tc>
        <w:tc>
          <w:tcPr>
            <w:tcW w:w="7088" w:type="dxa"/>
            <w:vAlign w:val="bottom"/>
          </w:tcPr>
          <w:p w:rsidR="00A36A52" w:rsidRPr="00450D2B" w:rsidRDefault="00A36A52" w:rsidP="00450D2B">
            <w:pPr>
              <w:pStyle w:val="7"/>
              <w:shd w:val="clear" w:color="auto" w:fill="auto"/>
              <w:spacing w:line="360" w:lineRule="auto"/>
              <w:ind w:firstLine="0"/>
            </w:pPr>
            <w:r w:rsidRPr="00450D2B">
              <w:rPr>
                <w:rStyle w:val="11"/>
              </w:rPr>
              <w:t>Описание кадровых условий реализации ООП СОО</w:t>
            </w:r>
          </w:p>
        </w:tc>
        <w:tc>
          <w:tcPr>
            <w:tcW w:w="1241" w:type="dxa"/>
          </w:tcPr>
          <w:p w:rsidR="00A36A52" w:rsidRPr="00450D2B" w:rsidRDefault="00572E6B" w:rsidP="00450D2B">
            <w:pPr>
              <w:spacing w:line="360" w:lineRule="auto"/>
              <w:rPr>
                <w:rFonts w:ascii="Times New Roman" w:hAnsi="Times New Roman" w:cs="Times New Roman"/>
                <w:sz w:val="28"/>
                <w:szCs w:val="28"/>
              </w:rPr>
            </w:pPr>
            <w:r>
              <w:rPr>
                <w:rFonts w:ascii="Times New Roman" w:hAnsi="Times New Roman" w:cs="Times New Roman"/>
                <w:sz w:val="28"/>
                <w:szCs w:val="28"/>
              </w:rPr>
              <w:t>229</w:t>
            </w:r>
          </w:p>
        </w:tc>
      </w:tr>
      <w:tr w:rsidR="00A36A52" w:rsidRPr="00450D2B" w:rsidTr="007B5D84">
        <w:tc>
          <w:tcPr>
            <w:tcW w:w="1242" w:type="dxa"/>
          </w:tcPr>
          <w:p w:rsidR="00A36A52" w:rsidRPr="00450D2B" w:rsidRDefault="00C63730" w:rsidP="00450D2B">
            <w:pPr>
              <w:spacing w:line="360" w:lineRule="auto"/>
              <w:rPr>
                <w:rFonts w:ascii="Times New Roman" w:hAnsi="Times New Roman" w:cs="Times New Roman"/>
                <w:sz w:val="28"/>
                <w:szCs w:val="28"/>
              </w:rPr>
            </w:pPr>
            <w:r>
              <w:rPr>
                <w:rFonts w:ascii="Times New Roman" w:hAnsi="Times New Roman" w:cs="Times New Roman"/>
                <w:sz w:val="28"/>
                <w:szCs w:val="28"/>
              </w:rPr>
              <w:t>3.4.2.</w:t>
            </w:r>
          </w:p>
        </w:tc>
        <w:tc>
          <w:tcPr>
            <w:tcW w:w="7088" w:type="dxa"/>
            <w:vAlign w:val="bottom"/>
          </w:tcPr>
          <w:p w:rsidR="00A36A52" w:rsidRPr="00450D2B" w:rsidRDefault="00A36A52" w:rsidP="00032AD7">
            <w:pPr>
              <w:pStyle w:val="7"/>
              <w:shd w:val="clear" w:color="auto" w:fill="auto"/>
              <w:spacing w:line="360" w:lineRule="auto"/>
              <w:ind w:firstLine="0"/>
            </w:pPr>
            <w:r w:rsidRPr="00450D2B">
              <w:rPr>
                <w:rStyle w:val="11"/>
              </w:rPr>
              <w:t>Психолого-педагогические условия реализации ООП СОО</w:t>
            </w:r>
          </w:p>
        </w:tc>
        <w:tc>
          <w:tcPr>
            <w:tcW w:w="1241" w:type="dxa"/>
          </w:tcPr>
          <w:p w:rsidR="00A36A52" w:rsidRPr="00450D2B" w:rsidRDefault="004C7585" w:rsidP="00450D2B">
            <w:pPr>
              <w:spacing w:line="360" w:lineRule="auto"/>
              <w:rPr>
                <w:rFonts w:ascii="Times New Roman" w:hAnsi="Times New Roman" w:cs="Times New Roman"/>
                <w:sz w:val="28"/>
                <w:szCs w:val="28"/>
              </w:rPr>
            </w:pPr>
            <w:r>
              <w:rPr>
                <w:rFonts w:ascii="Times New Roman" w:hAnsi="Times New Roman" w:cs="Times New Roman"/>
                <w:sz w:val="28"/>
                <w:szCs w:val="28"/>
              </w:rPr>
              <w:t>236</w:t>
            </w:r>
          </w:p>
        </w:tc>
      </w:tr>
      <w:tr w:rsidR="00A36A52" w:rsidRPr="00450D2B" w:rsidTr="007B5D84">
        <w:tc>
          <w:tcPr>
            <w:tcW w:w="1242" w:type="dxa"/>
          </w:tcPr>
          <w:p w:rsidR="00A36A52" w:rsidRPr="00450D2B" w:rsidRDefault="00C63730" w:rsidP="00450D2B">
            <w:pPr>
              <w:spacing w:line="360" w:lineRule="auto"/>
              <w:rPr>
                <w:rFonts w:ascii="Times New Roman" w:hAnsi="Times New Roman" w:cs="Times New Roman"/>
                <w:sz w:val="28"/>
                <w:szCs w:val="28"/>
              </w:rPr>
            </w:pPr>
            <w:r>
              <w:rPr>
                <w:rFonts w:ascii="Times New Roman" w:hAnsi="Times New Roman" w:cs="Times New Roman"/>
                <w:sz w:val="28"/>
                <w:szCs w:val="28"/>
              </w:rPr>
              <w:t>3.4.3.</w:t>
            </w:r>
          </w:p>
        </w:tc>
        <w:tc>
          <w:tcPr>
            <w:tcW w:w="7088" w:type="dxa"/>
            <w:vAlign w:val="bottom"/>
          </w:tcPr>
          <w:p w:rsidR="00A36A52" w:rsidRPr="00450D2B" w:rsidRDefault="00A36A52" w:rsidP="00450D2B">
            <w:pPr>
              <w:pStyle w:val="7"/>
              <w:shd w:val="clear" w:color="auto" w:fill="auto"/>
              <w:spacing w:line="360" w:lineRule="auto"/>
              <w:ind w:firstLine="0"/>
            </w:pPr>
            <w:r w:rsidRPr="00450D2B">
              <w:rPr>
                <w:rStyle w:val="11"/>
              </w:rPr>
              <w:t>Финансовое обеспечение реализации ООП СОО</w:t>
            </w:r>
          </w:p>
        </w:tc>
        <w:tc>
          <w:tcPr>
            <w:tcW w:w="1241" w:type="dxa"/>
          </w:tcPr>
          <w:p w:rsidR="00A36A52" w:rsidRPr="00450D2B" w:rsidRDefault="004C7585" w:rsidP="00450D2B">
            <w:pPr>
              <w:spacing w:line="360" w:lineRule="auto"/>
              <w:rPr>
                <w:rFonts w:ascii="Times New Roman" w:hAnsi="Times New Roman" w:cs="Times New Roman"/>
                <w:sz w:val="28"/>
                <w:szCs w:val="28"/>
              </w:rPr>
            </w:pPr>
            <w:r>
              <w:rPr>
                <w:rFonts w:ascii="Times New Roman" w:hAnsi="Times New Roman" w:cs="Times New Roman"/>
                <w:sz w:val="28"/>
                <w:szCs w:val="28"/>
              </w:rPr>
              <w:t>238</w:t>
            </w:r>
          </w:p>
        </w:tc>
      </w:tr>
      <w:tr w:rsidR="00A36A52" w:rsidRPr="00450D2B" w:rsidTr="007B5D84">
        <w:tc>
          <w:tcPr>
            <w:tcW w:w="1242" w:type="dxa"/>
          </w:tcPr>
          <w:p w:rsidR="00A36A52" w:rsidRPr="00450D2B" w:rsidRDefault="00C63730" w:rsidP="00450D2B">
            <w:pPr>
              <w:spacing w:line="360" w:lineRule="auto"/>
              <w:rPr>
                <w:rFonts w:ascii="Times New Roman" w:hAnsi="Times New Roman" w:cs="Times New Roman"/>
                <w:sz w:val="28"/>
                <w:szCs w:val="28"/>
              </w:rPr>
            </w:pPr>
            <w:r>
              <w:rPr>
                <w:rFonts w:ascii="Times New Roman" w:hAnsi="Times New Roman" w:cs="Times New Roman"/>
                <w:sz w:val="28"/>
                <w:szCs w:val="28"/>
              </w:rPr>
              <w:t>3.4.4.</w:t>
            </w:r>
          </w:p>
        </w:tc>
        <w:tc>
          <w:tcPr>
            <w:tcW w:w="7088" w:type="dxa"/>
            <w:vAlign w:val="bottom"/>
          </w:tcPr>
          <w:p w:rsidR="00A36A52" w:rsidRPr="00450D2B" w:rsidRDefault="00A36A52" w:rsidP="00450D2B">
            <w:pPr>
              <w:pStyle w:val="7"/>
              <w:shd w:val="clear" w:color="auto" w:fill="auto"/>
              <w:spacing w:line="360" w:lineRule="auto"/>
              <w:ind w:firstLine="0"/>
            </w:pPr>
            <w:r w:rsidRPr="00450D2B">
              <w:rPr>
                <w:rStyle w:val="11"/>
              </w:rPr>
              <w:t xml:space="preserve">Материально-технические условия реализации ООП </w:t>
            </w:r>
            <w:r w:rsidRPr="00450D2B">
              <w:rPr>
                <w:rStyle w:val="11"/>
              </w:rPr>
              <w:lastRenderedPageBreak/>
              <w:t>СОО</w:t>
            </w:r>
          </w:p>
        </w:tc>
        <w:tc>
          <w:tcPr>
            <w:tcW w:w="1241" w:type="dxa"/>
          </w:tcPr>
          <w:p w:rsidR="00A36A52" w:rsidRPr="00450D2B" w:rsidRDefault="004C7585" w:rsidP="00450D2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241</w:t>
            </w:r>
          </w:p>
        </w:tc>
      </w:tr>
      <w:tr w:rsidR="00A36A52" w:rsidRPr="00450D2B" w:rsidTr="007B5D84">
        <w:tc>
          <w:tcPr>
            <w:tcW w:w="1242" w:type="dxa"/>
          </w:tcPr>
          <w:p w:rsidR="00A36A52" w:rsidRPr="00450D2B" w:rsidRDefault="00541EC5" w:rsidP="00450D2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3.4.5.</w:t>
            </w:r>
          </w:p>
        </w:tc>
        <w:tc>
          <w:tcPr>
            <w:tcW w:w="7088" w:type="dxa"/>
            <w:vAlign w:val="bottom"/>
          </w:tcPr>
          <w:p w:rsidR="00A36A52" w:rsidRPr="00450D2B" w:rsidRDefault="00A36A52" w:rsidP="00450D2B">
            <w:pPr>
              <w:pStyle w:val="7"/>
              <w:shd w:val="clear" w:color="auto" w:fill="auto"/>
              <w:spacing w:line="360" w:lineRule="auto"/>
              <w:ind w:firstLine="0"/>
            </w:pPr>
            <w:r w:rsidRPr="00450D2B">
              <w:rPr>
                <w:rStyle w:val="11"/>
              </w:rPr>
              <w:t>Информационно-методические условия реализации ООП СОО</w:t>
            </w:r>
          </w:p>
        </w:tc>
        <w:tc>
          <w:tcPr>
            <w:tcW w:w="1241" w:type="dxa"/>
          </w:tcPr>
          <w:p w:rsidR="00A36A52" w:rsidRPr="00450D2B" w:rsidRDefault="00541EC5" w:rsidP="00450D2B">
            <w:pPr>
              <w:spacing w:line="360" w:lineRule="auto"/>
              <w:rPr>
                <w:rFonts w:ascii="Times New Roman" w:hAnsi="Times New Roman" w:cs="Times New Roman"/>
                <w:sz w:val="28"/>
                <w:szCs w:val="28"/>
              </w:rPr>
            </w:pPr>
            <w:r>
              <w:rPr>
                <w:rFonts w:ascii="Times New Roman" w:hAnsi="Times New Roman" w:cs="Times New Roman"/>
                <w:sz w:val="28"/>
                <w:szCs w:val="28"/>
              </w:rPr>
              <w:t>251</w:t>
            </w:r>
          </w:p>
        </w:tc>
      </w:tr>
      <w:tr w:rsidR="00A36A52" w:rsidRPr="00450D2B" w:rsidTr="007B5D84">
        <w:tc>
          <w:tcPr>
            <w:tcW w:w="1242" w:type="dxa"/>
          </w:tcPr>
          <w:p w:rsidR="00A36A52" w:rsidRPr="00450D2B" w:rsidRDefault="007B573D" w:rsidP="00450D2B">
            <w:pPr>
              <w:spacing w:line="360" w:lineRule="auto"/>
              <w:rPr>
                <w:rFonts w:ascii="Times New Roman" w:hAnsi="Times New Roman" w:cs="Times New Roman"/>
                <w:sz w:val="28"/>
                <w:szCs w:val="28"/>
              </w:rPr>
            </w:pPr>
            <w:r>
              <w:rPr>
                <w:rFonts w:ascii="Times New Roman" w:hAnsi="Times New Roman" w:cs="Times New Roman"/>
                <w:sz w:val="28"/>
                <w:szCs w:val="28"/>
              </w:rPr>
              <w:t>3.4.6.</w:t>
            </w:r>
          </w:p>
        </w:tc>
        <w:tc>
          <w:tcPr>
            <w:tcW w:w="7088" w:type="dxa"/>
            <w:vAlign w:val="bottom"/>
          </w:tcPr>
          <w:p w:rsidR="00A36A52" w:rsidRPr="00450D2B" w:rsidRDefault="00A36A52" w:rsidP="00450D2B">
            <w:pPr>
              <w:pStyle w:val="7"/>
              <w:shd w:val="clear" w:color="auto" w:fill="auto"/>
              <w:spacing w:line="360" w:lineRule="auto"/>
              <w:ind w:firstLine="0"/>
            </w:pPr>
            <w:r w:rsidRPr="00450D2B">
              <w:rPr>
                <w:rStyle w:val="11"/>
              </w:rPr>
              <w:t>Обоснование необходимых изменений в имеющихся условиях в соответствии с ООП СОО</w:t>
            </w:r>
          </w:p>
        </w:tc>
        <w:tc>
          <w:tcPr>
            <w:tcW w:w="1241" w:type="dxa"/>
          </w:tcPr>
          <w:p w:rsidR="00A36A52" w:rsidRPr="00450D2B" w:rsidRDefault="007B573D" w:rsidP="00450D2B">
            <w:pPr>
              <w:spacing w:line="360" w:lineRule="auto"/>
              <w:rPr>
                <w:rFonts w:ascii="Times New Roman" w:hAnsi="Times New Roman" w:cs="Times New Roman"/>
                <w:sz w:val="28"/>
                <w:szCs w:val="28"/>
              </w:rPr>
            </w:pPr>
            <w:r>
              <w:rPr>
                <w:rFonts w:ascii="Times New Roman" w:hAnsi="Times New Roman" w:cs="Times New Roman"/>
                <w:sz w:val="28"/>
                <w:szCs w:val="28"/>
              </w:rPr>
              <w:t>258</w:t>
            </w:r>
          </w:p>
        </w:tc>
      </w:tr>
      <w:tr w:rsidR="00A36A52" w:rsidRPr="00450D2B" w:rsidTr="007B5D84">
        <w:tc>
          <w:tcPr>
            <w:tcW w:w="1242" w:type="dxa"/>
          </w:tcPr>
          <w:p w:rsidR="00A36A52" w:rsidRPr="00450D2B" w:rsidRDefault="007B573D" w:rsidP="00450D2B">
            <w:pPr>
              <w:spacing w:line="360" w:lineRule="auto"/>
              <w:rPr>
                <w:rFonts w:ascii="Times New Roman" w:hAnsi="Times New Roman" w:cs="Times New Roman"/>
                <w:sz w:val="28"/>
                <w:szCs w:val="28"/>
              </w:rPr>
            </w:pPr>
            <w:r>
              <w:rPr>
                <w:rFonts w:ascii="Times New Roman" w:hAnsi="Times New Roman" w:cs="Times New Roman"/>
                <w:sz w:val="28"/>
                <w:szCs w:val="28"/>
              </w:rPr>
              <w:t>3.5.</w:t>
            </w:r>
          </w:p>
        </w:tc>
        <w:tc>
          <w:tcPr>
            <w:tcW w:w="7088" w:type="dxa"/>
            <w:vAlign w:val="bottom"/>
          </w:tcPr>
          <w:p w:rsidR="00A36A52" w:rsidRPr="00450D2B" w:rsidRDefault="00A36A52" w:rsidP="00450D2B">
            <w:pPr>
              <w:pStyle w:val="7"/>
              <w:shd w:val="clear" w:color="auto" w:fill="auto"/>
              <w:spacing w:line="360" w:lineRule="auto"/>
              <w:ind w:firstLine="0"/>
            </w:pPr>
            <w:r w:rsidRPr="00450D2B">
              <w:rPr>
                <w:rStyle w:val="11"/>
              </w:rPr>
              <w:t>Механизмы достижения целевых ориентиров в системе условий</w:t>
            </w:r>
          </w:p>
        </w:tc>
        <w:tc>
          <w:tcPr>
            <w:tcW w:w="1241" w:type="dxa"/>
          </w:tcPr>
          <w:p w:rsidR="00A36A52" w:rsidRPr="00450D2B" w:rsidRDefault="007B573D" w:rsidP="00450D2B">
            <w:pPr>
              <w:spacing w:line="360" w:lineRule="auto"/>
              <w:rPr>
                <w:rFonts w:ascii="Times New Roman" w:hAnsi="Times New Roman" w:cs="Times New Roman"/>
                <w:sz w:val="28"/>
                <w:szCs w:val="28"/>
              </w:rPr>
            </w:pPr>
            <w:r>
              <w:rPr>
                <w:rFonts w:ascii="Times New Roman" w:hAnsi="Times New Roman" w:cs="Times New Roman"/>
                <w:sz w:val="28"/>
                <w:szCs w:val="28"/>
              </w:rPr>
              <w:t>259</w:t>
            </w:r>
          </w:p>
        </w:tc>
      </w:tr>
      <w:tr w:rsidR="00A36A52" w:rsidRPr="00450D2B" w:rsidTr="007B5D84">
        <w:tc>
          <w:tcPr>
            <w:tcW w:w="1242" w:type="dxa"/>
          </w:tcPr>
          <w:p w:rsidR="00A36A52" w:rsidRPr="00450D2B" w:rsidRDefault="007B573D" w:rsidP="00450D2B">
            <w:pPr>
              <w:spacing w:line="360" w:lineRule="auto"/>
              <w:rPr>
                <w:rFonts w:ascii="Times New Roman" w:hAnsi="Times New Roman" w:cs="Times New Roman"/>
                <w:sz w:val="28"/>
                <w:szCs w:val="28"/>
              </w:rPr>
            </w:pPr>
            <w:r>
              <w:rPr>
                <w:rFonts w:ascii="Times New Roman" w:hAnsi="Times New Roman" w:cs="Times New Roman"/>
                <w:sz w:val="28"/>
                <w:szCs w:val="28"/>
              </w:rPr>
              <w:t>3.6.</w:t>
            </w:r>
          </w:p>
        </w:tc>
        <w:tc>
          <w:tcPr>
            <w:tcW w:w="7088" w:type="dxa"/>
            <w:vAlign w:val="bottom"/>
          </w:tcPr>
          <w:p w:rsidR="00A36A52" w:rsidRPr="00450D2B" w:rsidRDefault="00A36A52" w:rsidP="00450D2B">
            <w:pPr>
              <w:pStyle w:val="7"/>
              <w:shd w:val="clear" w:color="auto" w:fill="auto"/>
              <w:spacing w:line="360" w:lineRule="auto"/>
              <w:ind w:firstLine="0"/>
            </w:pPr>
            <w:r w:rsidRPr="00450D2B">
              <w:rPr>
                <w:rStyle w:val="11"/>
              </w:rPr>
              <w:t>Разработка сетевого графика (дорожной карты) по формированию необходимой системы условий</w:t>
            </w:r>
          </w:p>
        </w:tc>
        <w:tc>
          <w:tcPr>
            <w:tcW w:w="1241" w:type="dxa"/>
          </w:tcPr>
          <w:p w:rsidR="00A36A52" w:rsidRPr="00450D2B" w:rsidRDefault="007B573D" w:rsidP="00450D2B">
            <w:pPr>
              <w:spacing w:line="360" w:lineRule="auto"/>
              <w:rPr>
                <w:rFonts w:ascii="Times New Roman" w:hAnsi="Times New Roman" w:cs="Times New Roman"/>
                <w:sz w:val="28"/>
                <w:szCs w:val="28"/>
              </w:rPr>
            </w:pPr>
            <w:r>
              <w:rPr>
                <w:rFonts w:ascii="Times New Roman" w:hAnsi="Times New Roman" w:cs="Times New Roman"/>
                <w:sz w:val="28"/>
                <w:szCs w:val="28"/>
              </w:rPr>
              <w:t>262</w:t>
            </w:r>
          </w:p>
        </w:tc>
      </w:tr>
      <w:tr w:rsidR="00A36A52" w:rsidRPr="00450D2B" w:rsidTr="007B5D84">
        <w:tc>
          <w:tcPr>
            <w:tcW w:w="1242" w:type="dxa"/>
          </w:tcPr>
          <w:p w:rsidR="00A36A52" w:rsidRPr="00450D2B" w:rsidRDefault="007B573D" w:rsidP="00450D2B">
            <w:pPr>
              <w:spacing w:line="360" w:lineRule="auto"/>
              <w:rPr>
                <w:rFonts w:ascii="Times New Roman" w:hAnsi="Times New Roman" w:cs="Times New Roman"/>
                <w:sz w:val="28"/>
                <w:szCs w:val="28"/>
              </w:rPr>
            </w:pPr>
            <w:r>
              <w:rPr>
                <w:rFonts w:ascii="Times New Roman" w:hAnsi="Times New Roman" w:cs="Times New Roman"/>
                <w:sz w:val="28"/>
                <w:szCs w:val="28"/>
              </w:rPr>
              <w:t>3.7.</w:t>
            </w:r>
          </w:p>
        </w:tc>
        <w:tc>
          <w:tcPr>
            <w:tcW w:w="7088" w:type="dxa"/>
            <w:vAlign w:val="bottom"/>
          </w:tcPr>
          <w:p w:rsidR="00A36A52" w:rsidRPr="00450D2B" w:rsidRDefault="00A36A52" w:rsidP="00450D2B">
            <w:pPr>
              <w:pStyle w:val="7"/>
              <w:shd w:val="clear" w:color="auto" w:fill="auto"/>
              <w:spacing w:line="360" w:lineRule="auto"/>
              <w:ind w:firstLine="0"/>
              <w:rPr>
                <w:rStyle w:val="11"/>
              </w:rPr>
            </w:pPr>
            <w:proofErr w:type="gramStart"/>
            <w:r w:rsidRPr="00450D2B">
              <w:rPr>
                <w:rStyle w:val="11"/>
              </w:rPr>
              <w:t>Контроль за</w:t>
            </w:r>
            <w:proofErr w:type="gramEnd"/>
            <w:r w:rsidRPr="00450D2B">
              <w:rPr>
                <w:rStyle w:val="11"/>
              </w:rPr>
              <w:t xml:space="preserve"> состоянием системы условий</w:t>
            </w:r>
          </w:p>
          <w:p w:rsidR="00A36A52" w:rsidRPr="00450D2B" w:rsidRDefault="00A36A52" w:rsidP="00450D2B">
            <w:pPr>
              <w:pStyle w:val="7"/>
              <w:shd w:val="clear" w:color="auto" w:fill="auto"/>
              <w:spacing w:line="360" w:lineRule="auto"/>
              <w:ind w:firstLine="0"/>
            </w:pPr>
          </w:p>
        </w:tc>
        <w:tc>
          <w:tcPr>
            <w:tcW w:w="1241" w:type="dxa"/>
          </w:tcPr>
          <w:p w:rsidR="00A36A52" w:rsidRPr="00450D2B" w:rsidRDefault="007B573D" w:rsidP="00450D2B">
            <w:pPr>
              <w:spacing w:line="360" w:lineRule="auto"/>
              <w:rPr>
                <w:rFonts w:ascii="Times New Roman" w:hAnsi="Times New Roman" w:cs="Times New Roman"/>
                <w:sz w:val="28"/>
                <w:szCs w:val="28"/>
              </w:rPr>
            </w:pPr>
            <w:r>
              <w:rPr>
                <w:rFonts w:ascii="Times New Roman" w:hAnsi="Times New Roman" w:cs="Times New Roman"/>
                <w:sz w:val="28"/>
                <w:szCs w:val="28"/>
              </w:rPr>
              <w:t>265</w:t>
            </w:r>
          </w:p>
        </w:tc>
      </w:tr>
    </w:tbl>
    <w:p w:rsidR="009A1E21" w:rsidRPr="00835BD0" w:rsidRDefault="009A1E21" w:rsidP="00835BD0">
      <w:pPr>
        <w:keepNext/>
        <w:keepLines/>
        <w:widowControl w:val="0"/>
        <w:tabs>
          <w:tab w:val="left" w:pos="3459"/>
        </w:tabs>
        <w:spacing w:after="0" w:line="360" w:lineRule="auto"/>
        <w:jc w:val="both"/>
        <w:outlineLvl w:val="1"/>
        <w:rPr>
          <w:rFonts w:ascii="Times New Roman" w:eastAsia="Times New Roman" w:hAnsi="Times New Roman" w:cs="Times New Roman"/>
          <w:b/>
          <w:bCs/>
          <w:color w:val="000000"/>
          <w:sz w:val="28"/>
          <w:szCs w:val="28"/>
          <w:lang w:eastAsia="ru-RU" w:bidi="ru-RU"/>
        </w:rPr>
      </w:pPr>
      <w:bookmarkStart w:id="1" w:name="bookmark1"/>
    </w:p>
    <w:p w:rsidR="00EB1792" w:rsidRDefault="00EB1792" w:rsidP="00B23F87">
      <w:pPr>
        <w:pStyle w:val="a7"/>
        <w:keepNext/>
        <w:keepLines/>
        <w:widowControl w:val="0"/>
        <w:numPr>
          <w:ilvl w:val="0"/>
          <w:numId w:val="4"/>
        </w:numPr>
        <w:tabs>
          <w:tab w:val="left" w:pos="3459"/>
        </w:tabs>
        <w:spacing w:after="0" w:line="360" w:lineRule="auto"/>
        <w:ind w:left="1077"/>
        <w:jc w:val="both"/>
        <w:outlineLvl w:val="1"/>
        <w:rPr>
          <w:rFonts w:ascii="Times New Roman" w:eastAsia="Times New Roman" w:hAnsi="Times New Roman" w:cs="Times New Roman"/>
          <w:b/>
          <w:bCs/>
          <w:color w:val="000000"/>
          <w:sz w:val="28"/>
          <w:szCs w:val="28"/>
          <w:lang w:eastAsia="ru-RU" w:bidi="ru-RU"/>
        </w:rPr>
      </w:pPr>
      <w:r w:rsidRPr="00B23F87">
        <w:rPr>
          <w:rFonts w:ascii="Times New Roman" w:eastAsia="Times New Roman" w:hAnsi="Times New Roman" w:cs="Times New Roman"/>
          <w:b/>
          <w:bCs/>
          <w:color w:val="000000"/>
          <w:sz w:val="28"/>
          <w:szCs w:val="28"/>
          <w:lang w:eastAsia="ru-RU" w:bidi="ru-RU"/>
        </w:rPr>
        <w:t>Целевой раздел основной образовательной программы среднего общего образования</w:t>
      </w:r>
    </w:p>
    <w:p w:rsidR="009A1E21" w:rsidRPr="00B23F87" w:rsidRDefault="009A1E21" w:rsidP="009A1E21">
      <w:pPr>
        <w:pStyle w:val="a7"/>
        <w:keepNext/>
        <w:keepLines/>
        <w:widowControl w:val="0"/>
        <w:tabs>
          <w:tab w:val="left" w:pos="3459"/>
        </w:tabs>
        <w:spacing w:after="0" w:line="360" w:lineRule="auto"/>
        <w:ind w:left="1077"/>
        <w:jc w:val="both"/>
        <w:outlineLvl w:val="1"/>
        <w:rPr>
          <w:rFonts w:ascii="Times New Roman" w:eastAsia="Times New Roman" w:hAnsi="Times New Roman" w:cs="Times New Roman"/>
          <w:b/>
          <w:bCs/>
          <w:color w:val="000000"/>
          <w:sz w:val="28"/>
          <w:szCs w:val="28"/>
          <w:lang w:eastAsia="ru-RU" w:bidi="ru-RU"/>
        </w:rPr>
      </w:pPr>
    </w:p>
    <w:p w:rsidR="00EB1792" w:rsidRPr="00EB1792" w:rsidRDefault="00EB1792" w:rsidP="00450D2B">
      <w:pPr>
        <w:keepNext/>
        <w:keepLines/>
        <w:widowControl w:val="0"/>
        <w:numPr>
          <w:ilvl w:val="0"/>
          <w:numId w:val="2"/>
        </w:numPr>
        <w:tabs>
          <w:tab w:val="left" w:pos="3459"/>
        </w:tabs>
        <w:spacing w:after="0" w:line="360" w:lineRule="auto"/>
        <w:jc w:val="both"/>
        <w:outlineLvl w:val="1"/>
        <w:rPr>
          <w:rFonts w:ascii="Times New Roman" w:eastAsia="Times New Roman" w:hAnsi="Times New Roman" w:cs="Times New Roman"/>
          <w:b/>
          <w:bCs/>
          <w:color w:val="000000"/>
          <w:sz w:val="28"/>
          <w:szCs w:val="28"/>
          <w:lang w:eastAsia="ru-RU" w:bidi="ru-RU"/>
        </w:rPr>
      </w:pPr>
      <w:r w:rsidRPr="00EB1792">
        <w:rPr>
          <w:rFonts w:ascii="Times New Roman" w:eastAsia="Times New Roman" w:hAnsi="Times New Roman" w:cs="Times New Roman"/>
          <w:b/>
          <w:bCs/>
          <w:color w:val="000000"/>
          <w:sz w:val="28"/>
          <w:szCs w:val="28"/>
          <w:lang w:eastAsia="ru-RU" w:bidi="ru-RU"/>
        </w:rPr>
        <w:t>Пояснительная записка</w:t>
      </w:r>
      <w:bookmarkEnd w:id="1"/>
    </w:p>
    <w:p w:rsidR="00EB1792" w:rsidRPr="00EB1792" w:rsidRDefault="00EB1792" w:rsidP="00450D2B">
      <w:pPr>
        <w:keepNext/>
        <w:keepLines/>
        <w:widowControl w:val="0"/>
        <w:numPr>
          <w:ilvl w:val="0"/>
          <w:numId w:val="3"/>
        </w:numPr>
        <w:tabs>
          <w:tab w:val="left" w:pos="886"/>
        </w:tabs>
        <w:spacing w:after="0" w:line="360" w:lineRule="auto"/>
        <w:jc w:val="both"/>
        <w:outlineLvl w:val="1"/>
        <w:rPr>
          <w:rFonts w:ascii="Times New Roman" w:eastAsia="Times New Roman" w:hAnsi="Times New Roman" w:cs="Times New Roman"/>
          <w:b/>
          <w:bCs/>
          <w:color w:val="000000"/>
          <w:sz w:val="28"/>
          <w:szCs w:val="28"/>
          <w:lang w:eastAsia="ru-RU" w:bidi="ru-RU"/>
        </w:rPr>
      </w:pPr>
      <w:bookmarkStart w:id="2" w:name="bookmark2"/>
      <w:bookmarkStart w:id="3" w:name="bookmark3"/>
      <w:bookmarkStart w:id="4" w:name="bookmark4"/>
      <w:r w:rsidRPr="00EB1792">
        <w:rPr>
          <w:rFonts w:ascii="Times New Roman" w:eastAsia="Times New Roman" w:hAnsi="Times New Roman" w:cs="Times New Roman"/>
          <w:b/>
          <w:bCs/>
          <w:color w:val="000000"/>
          <w:sz w:val="28"/>
          <w:szCs w:val="28"/>
          <w:lang w:eastAsia="ru-RU" w:bidi="ru-RU"/>
        </w:rPr>
        <w:t>Цели и задачи реализации основной образовательной программы</w:t>
      </w:r>
      <w:bookmarkEnd w:id="2"/>
      <w:bookmarkEnd w:id="3"/>
      <w:bookmarkEnd w:id="4"/>
    </w:p>
    <w:p w:rsidR="00EB1792" w:rsidRPr="00450D2B" w:rsidRDefault="00EB1792" w:rsidP="00450D2B">
      <w:pPr>
        <w:widowControl w:val="0"/>
        <w:spacing w:after="0" w:line="360" w:lineRule="auto"/>
        <w:ind w:left="20" w:right="20" w:firstLine="700"/>
        <w:jc w:val="both"/>
        <w:rPr>
          <w:rFonts w:ascii="Times New Roman" w:eastAsia="Times New Roman" w:hAnsi="Times New Roman" w:cs="Times New Roman"/>
          <w:b/>
          <w:color w:val="000000"/>
          <w:sz w:val="28"/>
          <w:szCs w:val="28"/>
          <w:lang w:eastAsia="ru-RU" w:bidi="ru-RU"/>
        </w:rPr>
      </w:pPr>
      <w:bookmarkStart w:id="5" w:name="bookmark5"/>
      <w:r w:rsidRPr="00450D2B">
        <w:rPr>
          <w:rFonts w:ascii="Times New Roman" w:eastAsia="Courier New" w:hAnsi="Times New Roman" w:cs="Times New Roman"/>
          <w:b/>
          <w:color w:val="000000"/>
          <w:sz w:val="28"/>
          <w:szCs w:val="28"/>
          <w:lang w:eastAsia="ru-RU" w:bidi="ru-RU"/>
        </w:rPr>
        <w:t>среднего общего образования</w:t>
      </w:r>
      <w:bookmarkEnd w:id="5"/>
    </w:p>
    <w:p w:rsidR="00EB1792" w:rsidRPr="00EB1792" w:rsidRDefault="00EB1792" w:rsidP="00450D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EB1792">
        <w:rPr>
          <w:rFonts w:ascii="Times New Roman" w:eastAsia="Times New Roman" w:hAnsi="Times New Roman" w:cs="Times New Roman"/>
          <w:color w:val="000000"/>
          <w:sz w:val="28"/>
          <w:szCs w:val="28"/>
          <w:lang w:eastAsia="ru-RU" w:bidi="ru-RU"/>
        </w:rPr>
        <w:t>Целями реализации основной образовательной программы среднего общего образования являются:</w:t>
      </w:r>
    </w:p>
    <w:p w:rsidR="00EB1792" w:rsidRPr="00EB1792" w:rsidRDefault="00EB1792"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EB1792">
        <w:rPr>
          <w:rFonts w:ascii="Times New Roman" w:eastAsia="Times New Roman" w:hAnsi="Times New Roman" w:cs="Times New Roman"/>
          <w:color w:val="000000"/>
          <w:sz w:val="28"/>
          <w:szCs w:val="28"/>
          <w:lang w:eastAsia="ru-RU" w:bidi="ru-RU"/>
        </w:rPr>
        <w:t xml:space="preserve"> становление и развитие личности </w:t>
      </w:r>
      <w:proofErr w:type="gramStart"/>
      <w:r w:rsidRPr="00EB1792">
        <w:rPr>
          <w:rFonts w:ascii="Times New Roman" w:eastAsia="Times New Roman" w:hAnsi="Times New Roman" w:cs="Times New Roman"/>
          <w:color w:val="000000"/>
          <w:sz w:val="28"/>
          <w:szCs w:val="28"/>
          <w:lang w:eastAsia="ru-RU" w:bidi="ru-RU"/>
        </w:rPr>
        <w:t>обучающегося</w:t>
      </w:r>
      <w:proofErr w:type="gramEnd"/>
      <w:r w:rsidRPr="00EB1792">
        <w:rPr>
          <w:rFonts w:ascii="Times New Roman" w:eastAsia="Times New Roman" w:hAnsi="Times New Roman" w:cs="Times New Roman"/>
          <w:color w:val="000000"/>
          <w:sz w:val="28"/>
          <w:szCs w:val="28"/>
          <w:lang w:eastAsia="ru-RU" w:bidi="ru-RU"/>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EB1792" w:rsidRPr="00EB1792" w:rsidRDefault="00EB1792"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EB1792">
        <w:rPr>
          <w:rFonts w:ascii="Times New Roman" w:eastAsia="Times New Roman" w:hAnsi="Times New Roman" w:cs="Times New Roman"/>
          <w:color w:val="000000"/>
          <w:sz w:val="28"/>
          <w:szCs w:val="28"/>
          <w:lang w:eastAsia="ru-RU" w:bidi="ru-RU"/>
        </w:rPr>
        <w:t xml:space="preserve">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EB1792" w:rsidRPr="00EB1792" w:rsidRDefault="00EB1792" w:rsidP="00450D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EB1792">
        <w:rPr>
          <w:rFonts w:ascii="Times New Roman" w:eastAsia="Times New Roman" w:hAnsi="Times New Roman" w:cs="Times New Roman"/>
          <w:color w:val="000000"/>
          <w:sz w:val="28"/>
          <w:szCs w:val="28"/>
          <w:lang w:eastAsia="ru-RU" w:bidi="ru-RU"/>
        </w:rPr>
        <w:t>Достижение поставленных целей при разраб</w:t>
      </w:r>
      <w:r w:rsidRPr="00450D2B">
        <w:rPr>
          <w:rFonts w:ascii="Times New Roman" w:eastAsia="Times New Roman" w:hAnsi="Times New Roman" w:cs="Times New Roman"/>
          <w:color w:val="000000"/>
          <w:sz w:val="28"/>
          <w:szCs w:val="28"/>
          <w:lang w:eastAsia="ru-RU" w:bidi="ru-RU"/>
        </w:rPr>
        <w:t xml:space="preserve">отке и реализации МБОУ «СОШ №4 </w:t>
      </w:r>
      <w:proofErr w:type="spellStart"/>
      <w:r w:rsidRPr="00450D2B">
        <w:rPr>
          <w:rFonts w:ascii="Times New Roman" w:eastAsia="Times New Roman" w:hAnsi="Times New Roman" w:cs="Times New Roman"/>
          <w:color w:val="000000"/>
          <w:sz w:val="28"/>
          <w:szCs w:val="28"/>
          <w:lang w:eastAsia="ru-RU" w:bidi="ru-RU"/>
        </w:rPr>
        <w:t>г</w:t>
      </w:r>
      <w:proofErr w:type="gramStart"/>
      <w:r w:rsidRPr="00450D2B">
        <w:rPr>
          <w:rFonts w:ascii="Times New Roman" w:eastAsia="Times New Roman" w:hAnsi="Times New Roman" w:cs="Times New Roman"/>
          <w:color w:val="000000"/>
          <w:sz w:val="28"/>
          <w:szCs w:val="28"/>
          <w:lang w:eastAsia="ru-RU" w:bidi="ru-RU"/>
        </w:rPr>
        <w:t>.Т</w:t>
      </w:r>
      <w:proofErr w:type="gramEnd"/>
      <w:r w:rsidRPr="00450D2B">
        <w:rPr>
          <w:rFonts w:ascii="Times New Roman" w:eastAsia="Times New Roman" w:hAnsi="Times New Roman" w:cs="Times New Roman"/>
          <w:color w:val="000000"/>
          <w:sz w:val="28"/>
          <w:szCs w:val="28"/>
          <w:lang w:eastAsia="ru-RU" w:bidi="ru-RU"/>
        </w:rPr>
        <w:t>осно</w:t>
      </w:r>
      <w:proofErr w:type="spellEnd"/>
      <w:r w:rsidRPr="00450D2B">
        <w:rPr>
          <w:rFonts w:ascii="Times New Roman" w:eastAsia="Times New Roman" w:hAnsi="Times New Roman" w:cs="Times New Roman"/>
          <w:color w:val="000000"/>
          <w:sz w:val="28"/>
          <w:szCs w:val="28"/>
          <w:lang w:eastAsia="ru-RU" w:bidi="ru-RU"/>
        </w:rPr>
        <w:t>»</w:t>
      </w:r>
      <w:r w:rsidRPr="00EB1792">
        <w:rPr>
          <w:rFonts w:ascii="Times New Roman" w:eastAsia="Times New Roman" w:hAnsi="Times New Roman" w:cs="Times New Roman"/>
          <w:color w:val="000000"/>
          <w:sz w:val="28"/>
          <w:szCs w:val="28"/>
          <w:lang w:eastAsia="ru-RU" w:bidi="ru-RU"/>
        </w:rPr>
        <w:t xml:space="preserve"> основной образовательной программы среднего общего образования предусматривает решение следующих основных задач:</w:t>
      </w:r>
    </w:p>
    <w:p w:rsidR="00EB1792" w:rsidRPr="00EB1792" w:rsidRDefault="00EB1792" w:rsidP="00450D2B">
      <w:pPr>
        <w:widowControl w:val="0"/>
        <w:numPr>
          <w:ilvl w:val="0"/>
          <w:numId w:val="1"/>
        </w:numPr>
        <w:spacing w:after="0" w:line="360" w:lineRule="auto"/>
        <w:jc w:val="both"/>
        <w:rPr>
          <w:rFonts w:ascii="Times New Roman" w:eastAsia="Times New Roman" w:hAnsi="Times New Roman" w:cs="Times New Roman"/>
          <w:color w:val="000000"/>
          <w:sz w:val="28"/>
          <w:szCs w:val="28"/>
          <w:lang w:eastAsia="ru-RU" w:bidi="ru-RU"/>
        </w:rPr>
      </w:pPr>
      <w:r w:rsidRPr="00EB1792">
        <w:rPr>
          <w:rFonts w:ascii="Times New Roman" w:eastAsia="Times New Roman" w:hAnsi="Times New Roman" w:cs="Times New Roman"/>
          <w:color w:val="000000"/>
          <w:sz w:val="28"/>
          <w:szCs w:val="28"/>
          <w:lang w:eastAsia="ru-RU" w:bidi="ru-RU"/>
        </w:rPr>
        <w:lastRenderedPageBreak/>
        <w:t xml:space="preserve"> формирование российской гражданской идентичности </w:t>
      </w:r>
      <w:proofErr w:type="gramStart"/>
      <w:r w:rsidRPr="00EB1792">
        <w:rPr>
          <w:rFonts w:ascii="Times New Roman" w:eastAsia="Times New Roman" w:hAnsi="Times New Roman" w:cs="Times New Roman"/>
          <w:color w:val="000000"/>
          <w:sz w:val="28"/>
          <w:szCs w:val="28"/>
          <w:lang w:eastAsia="ru-RU" w:bidi="ru-RU"/>
        </w:rPr>
        <w:t>обучающихся</w:t>
      </w:r>
      <w:proofErr w:type="gramEnd"/>
      <w:r w:rsidRPr="00EB1792">
        <w:rPr>
          <w:rFonts w:ascii="Times New Roman" w:eastAsia="Times New Roman" w:hAnsi="Times New Roman" w:cs="Times New Roman"/>
          <w:color w:val="000000"/>
          <w:sz w:val="28"/>
          <w:szCs w:val="28"/>
          <w:lang w:eastAsia="ru-RU" w:bidi="ru-RU"/>
        </w:rPr>
        <w:t>;</w:t>
      </w:r>
    </w:p>
    <w:p w:rsidR="00EB1792" w:rsidRPr="00EB1792" w:rsidRDefault="00EB1792"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EB1792">
        <w:rPr>
          <w:rFonts w:ascii="Times New Roman" w:eastAsia="Times New Roman" w:hAnsi="Times New Roman" w:cs="Times New Roman"/>
          <w:color w:val="000000"/>
          <w:sz w:val="28"/>
          <w:szCs w:val="28"/>
          <w:lang w:eastAsia="ru-RU" w:bidi="ru-RU"/>
        </w:rPr>
        <w:t xml:space="preserve">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EB1792" w:rsidRPr="00EB1792" w:rsidRDefault="00EB1792"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EB1792">
        <w:rPr>
          <w:rFonts w:ascii="Times New Roman" w:eastAsia="Times New Roman" w:hAnsi="Times New Roman" w:cs="Times New Roman"/>
          <w:color w:val="000000"/>
          <w:sz w:val="28"/>
          <w:szCs w:val="28"/>
          <w:lang w:eastAsia="ru-RU" w:bidi="ru-RU"/>
        </w:rPr>
        <w:t xml:space="preserve"> обеспечение равных возможностей получения качественного среднего общего образования;</w:t>
      </w:r>
    </w:p>
    <w:p w:rsidR="00EB1792" w:rsidRPr="00EB1792" w:rsidRDefault="00EB1792"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EB1792">
        <w:rPr>
          <w:rFonts w:ascii="Times New Roman" w:eastAsia="Times New Roman" w:hAnsi="Times New Roman" w:cs="Times New Roman"/>
          <w:color w:val="000000"/>
          <w:sz w:val="28"/>
          <w:szCs w:val="28"/>
          <w:lang w:eastAsia="ru-RU" w:bidi="ru-RU"/>
        </w:rPr>
        <w:t xml:space="preserve">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EB1792" w:rsidRPr="00EB1792" w:rsidRDefault="00EB1792"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EB1792">
        <w:rPr>
          <w:rFonts w:ascii="Times New Roman" w:eastAsia="Times New Roman" w:hAnsi="Times New Roman" w:cs="Times New Roman"/>
          <w:color w:val="000000"/>
          <w:sz w:val="28"/>
          <w:szCs w:val="28"/>
          <w:lang w:eastAsia="ru-RU" w:bidi="ru-RU"/>
        </w:rPr>
        <w:t xml:space="preserve"> </w:t>
      </w:r>
      <w:proofErr w:type="gramStart"/>
      <w:r w:rsidRPr="00EB1792">
        <w:rPr>
          <w:rFonts w:ascii="Times New Roman" w:eastAsia="Times New Roman" w:hAnsi="Times New Roman" w:cs="Times New Roman"/>
          <w:color w:val="000000"/>
          <w:sz w:val="28"/>
          <w:szCs w:val="28"/>
          <w:lang w:eastAsia="ru-RU" w:bidi="ru-RU"/>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EB1792" w:rsidRPr="00EB1792" w:rsidRDefault="00EB1792"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EB1792">
        <w:rPr>
          <w:rFonts w:ascii="Times New Roman" w:eastAsia="Times New Roman" w:hAnsi="Times New Roman" w:cs="Times New Roman"/>
          <w:color w:val="000000"/>
          <w:sz w:val="28"/>
          <w:szCs w:val="28"/>
          <w:lang w:eastAsia="ru-RU" w:bidi="ru-RU"/>
        </w:rP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EB1792" w:rsidRPr="00EB1792" w:rsidRDefault="00EB1792"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EB1792">
        <w:rPr>
          <w:rFonts w:ascii="Times New Roman" w:eastAsia="Times New Roman" w:hAnsi="Times New Roman" w:cs="Times New Roman"/>
          <w:color w:val="000000"/>
          <w:sz w:val="28"/>
          <w:szCs w:val="28"/>
          <w:lang w:eastAsia="ru-RU" w:bidi="ru-RU"/>
        </w:rPr>
        <w:t xml:space="preserve">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EB1792" w:rsidRPr="00EB1792" w:rsidRDefault="00EB1792" w:rsidP="00450D2B">
      <w:pPr>
        <w:widowControl w:val="0"/>
        <w:numPr>
          <w:ilvl w:val="0"/>
          <w:numId w:val="1"/>
        </w:numPr>
        <w:spacing w:after="0" w:line="360" w:lineRule="auto"/>
        <w:jc w:val="both"/>
        <w:rPr>
          <w:rFonts w:ascii="Times New Roman" w:eastAsia="Times New Roman" w:hAnsi="Times New Roman" w:cs="Times New Roman"/>
          <w:color w:val="000000"/>
          <w:sz w:val="28"/>
          <w:szCs w:val="28"/>
          <w:lang w:eastAsia="ru-RU" w:bidi="ru-RU"/>
        </w:rPr>
      </w:pPr>
      <w:r w:rsidRPr="00EB1792">
        <w:rPr>
          <w:rFonts w:ascii="Times New Roman" w:eastAsia="Times New Roman" w:hAnsi="Times New Roman" w:cs="Times New Roman"/>
          <w:color w:val="000000"/>
          <w:sz w:val="28"/>
          <w:szCs w:val="28"/>
          <w:lang w:eastAsia="ru-RU" w:bidi="ru-RU"/>
        </w:rPr>
        <w:t xml:space="preserve"> развитие государственно-общественного управления в образовании;</w:t>
      </w:r>
    </w:p>
    <w:p w:rsidR="00EB1792" w:rsidRPr="00EB1792" w:rsidRDefault="00EB1792"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EB1792">
        <w:rPr>
          <w:rFonts w:ascii="Times New Roman" w:eastAsia="Times New Roman" w:hAnsi="Times New Roman" w:cs="Times New Roman"/>
          <w:color w:val="000000"/>
          <w:sz w:val="28"/>
          <w:szCs w:val="28"/>
          <w:lang w:eastAsia="ru-RU" w:bidi="ru-RU"/>
        </w:rPr>
        <w:t xml:space="preserve"> формирование основ оценки результатов освоения обучающимися основной образовательной программы, деятельности педагогических работников, МБОУ </w:t>
      </w:r>
      <w:r w:rsidRPr="00450D2B">
        <w:rPr>
          <w:rFonts w:ascii="Times New Roman" w:eastAsia="Times New Roman" w:hAnsi="Times New Roman" w:cs="Times New Roman"/>
          <w:color w:val="000000"/>
          <w:sz w:val="28"/>
          <w:szCs w:val="28"/>
          <w:lang w:eastAsia="ru-RU" w:bidi="ru-RU"/>
        </w:rPr>
        <w:t xml:space="preserve">«СОШ №4 </w:t>
      </w:r>
      <w:proofErr w:type="spellStart"/>
      <w:r w:rsidRPr="00450D2B">
        <w:rPr>
          <w:rFonts w:ascii="Times New Roman" w:eastAsia="Times New Roman" w:hAnsi="Times New Roman" w:cs="Times New Roman"/>
          <w:color w:val="000000"/>
          <w:sz w:val="28"/>
          <w:szCs w:val="28"/>
          <w:lang w:eastAsia="ru-RU" w:bidi="ru-RU"/>
        </w:rPr>
        <w:t>г</w:t>
      </w:r>
      <w:proofErr w:type="gramStart"/>
      <w:r w:rsidRPr="00450D2B">
        <w:rPr>
          <w:rFonts w:ascii="Times New Roman" w:eastAsia="Times New Roman" w:hAnsi="Times New Roman" w:cs="Times New Roman"/>
          <w:color w:val="000000"/>
          <w:sz w:val="28"/>
          <w:szCs w:val="28"/>
          <w:lang w:eastAsia="ru-RU" w:bidi="ru-RU"/>
        </w:rPr>
        <w:t>.Т</w:t>
      </w:r>
      <w:proofErr w:type="gramEnd"/>
      <w:r w:rsidRPr="00450D2B">
        <w:rPr>
          <w:rFonts w:ascii="Times New Roman" w:eastAsia="Times New Roman" w:hAnsi="Times New Roman" w:cs="Times New Roman"/>
          <w:color w:val="000000"/>
          <w:sz w:val="28"/>
          <w:szCs w:val="28"/>
          <w:lang w:eastAsia="ru-RU" w:bidi="ru-RU"/>
        </w:rPr>
        <w:t>осно</w:t>
      </w:r>
      <w:proofErr w:type="spellEnd"/>
      <w:r w:rsidRPr="00450D2B">
        <w:rPr>
          <w:rFonts w:ascii="Times New Roman" w:eastAsia="Times New Roman" w:hAnsi="Times New Roman" w:cs="Times New Roman"/>
          <w:color w:val="000000"/>
          <w:sz w:val="28"/>
          <w:szCs w:val="28"/>
          <w:lang w:eastAsia="ru-RU" w:bidi="ru-RU"/>
        </w:rPr>
        <w:t>»</w:t>
      </w:r>
      <w:r w:rsidRPr="00EB1792">
        <w:rPr>
          <w:rFonts w:ascii="Times New Roman" w:eastAsia="Times New Roman" w:hAnsi="Times New Roman" w:cs="Times New Roman"/>
          <w:color w:val="000000"/>
          <w:sz w:val="28"/>
          <w:szCs w:val="28"/>
          <w:lang w:eastAsia="ru-RU" w:bidi="ru-RU"/>
        </w:rPr>
        <w:t>;</w:t>
      </w:r>
    </w:p>
    <w:p w:rsidR="00EB1792" w:rsidRPr="00450D2B" w:rsidRDefault="00EB1792" w:rsidP="00450D2B">
      <w:pPr>
        <w:widowControl w:val="0"/>
        <w:numPr>
          <w:ilvl w:val="0"/>
          <w:numId w:val="1"/>
        </w:numPr>
        <w:spacing w:after="296" w:line="360" w:lineRule="auto"/>
        <w:ind w:right="20"/>
        <w:jc w:val="both"/>
        <w:rPr>
          <w:rFonts w:ascii="Times New Roman" w:eastAsia="Times New Roman" w:hAnsi="Times New Roman" w:cs="Times New Roman"/>
          <w:color w:val="000000"/>
          <w:sz w:val="28"/>
          <w:szCs w:val="28"/>
          <w:lang w:eastAsia="ru-RU" w:bidi="ru-RU"/>
        </w:rPr>
      </w:pPr>
      <w:r w:rsidRPr="00EB1792">
        <w:rPr>
          <w:rFonts w:ascii="Times New Roman" w:eastAsia="Times New Roman" w:hAnsi="Times New Roman" w:cs="Times New Roman"/>
          <w:color w:val="000000"/>
          <w:sz w:val="28"/>
          <w:szCs w:val="28"/>
          <w:lang w:eastAsia="ru-RU" w:bidi="ru-RU"/>
        </w:rPr>
        <w:lastRenderedPageBreak/>
        <w:t xml:space="preserve">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E5756" w:rsidRPr="001E5756" w:rsidRDefault="001E5756" w:rsidP="00450D2B">
      <w:pPr>
        <w:keepNext/>
        <w:keepLines/>
        <w:widowControl w:val="0"/>
        <w:numPr>
          <w:ilvl w:val="0"/>
          <w:numId w:val="3"/>
        </w:numPr>
        <w:tabs>
          <w:tab w:val="left" w:pos="746"/>
        </w:tabs>
        <w:spacing w:after="304" w:line="360" w:lineRule="auto"/>
        <w:ind w:right="20"/>
        <w:outlineLvl w:val="1"/>
        <w:rPr>
          <w:rFonts w:ascii="Times New Roman" w:eastAsia="Times New Roman" w:hAnsi="Times New Roman" w:cs="Times New Roman"/>
          <w:b/>
          <w:bCs/>
          <w:color w:val="000000"/>
          <w:sz w:val="28"/>
          <w:szCs w:val="28"/>
          <w:lang w:eastAsia="ru-RU" w:bidi="ru-RU"/>
        </w:rPr>
      </w:pPr>
      <w:bookmarkStart w:id="6" w:name="bookmark6"/>
      <w:bookmarkStart w:id="7" w:name="bookmark7"/>
      <w:r w:rsidRPr="001E5756">
        <w:rPr>
          <w:rFonts w:ascii="Times New Roman" w:eastAsia="Times New Roman" w:hAnsi="Times New Roman" w:cs="Times New Roman"/>
          <w:b/>
          <w:bCs/>
          <w:color w:val="000000"/>
          <w:sz w:val="28"/>
          <w:szCs w:val="28"/>
          <w:lang w:eastAsia="ru-RU" w:bidi="ru-RU"/>
        </w:rPr>
        <w:t>Принципы и подходы к формированию основной образовательной программы среднего общего образования</w:t>
      </w:r>
      <w:bookmarkEnd w:id="6"/>
      <w:bookmarkEnd w:id="7"/>
    </w:p>
    <w:p w:rsidR="001E5756" w:rsidRPr="001E5756" w:rsidRDefault="001E5756" w:rsidP="00450D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1E5756">
        <w:rPr>
          <w:rFonts w:ascii="Times New Roman" w:eastAsia="Times New Roman" w:hAnsi="Times New Roman" w:cs="Times New Roman"/>
          <w:color w:val="000000"/>
          <w:sz w:val="28"/>
          <w:szCs w:val="28"/>
          <w:lang w:eastAsia="ru-RU" w:bidi="ru-RU"/>
        </w:rPr>
        <w:t>Методологической основой ФГОС СОО является системно</w:t>
      </w:r>
      <w:r w:rsidRPr="001E5756">
        <w:rPr>
          <w:rFonts w:ascii="Times New Roman" w:eastAsia="Times New Roman" w:hAnsi="Times New Roman" w:cs="Times New Roman"/>
          <w:color w:val="000000"/>
          <w:sz w:val="28"/>
          <w:szCs w:val="28"/>
          <w:lang w:eastAsia="ru-RU" w:bidi="ru-RU"/>
        </w:rPr>
        <w:softHyphen/>
      </w:r>
      <w:r w:rsidRPr="00450D2B">
        <w:rPr>
          <w:rFonts w:ascii="Times New Roman" w:eastAsia="Times New Roman" w:hAnsi="Times New Roman" w:cs="Times New Roman"/>
          <w:color w:val="000000"/>
          <w:sz w:val="28"/>
          <w:szCs w:val="28"/>
          <w:lang w:eastAsia="ru-RU" w:bidi="ru-RU"/>
        </w:rPr>
        <w:t>-</w:t>
      </w:r>
      <w:proofErr w:type="spellStart"/>
      <w:r w:rsidRPr="001E5756">
        <w:rPr>
          <w:rFonts w:ascii="Times New Roman" w:eastAsia="Times New Roman" w:hAnsi="Times New Roman" w:cs="Times New Roman"/>
          <w:color w:val="000000"/>
          <w:sz w:val="28"/>
          <w:szCs w:val="28"/>
          <w:lang w:eastAsia="ru-RU" w:bidi="ru-RU"/>
        </w:rPr>
        <w:t>деятельностный</w:t>
      </w:r>
      <w:proofErr w:type="spellEnd"/>
      <w:r w:rsidRPr="001E5756">
        <w:rPr>
          <w:rFonts w:ascii="Times New Roman" w:eastAsia="Times New Roman" w:hAnsi="Times New Roman" w:cs="Times New Roman"/>
          <w:color w:val="000000"/>
          <w:sz w:val="28"/>
          <w:szCs w:val="28"/>
          <w:lang w:eastAsia="ru-RU" w:bidi="ru-RU"/>
        </w:rPr>
        <w:t xml:space="preserve"> подход, который предполагает:</w:t>
      </w:r>
    </w:p>
    <w:p w:rsidR="001E5756" w:rsidRPr="001E5756" w:rsidRDefault="001E5756"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1E5756">
        <w:rPr>
          <w:rFonts w:ascii="Times New Roman" w:eastAsia="Times New Roman" w:hAnsi="Times New Roman" w:cs="Times New Roman"/>
          <w:color w:val="000000"/>
          <w:sz w:val="28"/>
          <w:szCs w:val="28"/>
          <w:lang w:eastAsia="ru-RU" w:bidi="ru-RU"/>
        </w:rPr>
        <w:t xml:space="preserve"> формирование готовности </w:t>
      </w:r>
      <w:proofErr w:type="gramStart"/>
      <w:r w:rsidRPr="001E5756">
        <w:rPr>
          <w:rFonts w:ascii="Times New Roman" w:eastAsia="Times New Roman" w:hAnsi="Times New Roman" w:cs="Times New Roman"/>
          <w:color w:val="000000"/>
          <w:sz w:val="28"/>
          <w:szCs w:val="28"/>
          <w:lang w:eastAsia="ru-RU" w:bidi="ru-RU"/>
        </w:rPr>
        <w:t>обучающихся</w:t>
      </w:r>
      <w:proofErr w:type="gramEnd"/>
      <w:r w:rsidRPr="001E5756">
        <w:rPr>
          <w:rFonts w:ascii="Times New Roman" w:eastAsia="Times New Roman" w:hAnsi="Times New Roman" w:cs="Times New Roman"/>
          <w:color w:val="000000"/>
          <w:sz w:val="28"/>
          <w:szCs w:val="28"/>
          <w:lang w:eastAsia="ru-RU" w:bidi="ru-RU"/>
        </w:rPr>
        <w:t xml:space="preserve"> к саморазвитию и непрерывному образованию;</w:t>
      </w:r>
    </w:p>
    <w:p w:rsidR="001E5756" w:rsidRPr="001E5756" w:rsidRDefault="001E5756"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1E5756">
        <w:rPr>
          <w:rFonts w:ascii="Times New Roman" w:eastAsia="Times New Roman" w:hAnsi="Times New Roman" w:cs="Times New Roman"/>
          <w:color w:val="000000"/>
          <w:sz w:val="28"/>
          <w:szCs w:val="28"/>
          <w:lang w:eastAsia="ru-RU" w:bidi="ru-RU"/>
        </w:rPr>
        <w:t xml:space="preserve"> проектирование и конструирование развивающей образовательной среды</w:t>
      </w:r>
      <w:r w:rsidRPr="00450D2B">
        <w:rPr>
          <w:rFonts w:ascii="Times New Roman" w:eastAsia="Times New Roman" w:hAnsi="Times New Roman" w:cs="Times New Roman"/>
          <w:color w:val="000000"/>
          <w:sz w:val="28"/>
          <w:szCs w:val="28"/>
          <w:lang w:eastAsia="ru-RU" w:bidi="ru-RU"/>
        </w:rPr>
        <w:t xml:space="preserve"> МБОУ «СОШ №4 </w:t>
      </w:r>
      <w:proofErr w:type="spellStart"/>
      <w:r w:rsidRPr="00450D2B">
        <w:rPr>
          <w:rFonts w:ascii="Times New Roman" w:eastAsia="Times New Roman" w:hAnsi="Times New Roman" w:cs="Times New Roman"/>
          <w:color w:val="000000"/>
          <w:sz w:val="28"/>
          <w:szCs w:val="28"/>
          <w:lang w:eastAsia="ru-RU" w:bidi="ru-RU"/>
        </w:rPr>
        <w:t>г</w:t>
      </w:r>
      <w:proofErr w:type="gramStart"/>
      <w:r w:rsidRPr="00450D2B">
        <w:rPr>
          <w:rFonts w:ascii="Times New Roman" w:eastAsia="Times New Roman" w:hAnsi="Times New Roman" w:cs="Times New Roman"/>
          <w:color w:val="000000"/>
          <w:sz w:val="28"/>
          <w:szCs w:val="28"/>
          <w:lang w:eastAsia="ru-RU" w:bidi="ru-RU"/>
        </w:rPr>
        <w:t>.Т</w:t>
      </w:r>
      <w:proofErr w:type="gramEnd"/>
      <w:r w:rsidRPr="00450D2B">
        <w:rPr>
          <w:rFonts w:ascii="Times New Roman" w:eastAsia="Times New Roman" w:hAnsi="Times New Roman" w:cs="Times New Roman"/>
          <w:color w:val="000000"/>
          <w:sz w:val="28"/>
          <w:szCs w:val="28"/>
          <w:lang w:eastAsia="ru-RU" w:bidi="ru-RU"/>
        </w:rPr>
        <w:t>осно</w:t>
      </w:r>
      <w:proofErr w:type="spellEnd"/>
      <w:r w:rsidRPr="001E5756">
        <w:rPr>
          <w:rFonts w:ascii="Times New Roman" w:eastAsia="Times New Roman" w:hAnsi="Times New Roman" w:cs="Times New Roman"/>
          <w:color w:val="000000"/>
          <w:sz w:val="28"/>
          <w:szCs w:val="28"/>
          <w:lang w:eastAsia="ru-RU" w:bidi="ru-RU"/>
        </w:rPr>
        <w:t>»;</w:t>
      </w:r>
    </w:p>
    <w:p w:rsidR="001E5756" w:rsidRPr="001E5756" w:rsidRDefault="001E5756" w:rsidP="00450D2B">
      <w:pPr>
        <w:widowControl w:val="0"/>
        <w:numPr>
          <w:ilvl w:val="0"/>
          <w:numId w:val="1"/>
        </w:numPr>
        <w:spacing w:after="0" w:line="360" w:lineRule="auto"/>
        <w:jc w:val="both"/>
        <w:rPr>
          <w:rFonts w:ascii="Times New Roman" w:eastAsia="Times New Roman" w:hAnsi="Times New Roman" w:cs="Times New Roman"/>
          <w:color w:val="000000"/>
          <w:sz w:val="28"/>
          <w:szCs w:val="28"/>
          <w:lang w:eastAsia="ru-RU" w:bidi="ru-RU"/>
        </w:rPr>
      </w:pPr>
      <w:r w:rsidRPr="001E5756">
        <w:rPr>
          <w:rFonts w:ascii="Times New Roman" w:eastAsia="Times New Roman" w:hAnsi="Times New Roman" w:cs="Times New Roman"/>
          <w:color w:val="000000"/>
          <w:sz w:val="28"/>
          <w:szCs w:val="28"/>
          <w:lang w:eastAsia="ru-RU" w:bidi="ru-RU"/>
        </w:rPr>
        <w:t xml:space="preserve"> активную учебно-познавательную деятельность </w:t>
      </w:r>
      <w:proofErr w:type="gramStart"/>
      <w:r w:rsidRPr="001E5756">
        <w:rPr>
          <w:rFonts w:ascii="Times New Roman" w:eastAsia="Times New Roman" w:hAnsi="Times New Roman" w:cs="Times New Roman"/>
          <w:color w:val="000000"/>
          <w:sz w:val="28"/>
          <w:szCs w:val="28"/>
          <w:lang w:eastAsia="ru-RU" w:bidi="ru-RU"/>
        </w:rPr>
        <w:t>обучающихся</w:t>
      </w:r>
      <w:proofErr w:type="gramEnd"/>
      <w:r w:rsidRPr="001E5756">
        <w:rPr>
          <w:rFonts w:ascii="Times New Roman" w:eastAsia="Times New Roman" w:hAnsi="Times New Roman" w:cs="Times New Roman"/>
          <w:color w:val="000000"/>
          <w:sz w:val="28"/>
          <w:szCs w:val="28"/>
          <w:lang w:eastAsia="ru-RU" w:bidi="ru-RU"/>
        </w:rPr>
        <w:t>;</w:t>
      </w:r>
    </w:p>
    <w:p w:rsidR="001E5756" w:rsidRPr="001E5756" w:rsidRDefault="001E5756"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1E5756">
        <w:rPr>
          <w:rFonts w:ascii="Times New Roman" w:eastAsia="Times New Roman" w:hAnsi="Times New Roman" w:cs="Times New Roman"/>
          <w:color w:val="000000"/>
          <w:sz w:val="28"/>
          <w:szCs w:val="28"/>
          <w:lang w:eastAsia="ru-RU" w:bidi="ru-RU"/>
        </w:rPr>
        <w:t xml:space="preserve">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E5756" w:rsidRPr="001E5756" w:rsidRDefault="001E5756" w:rsidP="00450D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1E5756">
        <w:rPr>
          <w:rFonts w:ascii="Times New Roman" w:eastAsia="Times New Roman" w:hAnsi="Times New Roman" w:cs="Times New Roman"/>
          <w:color w:val="000000"/>
          <w:sz w:val="28"/>
          <w:szCs w:val="28"/>
          <w:lang w:eastAsia="ru-RU" w:bidi="ru-RU"/>
        </w:rPr>
        <w:t>Основная образовательная программа формируется на основе системно-</w:t>
      </w:r>
      <w:proofErr w:type="spellStart"/>
      <w:r w:rsidRPr="001E5756">
        <w:rPr>
          <w:rFonts w:ascii="Times New Roman" w:eastAsia="Times New Roman" w:hAnsi="Times New Roman" w:cs="Times New Roman"/>
          <w:color w:val="000000"/>
          <w:sz w:val="28"/>
          <w:szCs w:val="28"/>
          <w:lang w:eastAsia="ru-RU" w:bidi="ru-RU"/>
        </w:rPr>
        <w:t>деятельностного</w:t>
      </w:r>
      <w:proofErr w:type="spellEnd"/>
      <w:r w:rsidRPr="001E5756">
        <w:rPr>
          <w:rFonts w:ascii="Times New Roman" w:eastAsia="Times New Roman" w:hAnsi="Times New Roman" w:cs="Times New Roman"/>
          <w:color w:val="000000"/>
          <w:sz w:val="28"/>
          <w:szCs w:val="28"/>
          <w:lang w:eastAsia="ru-RU" w:bidi="ru-RU"/>
        </w:rPr>
        <w:t xml:space="preserve">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w:t>
      </w:r>
      <w:r w:rsidRPr="00450D2B">
        <w:rPr>
          <w:rFonts w:ascii="Times New Roman" w:eastAsia="Times New Roman" w:hAnsi="Times New Roman" w:cs="Times New Roman"/>
          <w:color w:val="000000"/>
          <w:sz w:val="28"/>
          <w:szCs w:val="28"/>
          <w:lang w:eastAsia="ru-RU" w:bidi="ru-RU"/>
        </w:rPr>
        <w:t xml:space="preserve">функционирования МБОУ «СОШ №4 </w:t>
      </w:r>
      <w:proofErr w:type="spellStart"/>
      <w:r w:rsidRPr="00450D2B">
        <w:rPr>
          <w:rFonts w:ascii="Times New Roman" w:eastAsia="Times New Roman" w:hAnsi="Times New Roman" w:cs="Times New Roman"/>
          <w:color w:val="000000"/>
          <w:sz w:val="28"/>
          <w:szCs w:val="28"/>
          <w:lang w:eastAsia="ru-RU" w:bidi="ru-RU"/>
        </w:rPr>
        <w:t>г</w:t>
      </w:r>
      <w:proofErr w:type="gramStart"/>
      <w:r w:rsidRPr="00450D2B">
        <w:rPr>
          <w:rFonts w:ascii="Times New Roman" w:eastAsia="Times New Roman" w:hAnsi="Times New Roman" w:cs="Times New Roman"/>
          <w:color w:val="000000"/>
          <w:sz w:val="28"/>
          <w:szCs w:val="28"/>
          <w:lang w:eastAsia="ru-RU" w:bidi="ru-RU"/>
        </w:rPr>
        <w:t>.Т</w:t>
      </w:r>
      <w:proofErr w:type="gramEnd"/>
      <w:r w:rsidRPr="00450D2B">
        <w:rPr>
          <w:rFonts w:ascii="Times New Roman" w:eastAsia="Times New Roman" w:hAnsi="Times New Roman" w:cs="Times New Roman"/>
          <w:color w:val="000000"/>
          <w:sz w:val="28"/>
          <w:szCs w:val="28"/>
          <w:lang w:eastAsia="ru-RU" w:bidi="ru-RU"/>
        </w:rPr>
        <w:t>осно</w:t>
      </w:r>
      <w:proofErr w:type="spellEnd"/>
      <w:r w:rsidRPr="00450D2B">
        <w:rPr>
          <w:rFonts w:ascii="Times New Roman" w:eastAsia="Times New Roman" w:hAnsi="Times New Roman" w:cs="Times New Roman"/>
          <w:color w:val="000000"/>
          <w:sz w:val="28"/>
          <w:szCs w:val="28"/>
          <w:lang w:eastAsia="ru-RU" w:bidi="ru-RU"/>
        </w:rPr>
        <w:t>»</w:t>
      </w:r>
      <w:r w:rsidRPr="001E5756">
        <w:rPr>
          <w:rFonts w:ascii="Times New Roman" w:eastAsia="Times New Roman" w:hAnsi="Times New Roman" w:cs="Times New Roman"/>
          <w:color w:val="000000"/>
          <w:sz w:val="28"/>
          <w:szCs w:val="28"/>
          <w:lang w:eastAsia="ru-RU" w:bidi="ru-RU"/>
        </w:rPr>
        <w:t>,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1E5756" w:rsidRPr="001E5756" w:rsidRDefault="001E5756" w:rsidP="00450D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1E5756">
        <w:rPr>
          <w:rFonts w:ascii="Times New Roman" w:eastAsia="Times New Roman" w:hAnsi="Times New Roman" w:cs="Times New Roman"/>
          <w:color w:val="000000"/>
          <w:sz w:val="28"/>
          <w:szCs w:val="28"/>
          <w:lang w:eastAsia="ru-RU" w:bidi="ru-RU"/>
        </w:rPr>
        <w:lastRenderedPageBreak/>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E5756" w:rsidRPr="001E5756" w:rsidRDefault="001E5756" w:rsidP="00450D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1E5756">
        <w:rPr>
          <w:rFonts w:ascii="Times New Roman" w:eastAsia="Times New Roman" w:hAnsi="Times New Roman" w:cs="Times New Roman"/>
          <w:color w:val="000000"/>
          <w:sz w:val="28"/>
          <w:szCs w:val="28"/>
          <w:lang w:eastAsia="ru-RU" w:bidi="ru-RU"/>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1E5756" w:rsidRPr="001E5756" w:rsidRDefault="001E5756" w:rsidP="00450D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1E5756">
        <w:rPr>
          <w:rFonts w:ascii="Times New Roman" w:eastAsia="Times New Roman" w:hAnsi="Times New Roman" w:cs="Times New Roman"/>
          <w:color w:val="000000"/>
          <w:sz w:val="28"/>
          <w:szCs w:val="28"/>
          <w:lang w:eastAsia="ru-RU" w:bidi="ru-RU"/>
        </w:rPr>
        <w:t>Основная образовательная программа формируется с учетом психолого-педагогических особенностей развития детей 15-18 лет, связанных:</w:t>
      </w:r>
    </w:p>
    <w:p w:rsidR="001E5756" w:rsidRPr="001E5756" w:rsidRDefault="001E5756"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1E5756">
        <w:rPr>
          <w:rFonts w:ascii="Times New Roman" w:eastAsia="Times New Roman" w:hAnsi="Times New Roman" w:cs="Times New Roman"/>
          <w:color w:val="000000"/>
          <w:sz w:val="28"/>
          <w:szCs w:val="28"/>
          <w:lang w:eastAsia="ru-RU" w:bidi="ru-RU"/>
        </w:rPr>
        <w:t xml:space="preserve"> </w:t>
      </w:r>
      <w:proofErr w:type="gramStart"/>
      <w:r w:rsidRPr="001E5756">
        <w:rPr>
          <w:rFonts w:ascii="Times New Roman" w:eastAsia="Times New Roman" w:hAnsi="Times New Roman" w:cs="Times New Roman"/>
          <w:color w:val="000000"/>
          <w:sz w:val="28"/>
          <w:szCs w:val="28"/>
          <w:lang w:eastAsia="ru-RU" w:bidi="ru-RU"/>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1E5756" w:rsidRPr="001E5756" w:rsidRDefault="001E5756"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1E5756">
        <w:rPr>
          <w:rFonts w:ascii="Times New Roman" w:eastAsia="Times New Roman" w:hAnsi="Times New Roman" w:cs="Times New Roman"/>
          <w:color w:val="000000"/>
          <w:sz w:val="28"/>
          <w:szCs w:val="28"/>
          <w:lang w:eastAsia="ru-RU" w:bidi="ru-RU"/>
        </w:rPr>
        <w:t xml:space="preserve"> с переходом от учебных действий, характерных для основной школы и связанных с овладением учебной деятельностью в единстве мотивационн</w:t>
      </w:r>
      <w:proofErr w:type="gramStart"/>
      <w:r w:rsidRPr="001E5756">
        <w:rPr>
          <w:rFonts w:ascii="Times New Roman" w:eastAsia="Times New Roman" w:hAnsi="Times New Roman" w:cs="Times New Roman"/>
          <w:color w:val="000000"/>
          <w:sz w:val="28"/>
          <w:szCs w:val="28"/>
          <w:lang w:eastAsia="ru-RU" w:bidi="ru-RU"/>
        </w:rPr>
        <w:t>о-</w:t>
      </w:r>
      <w:proofErr w:type="gramEnd"/>
      <w:r w:rsidRPr="001E5756">
        <w:rPr>
          <w:rFonts w:ascii="Times New Roman" w:eastAsia="Times New Roman" w:hAnsi="Times New Roman" w:cs="Times New Roman"/>
          <w:color w:val="000000"/>
          <w:sz w:val="28"/>
          <w:szCs w:val="28"/>
          <w:lang w:eastAsia="ru-RU" w:bidi="ru-RU"/>
        </w:rPr>
        <w:t xml:space="preserve"> смыслового и операционно-технического компонентов, к учебно</w:t>
      </w:r>
      <w:r w:rsidRPr="00450D2B">
        <w:rPr>
          <w:rFonts w:ascii="Times New Roman" w:eastAsia="Times New Roman" w:hAnsi="Times New Roman" w:cs="Times New Roman"/>
          <w:color w:val="000000"/>
          <w:sz w:val="28"/>
          <w:szCs w:val="28"/>
          <w:lang w:eastAsia="ru-RU" w:bidi="ru-RU"/>
        </w:rPr>
        <w:t>-</w:t>
      </w:r>
      <w:r w:rsidRPr="001E5756">
        <w:rPr>
          <w:rFonts w:ascii="Times New Roman" w:eastAsia="Times New Roman" w:hAnsi="Times New Roman" w:cs="Times New Roman"/>
          <w:color w:val="000000"/>
          <w:sz w:val="28"/>
          <w:szCs w:val="28"/>
          <w:lang w:eastAsia="ru-RU" w:bidi="ru-RU"/>
        </w:rPr>
        <w:t xml:space="preserve">профессиональной деятельности, реализующей профессиональные и личностные устремления обучающихся. Ведущее место у </w:t>
      </w:r>
      <w:proofErr w:type="gramStart"/>
      <w:r w:rsidRPr="001E5756">
        <w:rPr>
          <w:rFonts w:ascii="Times New Roman" w:eastAsia="Times New Roman" w:hAnsi="Times New Roman" w:cs="Times New Roman"/>
          <w:color w:val="000000"/>
          <w:sz w:val="28"/>
          <w:szCs w:val="28"/>
          <w:lang w:eastAsia="ru-RU" w:bidi="ru-RU"/>
        </w:rPr>
        <w:t>обучающихся</w:t>
      </w:r>
      <w:proofErr w:type="gramEnd"/>
      <w:r w:rsidRPr="001E5756">
        <w:rPr>
          <w:rFonts w:ascii="Times New Roman" w:eastAsia="Times New Roman" w:hAnsi="Times New Roman" w:cs="Times New Roman"/>
          <w:color w:val="000000"/>
          <w:sz w:val="28"/>
          <w:szCs w:val="28"/>
          <w:lang w:eastAsia="ru-RU" w:bidi="ru-RU"/>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E5756" w:rsidRPr="001E5756" w:rsidRDefault="001E5756"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1E5756">
        <w:rPr>
          <w:rFonts w:ascii="Times New Roman" w:eastAsia="Times New Roman" w:hAnsi="Times New Roman" w:cs="Times New Roman"/>
          <w:color w:val="000000"/>
          <w:sz w:val="28"/>
          <w:szCs w:val="28"/>
          <w:lang w:eastAsia="ru-RU" w:bidi="ru-RU"/>
        </w:rPr>
        <w:t xml:space="preserve">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E5756" w:rsidRPr="001E5756" w:rsidRDefault="001E5756"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1E5756">
        <w:rPr>
          <w:rFonts w:ascii="Times New Roman" w:eastAsia="Times New Roman" w:hAnsi="Times New Roman" w:cs="Times New Roman"/>
          <w:color w:val="000000"/>
          <w:sz w:val="28"/>
          <w:szCs w:val="28"/>
          <w:lang w:eastAsia="ru-RU" w:bidi="ru-RU"/>
        </w:rPr>
        <w:lastRenderedPageBreak/>
        <w:t xml:space="preserve"> с формированием у </w:t>
      </w:r>
      <w:proofErr w:type="gramStart"/>
      <w:r w:rsidRPr="001E5756">
        <w:rPr>
          <w:rFonts w:ascii="Times New Roman" w:eastAsia="Times New Roman" w:hAnsi="Times New Roman" w:cs="Times New Roman"/>
          <w:color w:val="000000"/>
          <w:sz w:val="28"/>
          <w:szCs w:val="28"/>
          <w:lang w:eastAsia="ru-RU" w:bidi="ru-RU"/>
        </w:rPr>
        <w:t>обучающихся</w:t>
      </w:r>
      <w:proofErr w:type="gramEnd"/>
      <w:r w:rsidRPr="001E5756">
        <w:rPr>
          <w:rFonts w:ascii="Times New Roman" w:eastAsia="Times New Roman" w:hAnsi="Times New Roman" w:cs="Times New Roman"/>
          <w:color w:val="000000"/>
          <w:sz w:val="28"/>
          <w:szCs w:val="28"/>
          <w:lang w:eastAsia="ru-RU" w:bidi="ru-RU"/>
        </w:rPr>
        <w:t xml:space="preserve"> научного типа мышления, овладением научной терминологией, ключевыми понятиями, методами и приемами;</w:t>
      </w:r>
    </w:p>
    <w:p w:rsidR="001E5756" w:rsidRPr="001E5756" w:rsidRDefault="001E5756"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1E5756">
        <w:rPr>
          <w:rFonts w:ascii="Times New Roman" w:eastAsia="Times New Roman" w:hAnsi="Times New Roman" w:cs="Times New Roman"/>
          <w:color w:val="000000"/>
          <w:sz w:val="28"/>
          <w:szCs w:val="28"/>
          <w:lang w:eastAsia="ru-RU" w:bidi="ru-RU"/>
        </w:rPr>
        <w:t xml:space="preserve"> с самостоятельным приобретением идентичности; повышением требовательности к самому себе; углублением самооценки; боль</w:t>
      </w:r>
      <w:r w:rsidRPr="00450D2B">
        <w:rPr>
          <w:rFonts w:ascii="Times New Roman" w:eastAsia="Times New Roman" w:hAnsi="Times New Roman" w:cs="Times New Roman"/>
          <w:color w:val="000000"/>
          <w:sz w:val="28"/>
          <w:szCs w:val="28"/>
          <w:lang w:eastAsia="ru-RU" w:bidi="ru-RU"/>
        </w:rPr>
        <w:t>ши</w:t>
      </w:r>
      <w:r w:rsidRPr="001E5756">
        <w:rPr>
          <w:rFonts w:ascii="Times New Roman" w:eastAsia="Times New Roman" w:hAnsi="Times New Roman" w:cs="Times New Roman"/>
          <w:color w:val="000000"/>
          <w:sz w:val="28"/>
          <w:szCs w:val="28"/>
          <w:lang w:eastAsia="ru-RU" w:bidi="ru-RU"/>
        </w:rPr>
        <w:t>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E5756" w:rsidRPr="001E5756" w:rsidRDefault="001E5756" w:rsidP="00450D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1E5756">
        <w:rPr>
          <w:rFonts w:ascii="Times New Roman" w:eastAsia="Times New Roman" w:hAnsi="Times New Roman" w:cs="Times New Roman"/>
          <w:color w:val="000000"/>
          <w:sz w:val="28"/>
          <w:szCs w:val="28"/>
          <w:lang w:eastAsia="ru-RU" w:bidi="ru-RU"/>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1E5756" w:rsidRPr="001E5756" w:rsidRDefault="001E5756" w:rsidP="00450D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1E5756">
        <w:rPr>
          <w:rFonts w:ascii="Times New Roman" w:eastAsia="Times New Roman" w:hAnsi="Times New Roman" w:cs="Times New Roman"/>
          <w:color w:val="000000"/>
          <w:sz w:val="28"/>
          <w:szCs w:val="28"/>
          <w:lang w:eastAsia="ru-RU" w:bidi="ru-RU"/>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w:t>
      </w:r>
      <w:r w:rsidR="00F96CD4" w:rsidRPr="00450D2B">
        <w:rPr>
          <w:rFonts w:ascii="Times New Roman" w:eastAsia="Times New Roman" w:hAnsi="Times New Roman" w:cs="Times New Roman"/>
          <w:color w:val="000000"/>
          <w:sz w:val="28"/>
          <w:szCs w:val="28"/>
          <w:lang w:eastAsia="ru-RU" w:bidi="ru-RU"/>
        </w:rPr>
        <w:t xml:space="preserve">нного управления МБОУ «СОШ №4 </w:t>
      </w:r>
      <w:proofErr w:type="spellStart"/>
      <w:r w:rsidR="00F96CD4" w:rsidRPr="00450D2B">
        <w:rPr>
          <w:rFonts w:ascii="Times New Roman" w:eastAsia="Times New Roman" w:hAnsi="Times New Roman" w:cs="Times New Roman"/>
          <w:color w:val="000000"/>
          <w:sz w:val="28"/>
          <w:szCs w:val="28"/>
          <w:lang w:eastAsia="ru-RU" w:bidi="ru-RU"/>
        </w:rPr>
        <w:t>г</w:t>
      </w:r>
      <w:proofErr w:type="gramStart"/>
      <w:r w:rsidR="00F96CD4" w:rsidRPr="00450D2B">
        <w:rPr>
          <w:rFonts w:ascii="Times New Roman" w:eastAsia="Times New Roman" w:hAnsi="Times New Roman" w:cs="Times New Roman"/>
          <w:color w:val="000000"/>
          <w:sz w:val="28"/>
          <w:szCs w:val="28"/>
          <w:lang w:eastAsia="ru-RU" w:bidi="ru-RU"/>
        </w:rPr>
        <w:t>.Т</w:t>
      </w:r>
      <w:proofErr w:type="gramEnd"/>
      <w:r w:rsidR="00F96CD4" w:rsidRPr="00450D2B">
        <w:rPr>
          <w:rFonts w:ascii="Times New Roman" w:eastAsia="Times New Roman" w:hAnsi="Times New Roman" w:cs="Times New Roman"/>
          <w:color w:val="000000"/>
          <w:sz w:val="28"/>
          <w:szCs w:val="28"/>
          <w:lang w:eastAsia="ru-RU" w:bidi="ru-RU"/>
        </w:rPr>
        <w:t>осно</w:t>
      </w:r>
      <w:proofErr w:type="spellEnd"/>
      <w:r w:rsidRPr="001E5756">
        <w:rPr>
          <w:rFonts w:ascii="Times New Roman" w:eastAsia="Times New Roman" w:hAnsi="Times New Roman" w:cs="Times New Roman"/>
          <w:color w:val="000000"/>
          <w:sz w:val="28"/>
          <w:szCs w:val="28"/>
          <w:lang w:eastAsia="ru-RU" w:bidi="ru-RU"/>
        </w:rPr>
        <w:t>».</w:t>
      </w:r>
    </w:p>
    <w:p w:rsidR="001E5756" w:rsidRPr="00450D2B" w:rsidRDefault="001E5756" w:rsidP="00450D2B">
      <w:pPr>
        <w:widowControl w:val="0"/>
        <w:spacing w:after="349" w:line="360" w:lineRule="auto"/>
        <w:ind w:left="20" w:right="20" w:firstLine="700"/>
        <w:jc w:val="both"/>
        <w:rPr>
          <w:rFonts w:ascii="Times New Roman" w:eastAsia="Times New Roman" w:hAnsi="Times New Roman" w:cs="Times New Roman"/>
          <w:color w:val="000000"/>
          <w:sz w:val="28"/>
          <w:szCs w:val="28"/>
          <w:lang w:eastAsia="ru-RU" w:bidi="ru-RU"/>
        </w:rPr>
      </w:pPr>
      <w:bookmarkStart w:id="8" w:name="bookmark8"/>
      <w:r w:rsidRPr="001E5756">
        <w:rPr>
          <w:rFonts w:ascii="Times New Roman" w:eastAsia="Times New Roman" w:hAnsi="Times New Roman" w:cs="Times New Roman"/>
          <w:color w:val="000000"/>
          <w:sz w:val="28"/>
          <w:szCs w:val="28"/>
          <w:lang w:eastAsia="ru-RU" w:bidi="ru-RU"/>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w:t>
      </w:r>
      <w:r w:rsidR="00947FAC" w:rsidRPr="00450D2B">
        <w:rPr>
          <w:rFonts w:ascii="Times New Roman" w:eastAsia="Times New Roman" w:hAnsi="Times New Roman" w:cs="Times New Roman"/>
          <w:color w:val="000000"/>
          <w:sz w:val="28"/>
          <w:szCs w:val="28"/>
          <w:lang w:eastAsia="ru-RU" w:bidi="ru-RU"/>
        </w:rPr>
        <w:t>,</w:t>
      </w:r>
      <w:r w:rsidRPr="001E5756">
        <w:rPr>
          <w:rFonts w:ascii="Times New Roman" w:eastAsia="Times New Roman" w:hAnsi="Times New Roman" w:cs="Times New Roman"/>
          <w:color w:val="000000"/>
          <w:sz w:val="28"/>
          <w:szCs w:val="28"/>
          <w:lang w:eastAsia="ru-RU" w:bidi="ru-RU"/>
        </w:rPr>
        <w:t xml:space="preserve"> обучающихся и их родителей (законных представителей)</w:t>
      </w:r>
      <w:r w:rsidR="00947FAC" w:rsidRPr="00450D2B">
        <w:rPr>
          <w:rFonts w:ascii="Times New Roman" w:eastAsia="Times New Roman" w:hAnsi="Times New Roman" w:cs="Times New Roman"/>
          <w:color w:val="000000"/>
          <w:sz w:val="28"/>
          <w:szCs w:val="28"/>
          <w:lang w:eastAsia="ru-RU" w:bidi="ru-RU"/>
        </w:rPr>
        <w:t>,</w:t>
      </w:r>
      <w:r w:rsidRPr="001E5756">
        <w:rPr>
          <w:rFonts w:ascii="Times New Roman" w:eastAsia="Times New Roman" w:hAnsi="Times New Roman" w:cs="Times New Roman"/>
          <w:color w:val="000000"/>
          <w:sz w:val="28"/>
          <w:szCs w:val="28"/>
          <w:lang w:eastAsia="ru-RU" w:bidi="ru-RU"/>
        </w:rPr>
        <w:t xml:space="preserve"> при получении среднего общего образования, включая образовательные потребности обучающихся с ограниченными воз</w:t>
      </w:r>
      <w:r w:rsidR="00947FAC" w:rsidRPr="00450D2B">
        <w:rPr>
          <w:rFonts w:ascii="Times New Roman" w:eastAsia="Times New Roman" w:hAnsi="Times New Roman" w:cs="Times New Roman"/>
          <w:color w:val="000000"/>
          <w:sz w:val="28"/>
          <w:szCs w:val="28"/>
          <w:lang w:eastAsia="ru-RU" w:bidi="ru-RU"/>
        </w:rPr>
        <w:t xml:space="preserve">можностями </w:t>
      </w:r>
      <w:r w:rsidR="00947FAC" w:rsidRPr="00450D2B">
        <w:rPr>
          <w:rFonts w:ascii="Times New Roman" w:eastAsia="Times New Roman" w:hAnsi="Times New Roman" w:cs="Times New Roman"/>
          <w:color w:val="000000"/>
          <w:sz w:val="28"/>
          <w:szCs w:val="28"/>
          <w:lang w:eastAsia="ru-RU" w:bidi="ru-RU"/>
        </w:rPr>
        <w:lastRenderedPageBreak/>
        <w:t>здоровья и инвалидов. А</w:t>
      </w:r>
      <w:r w:rsidRPr="001E5756">
        <w:rPr>
          <w:rFonts w:ascii="Times New Roman" w:eastAsia="Times New Roman" w:hAnsi="Times New Roman" w:cs="Times New Roman"/>
          <w:color w:val="000000"/>
          <w:sz w:val="28"/>
          <w:szCs w:val="28"/>
          <w:lang w:eastAsia="ru-RU" w:bidi="ru-RU"/>
        </w:rPr>
        <w:t xml:space="preserve">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bookmarkEnd w:id="8"/>
    </w:p>
    <w:p w:rsidR="00B26F4F" w:rsidRPr="00B26F4F" w:rsidRDefault="00B26F4F" w:rsidP="00450D2B">
      <w:pPr>
        <w:keepNext/>
        <w:keepLines/>
        <w:widowControl w:val="0"/>
        <w:numPr>
          <w:ilvl w:val="0"/>
          <w:numId w:val="3"/>
        </w:numPr>
        <w:tabs>
          <w:tab w:val="left" w:pos="1066"/>
        </w:tabs>
        <w:spacing w:after="313" w:line="360" w:lineRule="auto"/>
        <w:jc w:val="both"/>
        <w:outlineLvl w:val="1"/>
        <w:rPr>
          <w:rFonts w:ascii="Times New Roman" w:eastAsia="Times New Roman" w:hAnsi="Times New Roman" w:cs="Times New Roman"/>
          <w:b/>
          <w:bCs/>
          <w:color w:val="000000"/>
          <w:sz w:val="28"/>
          <w:szCs w:val="28"/>
          <w:lang w:eastAsia="ru-RU" w:bidi="ru-RU"/>
        </w:rPr>
      </w:pPr>
      <w:bookmarkStart w:id="9" w:name="bookmark9"/>
      <w:r w:rsidRPr="00B26F4F">
        <w:rPr>
          <w:rFonts w:ascii="Times New Roman" w:eastAsia="Times New Roman" w:hAnsi="Times New Roman" w:cs="Times New Roman"/>
          <w:b/>
          <w:bCs/>
          <w:color w:val="000000"/>
          <w:sz w:val="28"/>
          <w:szCs w:val="28"/>
          <w:lang w:eastAsia="ru-RU" w:bidi="ru-RU"/>
        </w:rPr>
        <w:t>Общая характеристика основной образовательной программы</w:t>
      </w:r>
      <w:bookmarkEnd w:id="9"/>
    </w:p>
    <w:p w:rsidR="00B26F4F" w:rsidRPr="00B26F4F" w:rsidRDefault="00B26F4F" w:rsidP="00450D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proofErr w:type="gramStart"/>
      <w:r w:rsidRPr="00B26F4F">
        <w:rPr>
          <w:rFonts w:ascii="Times New Roman" w:eastAsia="Times New Roman" w:hAnsi="Times New Roman" w:cs="Times New Roman"/>
          <w:color w:val="000000"/>
          <w:sz w:val="28"/>
          <w:szCs w:val="28"/>
          <w:lang w:eastAsia="ru-RU" w:bidi="ru-RU"/>
        </w:rPr>
        <w:t>Основная образовательная программа среднего общего образования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w:t>
      </w:r>
      <w:r w:rsidRPr="00450D2B">
        <w:rPr>
          <w:rFonts w:ascii="Times New Roman" w:eastAsia="Times New Roman" w:hAnsi="Times New Roman" w:cs="Times New Roman"/>
          <w:color w:val="000000"/>
          <w:sz w:val="28"/>
          <w:szCs w:val="28"/>
          <w:lang w:eastAsia="ru-RU" w:bidi="ru-RU"/>
        </w:rPr>
        <w:t>ия и реализуется МБОУ «Средняя общеобразовательная</w:t>
      </w:r>
      <w:proofErr w:type="gramEnd"/>
      <w:r w:rsidRPr="00450D2B">
        <w:rPr>
          <w:rFonts w:ascii="Times New Roman" w:eastAsia="Times New Roman" w:hAnsi="Times New Roman" w:cs="Times New Roman"/>
          <w:color w:val="000000"/>
          <w:sz w:val="28"/>
          <w:szCs w:val="28"/>
          <w:lang w:eastAsia="ru-RU" w:bidi="ru-RU"/>
        </w:rPr>
        <w:t xml:space="preserve"> школа №4 </w:t>
      </w:r>
      <w:proofErr w:type="spellStart"/>
      <w:r w:rsidRPr="00450D2B">
        <w:rPr>
          <w:rFonts w:ascii="Times New Roman" w:eastAsia="Times New Roman" w:hAnsi="Times New Roman" w:cs="Times New Roman"/>
          <w:color w:val="000000"/>
          <w:sz w:val="28"/>
          <w:szCs w:val="28"/>
          <w:lang w:eastAsia="ru-RU" w:bidi="ru-RU"/>
        </w:rPr>
        <w:t>г</w:t>
      </w:r>
      <w:proofErr w:type="gramStart"/>
      <w:r w:rsidRPr="00450D2B">
        <w:rPr>
          <w:rFonts w:ascii="Times New Roman" w:eastAsia="Times New Roman" w:hAnsi="Times New Roman" w:cs="Times New Roman"/>
          <w:color w:val="000000"/>
          <w:sz w:val="28"/>
          <w:szCs w:val="28"/>
          <w:lang w:eastAsia="ru-RU" w:bidi="ru-RU"/>
        </w:rPr>
        <w:t>.Т</w:t>
      </w:r>
      <w:proofErr w:type="gramEnd"/>
      <w:r w:rsidRPr="00450D2B">
        <w:rPr>
          <w:rFonts w:ascii="Times New Roman" w:eastAsia="Times New Roman" w:hAnsi="Times New Roman" w:cs="Times New Roman"/>
          <w:color w:val="000000"/>
          <w:sz w:val="28"/>
          <w:szCs w:val="28"/>
          <w:lang w:eastAsia="ru-RU" w:bidi="ru-RU"/>
        </w:rPr>
        <w:t>осно</w:t>
      </w:r>
      <w:proofErr w:type="spellEnd"/>
      <w:r w:rsidRPr="00B26F4F">
        <w:rPr>
          <w:rFonts w:ascii="Times New Roman" w:eastAsia="Times New Roman" w:hAnsi="Times New Roman" w:cs="Times New Roman"/>
          <w:color w:val="000000"/>
          <w:sz w:val="28"/>
          <w:szCs w:val="28"/>
          <w:lang w:eastAsia="ru-RU" w:bidi="ru-RU"/>
        </w:rPr>
        <w:t>» через урочную и внеурочную деятельность с соблюдением требований государственных санитарно-эпидемиологических правил и нормативов.</w:t>
      </w:r>
    </w:p>
    <w:p w:rsidR="00B26F4F" w:rsidRPr="00B26F4F" w:rsidRDefault="00B26F4F" w:rsidP="00450D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B26F4F">
        <w:rPr>
          <w:rFonts w:ascii="Times New Roman" w:eastAsia="Times New Roman" w:hAnsi="Times New Roman" w:cs="Times New Roman"/>
          <w:color w:val="000000"/>
          <w:sz w:val="28"/>
          <w:szCs w:val="28"/>
          <w:lang w:eastAsia="ru-RU" w:bidi="ru-RU"/>
        </w:rPr>
        <w:t>Программа содержит три раздела: целевой, содержательный и организационный.</w:t>
      </w:r>
    </w:p>
    <w:p w:rsidR="00B26F4F" w:rsidRPr="00B26F4F" w:rsidRDefault="00B26F4F" w:rsidP="00450D2B">
      <w:pPr>
        <w:widowControl w:val="0"/>
        <w:spacing w:after="0" w:line="360" w:lineRule="auto"/>
        <w:ind w:right="20" w:firstLine="700"/>
        <w:jc w:val="both"/>
        <w:rPr>
          <w:rFonts w:ascii="Times New Roman" w:eastAsia="Times New Roman" w:hAnsi="Times New Roman" w:cs="Times New Roman"/>
          <w:color w:val="000000"/>
          <w:sz w:val="28"/>
          <w:szCs w:val="28"/>
          <w:lang w:eastAsia="ru-RU" w:bidi="ru-RU"/>
        </w:rPr>
      </w:pPr>
      <w:r w:rsidRPr="00B26F4F">
        <w:rPr>
          <w:rFonts w:ascii="Times New Roman" w:eastAsia="Times New Roman" w:hAnsi="Times New Roman" w:cs="Times New Roman"/>
          <w:color w:val="000000"/>
          <w:sz w:val="28"/>
          <w:szCs w:val="28"/>
          <w:lang w:eastAsia="ru-RU" w:bidi="ru-RU"/>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B26F4F" w:rsidRPr="00B26F4F" w:rsidRDefault="00B26F4F" w:rsidP="00450D2B">
      <w:pPr>
        <w:widowControl w:val="0"/>
        <w:spacing w:after="0" w:line="360" w:lineRule="auto"/>
        <w:ind w:right="20" w:firstLine="700"/>
        <w:jc w:val="both"/>
        <w:rPr>
          <w:rFonts w:ascii="Times New Roman" w:eastAsia="Times New Roman" w:hAnsi="Times New Roman" w:cs="Times New Roman"/>
          <w:color w:val="000000"/>
          <w:sz w:val="28"/>
          <w:szCs w:val="28"/>
          <w:lang w:eastAsia="ru-RU" w:bidi="ru-RU"/>
        </w:rPr>
      </w:pPr>
      <w:r w:rsidRPr="00B26F4F">
        <w:rPr>
          <w:rFonts w:ascii="Times New Roman" w:eastAsia="Times New Roman" w:hAnsi="Times New Roman" w:cs="Times New Roman"/>
          <w:color w:val="000000"/>
          <w:sz w:val="28"/>
          <w:szCs w:val="28"/>
          <w:lang w:eastAsia="ru-RU" w:bidi="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B26F4F" w:rsidRPr="00450D2B" w:rsidRDefault="00B26F4F" w:rsidP="00450D2B">
      <w:pPr>
        <w:widowControl w:val="0"/>
        <w:spacing w:after="349" w:line="360" w:lineRule="auto"/>
        <w:ind w:right="20" w:firstLine="700"/>
        <w:jc w:val="both"/>
        <w:rPr>
          <w:rFonts w:ascii="Times New Roman" w:eastAsia="Times New Roman" w:hAnsi="Times New Roman" w:cs="Times New Roman"/>
          <w:color w:val="000000"/>
          <w:sz w:val="28"/>
          <w:szCs w:val="28"/>
          <w:lang w:eastAsia="ru-RU" w:bidi="ru-RU"/>
        </w:rPr>
      </w:pPr>
      <w:bookmarkStart w:id="10" w:name="bookmark10"/>
      <w:r w:rsidRPr="00B26F4F">
        <w:rPr>
          <w:rFonts w:ascii="Times New Roman" w:eastAsia="Times New Roman" w:hAnsi="Times New Roman" w:cs="Times New Roman"/>
          <w:color w:val="000000"/>
          <w:sz w:val="28"/>
          <w:szCs w:val="28"/>
          <w:lang w:eastAsia="ru-RU" w:bidi="ru-RU"/>
        </w:rPr>
        <w:t xml:space="preserve">Организация образовательной деятельности по основным образовательным программам среднего общего образования основана на </w:t>
      </w:r>
      <w:r w:rsidRPr="00B26F4F">
        <w:rPr>
          <w:rFonts w:ascii="Times New Roman" w:eastAsia="Times New Roman" w:hAnsi="Times New Roman" w:cs="Times New Roman"/>
          <w:color w:val="000000"/>
          <w:sz w:val="28"/>
          <w:szCs w:val="28"/>
          <w:lang w:eastAsia="ru-RU" w:bidi="ru-RU"/>
        </w:rPr>
        <w:lastRenderedPageBreak/>
        <w:t>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bookmarkEnd w:id="10"/>
    </w:p>
    <w:p w:rsidR="00DB4844" w:rsidRPr="00DB4844" w:rsidRDefault="00DB4844" w:rsidP="00450D2B">
      <w:pPr>
        <w:keepNext/>
        <w:keepLines/>
        <w:widowControl w:val="0"/>
        <w:numPr>
          <w:ilvl w:val="0"/>
          <w:numId w:val="3"/>
        </w:numPr>
        <w:tabs>
          <w:tab w:val="left" w:pos="1430"/>
        </w:tabs>
        <w:spacing w:after="248" w:line="360" w:lineRule="auto"/>
        <w:jc w:val="both"/>
        <w:outlineLvl w:val="1"/>
        <w:rPr>
          <w:rFonts w:ascii="Times New Roman" w:eastAsia="Times New Roman" w:hAnsi="Times New Roman" w:cs="Times New Roman"/>
          <w:b/>
          <w:bCs/>
          <w:color w:val="000000"/>
          <w:sz w:val="28"/>
          <w:szCs w:val="28"/>
          <w:lang w:eastAsia="ru-RU" w:bidi="ru-RU"/>
        </w:rPr>
      </w:pPr>
      <w:bookmarkStart w:id="11" w:name="bookmark11"/>
      <w:r w:rsidRPr="00DB4844">
        <w:rPr>
          <w:rFonts w:ascii="Times New Roman" w:eastAsia="Times New Roman" w:hAnsi="Times New Roman" w:cs="Times New Roman"/>
          <w:b/>
          <w:bCs/>
          <w:color w:val="000000"/>
          <w:sz w:val="28"/>
          <w:szCs w:val="28"/>
          <w:lang w:eastAsia="ru-RU" w:bidi="ru-RU"/>
        </w:rPr>
        <w:t>Общие подходы к организации внеурочной деятельности</w:t>
      </w:r>
      <w:bookmarkEnd w:id="11"/>
    </w:p>
    <w:p w:rsidR="00DB4844" w:rsidRPr="00DB4844" w:rsidRDefault="00DB4844" w:rsidP="00450D2B">
      <w:pPr>
        <w:widowControl w:val="0"/>
        <w:spacing w:after="0" w:line="360" w:lineRule="auto"/>
        <w:ind w:right="20" w:firstLine="700"/>
        <w:jc w:val="both"/>
        <w:rPr>
          <w:rFonts w:ascii="Times New Roman" w:eastAsia="Times New Roman" w:hAnsi="Times New Roman" w:cs="Times New Roman"/>
          <w:color w:val="000000"/>
          <w:sz w:val="28"/>
          <w:szCs w:val="28"/>
          <w:lang w:eastAsia="ru-RU" w:bidi="ru-RU"/>
        </w:rPr>
      </w:pPr>
      <w:r w:rsidRPr="00DB4844">
        <w:rPr>
          <w:rFonts w:ascii="Times New Roman" w:eastAsia="Times New Roman" w:hAnsi="Times New Roman" w:cs="Times New Roman"/>
          <w:color w:val="000000"/>
          <w:sz w:val="28"/>
          <w:szCs w:val="28"/>
          <w:lang w:eastAsia="ru-RU" w:bidi="ru-RU"/>
        </w:rPr>
        <w:t>Система внеурочной деятельности включает в себя: жизнь ученических сообществ (в то</w:t>
      </w:r>
      <w:r w:rsidRPr="00450D2B">
        <w:rPr>
          <w:rFonts w:ascii="Times New Roman" w:eastAsia="Times New Roman" w:hAnsi="Times New Roman" w:cs="Times New Roman"/>
          <w:color w:val="000000"/>
          <w:sz w:val="28"/>
          <w:szCs w:val="28"/>
          <w:lang w:eastAsia="ru-RU" w:bidi="ru-RU"/>
        </w:rPr>
        <w:t>м</w:t>
      </w:r>
      <w:r w:rsidRPr="00DB4844">
        <w:rPr>
          <w:rFonts w:ascii="Times New Roman" w:eastAsia="Times New Roman" w:hAnsi="Times New Roman" w:cs="Times New Roman"/>
          <w:color w:val="000000"/>
          <w:sz w:val="28"/>
          <w:szCs w:val="28"/>
          <w:lang w:eastAsia="ru-RU" w:bidi="ru-RU"/>
        </w:rPr>
        <w:t xml:space="preserve">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DB4844" w:rsidRPr="00DB4844" w:rsidRDefault="00DB4844" w:rsidP="00450D2B">
      <w:pPr>
        <w:widowControl w:val="0"/>
        <w:spacing w:after="0" w:line="360" w:lineRule="auto"/>
        <w:ind w:right="20" w:firstLine="700"/>
        <w:jc w:val="both"/>
        <w:rPr>
          <w:rFonts w:ascii="Times New Roman" w:eastAsia="Times New Roman" w:hAnsi="Times New Roman" w:cs="Times New Roman"/>
          <w:color w:val="000000"/>
          <w:sz w:val="28"/>
          <w:szCs w:val="28"/>
          <w:lang w:eastAsia="ru-RU" w:bidi="ru-RU"/>
        </w:rPr>
      </w:pPr>
      <w:r w:rsidRPr="00DB4844">
        <w:rPr>
          <w:rFonts w:ascii="Times New Roman" w:eastAsia="Times New Roman" w:hAnsi="Times New Roman" w:cs="Times New Roman"/>
          <w:color w:val="000000"/>
          <w:sz w:val="28"/>
          <w:szCs w:val="28"/>
          <w:lang w:eastAsia="ru-RU" w:bidi="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DB4844" w:rsidRDefault="00DB4844" w:rsidP="00450D2B">
      <w:pPr>
        <w:widowControl w:val="0"/>
        <w:spacing w:after="296" w:line="360" w:lineRule="auto"/>
        <w:ind w:right="20" w:firstLine="700"/>
        <w:jc w:val="both"/>
        <w:rPr>
          <w:rFonts w:ascii="Times New Roman" w:eastAsia="Times New Roman" w:hAnsi="Times New Roman" w:cs="Times New Roman"/>
          <w:color w:val="000000"/>
          <w:sz w:val="28"/>
          <w:szCs w:val="28"/>
          <w:lang w:eastAsia="ru-RU" w:bidi="ru-RU"/>
        </w:rPr>
      </w:pPr>
      <w:bookmarkStart w:id="12" w:name="bookmark12"/>
      <w:r w:rsidRPr="00DB4844">
        <w:rPr>
          <w:rFonts w:ascii="Times New Roman" w:eastAsia="Times New Roman" w:hAnsi="Times New Roman" w:cs="Times New Roman"/>
          <w:color w:val="000000"/>
          <w:sz w:val="28"/>
          <w:szCs w:val="28"/>
          <w:lang w:eastAsia="ru-RU" w:bidi="ru-RU"/>
        </w:rPr>
        <w:t>Вариативность содержания внеурочной деятельности определяется</w:t>
      </w:r>
      <w:r w:rsidRPr="00450D2B">
        <w:rPr>
          <w:rFonts w:ascii="Times New Roman" w:eastAsia="Times New Roman" w:hAnsi="Times New Roman" w:cs="Times New Roman"/>
          <w:color w:val="000000"/>
          <w:sz w:val="28"/>
          <w:szCs w:val="28"/>
          <w:lang w:eastAsia="ru-RU" w:bidi="ru-RU"/>
        </w:rPr>
        <w:t>, в том числе, и</w:t>
      </w:r>
      <w:r w:rsidRPr="00DB4844">
        <w:rPr>
          <w:rFonts w:ascii="Times New Roman" w:eastAsia="Times New Roman" w:hAnsi="Times New Roman" w:cs="Times New Roman"/>
          <w:color w:val="000000"/>
          <w:sz w:val="28"/>
          <w:szCs w:val="28"/>
          <w:lang w:eastAsia="ru-RU" w:bidi="ru-RU"/>
        </w:rPr>
        <w:t xml:space="preserve"> профилями</w:t>
      </w:r>
      <w:r w:rsidRPr="00450D2B">
        <w:rPr>
          <w:rFonts w:ascii="Times New Roman" w:eastAsia="Times New Roman" w:hAnsi="Times New Roman" w:cs="Times New Roman"/>
          <w:color w:val="000000"/>
          <w:sz w:val="28"/>
          <w:szCs w:val="28"/>
          <w:lang w:eastAsia="ru-RU" w:bidi="ru-RU"/>
        </w:rPr>
        <w:t xml:space="preserve"> обучения (технологический, естественнонаучный, социально-экономический, универсальный</w:t>
      </w:r>
      <w:r w:rsidRPr="00DB4844">
        <w:rPr>
          <w:rFonts w:ascii="Times New Roman" w:eastAsia="Times New Roman" w:hAnsi="Times New Roman" w:cs="Times New Roman"/>
          <w:color w:val="000000"/>
          <w:sz w:val="28"/>
          <w:szCs w:val="28"/>
          <w:lang w:eastAsia="ru-RU" w:bidi="ru-RU"/>
        </w:rPr>
        <w:t>).</w:t>
      </w:r>
      <w:bookmarkEnd w:id="12"/>
    </w:p>
    <w:p w:rsidR="003A18F7" w:rsidRPr="00177A8A" w:rsidRDefault="00177A8A" w:rsidP="00450D2B">
      <w:pPr>
        <w:widowControl w:val="0"/>
        <w:spacing w:after="296" w:line="360" w:lineRule="auto"/>
        <w:ind w:right="20" w:firstLine="700"/>
        <w:jc w:val="both"/>
        <w:rPr>
          <w:rFonts w:ascii="Times New Roman" w:eastAsia="Times New Roman" w:hAnsi="Times New Roman" w:cs="Times New Roman"/>
          <w:b/>
          <w:sz w:val="28"/>
          <w:szCs w:val="28"/>
          <w:lang w:eastAsia="ru-RU" w:bidi="ru-RU"/>
        </w:rPr>
      </w:pPr>
      <w:r w:rsidRPr="00177A8A">
        <w:rPr>
          <w:rFonts w:ascii="Times New Roman" w:eastAsia="Times New Roman" w:hAnsi="Times New Roman" w:cs="Times New Roman"/>
          <w:b/>
          <w:sz w:val="28"/>
          <w:szCs w:val="28"/>
          <w:lang w:eastAsia="ru-RU" w:bidi="ru-RU"/>
        </w:rPr>
        <w:t xml:space="preserve">1.1.5. </w:t>
      </w:r>
      <w:r w:rsidR="003A18F7" w:rsidRPr="00177A8A">
        <w:rPr>
          <w:rFonts w:ascii="Times New Roman" w:eastAsia="Times New Roman" w:hAnsi="Times New Roman" w:cs="Times New Roman"/>
          <w:b/>
          <w:sz w:val="28"/>
          <w:szCs w:val="28"/>
          <w:lang w:eastAsia="ru-RU" w:bidi="ru-RU"/>
        </w:rPr>
        <w:t>Формы получения образования и формы обучения</w:t>
      </w:r>
    </w:p>
    <w:p w:rsidR="003A18F7" w:rsidRPr="003A18F7" w:rsidRDefault="003A18F7" w:rsidP="003A18F7">
      <w:pPr>
        <w:spacing w:after="0" w:line="360" w:lineRule="auto"/>
        <w:ind w:right="-1" w:firstLine="709"/>
        <w:jc w:val="both"/>
        <w:rPr>
          <w:rFonts w:ascii="Times New Roman" w:eastAsia="Calibri" w:hAnsi="Times New Roman" w:cs="Times New Roman"/>
          <w:sz w:val="28"/>
          <w:szCs w:val="28"/>
        </w:rPr>
      </w:pPr>
      <w:r w:rsidRPr="003A18F7">
        <w:rPr>
          <w:rFonts w:ascii="Times New Roman" w:eastAsia="Calibri" w:hAnsi="Times New Roman" w:cs="Times New Roman"/>
          <w:sz w:val="28"/>
          <w:szCs w:val="28"/>
        </w:rPr>
        <w:t xml:space="preserve">Согласно Федеральному закону «Об образовании в Российской Федерации» обучающиеся могут получить образование в двух формах: в образовательной организации или вне образовательной организации, с использованием дистанционных технологий (п.2.ч.1.ст.17). Обучение может быть организовано в следующих формах: </w:t>
      </w:r>
      <w:proofErr w:type="gramStart"/>
      <w:r w:rsidRPr="003A18F7">
        <w:rPr>
          <w:rFonts w:ascii="Times New Roman" w:eastAsia="Calibri" w:hAnsi="Times New Roman" w:cs="Times New Roman"/>
          <w:sz w:val="28"/>
          <w:szCs w:val="28"/>
        </w:rPr>
        <w:t>очная</w:t>
      </w:r>
      <w:proofErr w:type="gramEnd"/>
      <w:r w:rsidRPr="003A18F7">
        <w:rPr>
          <w:rFonts w:ascii="Times New Roman" w:eastAsia="Calibri" w:hAnsi="Times New Roman" w:cs="Times New Roman"/>
          <w:sz w:val="28"/>
          <w:szCs w:val="28"/>
        </w:rPr>
        <w:t xml:space="preserve">, очно-заочная, заочная (ч.2.ст.17). Возможность освоения образовательных программ в различных формах предоставляется на всех уровнях общего образования. Форма получения общего образования и форма </w:t>
      </w:r>
      <w:proofErr w:type="gramStart"/>
      <w:r w:rsidRPr="003A18F7">
        <w:rPr>
          <w:rFonts w:ascii="Times New Roman" w:eastAsia="Calibri" w:hAnsi="Times New Roman" w:cs="Times New Roman"/>
          <w:sz w:val="28"/>
          <w:szCs w:val="28"/>
        </w:rPr>
        <w:t>обучения</w:t>
      </w:r>
      <w:proofErr w:type="gramEnd"/>
      <w:r w:rsidRPr="003A18F7">
        <w:rPr>
          <w:rFonts w:ascii="Times New Roman" w:eastAsia="Calibri" w:hAnsi="Times New Roman" w:cs="Times New Roman"/>
          <w:sz w:val="28"/>
          <w:szCs w:val="28"/>
        </w:rPr>
        <w:t xml:space="preserve"> по конкретной основной </w:t>
      </w:r>
      <w:r w:rsidRPr="003A18F7">
        <w:rPr>
          <w:rFonts w:ascii="Times New Roman" w:eastAsia="Calibri" w:hAnsi="Times New Roman" w:cs="Times New Roman"/>
          <w:sz w:val="28"/>
          <w:szCs w:val="28"/>
        </w:rPr>
        <w:lastRenderedPageBreak/>
        <w:t xml:space="preserve">общеобразовательной программе определяется родителями (законными представителями),  с учетом мнения ребенка, а также с учетом рекомендаций психолого-медико-педагогической комиссии и справки врачебной комиссии. Допускается сочетание различных форм обучения и форм получения образования, а также организация образовательного процесса по индивидуальному учебному плану и индивидуальное обучение на дому. </w:t>
      </w:r>
      <w:proofErr w:type="gramStart"/>
      <w:r w:rsidRPr="003A18F7">
        <w:rPr>
          <w:rFonts w:ascii="Times New Roman" w:eastAsia="Calibri" w:hAnsi="Times New Roman" w:cs="Times New Roman"/>
          <w:sz w:val="28"/>
          <w:szCs w:val="28"/>
        </w:rPr>
        <w:t>Обучающиеся</w:t>
      </w:r>
      <w:proofErr w:type="gramEnd"/>
      <w:r w:rsidRPr="003A18F7">
        <w:rPr>
          <w:rFonts w:ascii="Times New Roman" w:eastAsia="Calibri" w:hAnsi="Times New Roman" w:cs="Times New Roman"/>
          <w:sz w:val="28"/>
          <w:szCs w:val="28"/>
        </w:rPr>
        <w:t xml:space="preserve"> вправе на любом этапе по решению родителей (законных представителей) продолжить обучение в иной форме. </w:t>
      </w:r>
    </w:p>
    <w:tbl>
      <w:tblPr>
        <w:tblStyle w:val="a4"/>
        <w:tblW w:w="9889" w:type="dxa"/>
        <w:tblLook w:val="04A0" w:firstRow="1" w:lastRow="0" w:firstColumn="1" w:lastColumn="0" w:noHBand="0" w:noVBand="1"/>
      </w:tblPr>
      <w:tblGrid>
        <w:gridCol w:w="2089"/>
        <w:gridCol w:w="1278"/>
        <w:gridCol w:w="17"/>
        <w:gridCol w:w="1167"/>
        <w:gridCol w:w="1735"/>
        <w:gridCol w:w="81"/>
        <w:gridCol w:w="1651"/>
        <w:gridCol w:w="1871"/>
      </w:tblGrid>
      <w:tr w:rsidR="00177A8A" w:rsidRPr="00177A8A" w:rsidTr="00177A8A">
        <w:tc>
          <w:tcPr>
            <w:tcW w:w="2126" w:type="dxa"/>
            <w:vMerge w:val="restart"/>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Критерии для сравнения</w:t>
            </w:r>
          </w:p>
        </w:tc>
        <w:tc>
          <w:tcPr>
            <w:tcW w:w="4427" w:type="dxa"/>
            <w:gridSpan w:val="4"/>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Форма обучения</w:t>
            </w:r>
          </w:p>
        </w:tc>
        <w:tc>
          <w:tcPr>
            <w:tcW w:w="3336" w:type="dxa"/>
            <w:gridSpan w:val="3"/>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 xml:space="preserve">Образование </w:t>
            </w:r>
          </w:p>
        </w:tc>
      </w:tr>
      <w:tr w:rsidR="00177A8A" w:rsidRPr="00177A8A" w:rsidTr="00177A8A">
        <w:tc>
          <w:tcPr>
            <w:tcW w:w="2126" w:type="dxa"/>
            <w:vMerge/>
          </w:tcPr>
          <w:p w:rsidR="00177A8A" w:rsidRPr="00177A8A" w:rsidRDefault="00177A8A" w:rsidP="00177A8A">
            <w:pPr>
              <w:tabs>
                <w:tab w:val="left" w:pos="-851"/>
                <w:tab w:val="left" w:pos="0"/>
              </w:tabs>
              <w:contextualSpacing/>
              <w:jc w:val="both"/>
              <w:rPr>
                <w:rFonts w:ascii="Times New Roman" w:eastAsia="Calibri" w:hAnsi="Times New Roman" w:cs="Times New Roman"/>
              </w:rPr>
            </w:pPr>
          </w:p>
        </w:tc>
        <w:tc>
          <w:tcPr>
            <w:tcW w:w="1369" w:type="dxa"/>
            <w:gridSpan w:val="2"/>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Очная</w:t>
            </w:r>
          </w:p>
        </w:tc>
        <w:tc>
          <w:tcPr>
            <w:tcW w:w="1210" w:type="dxa"/>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Очно-заочная</w:t>
            </w:r>
          </w:p>
        </w:tc>
        <w:tc>
          <w:tcPr>
            <w:tcW w:w="1848" w:type="dxa"/>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Заочная</w:t>
            </w:r>
          </w:p>
        </w:tc>
        <w:tc>
          <w:tcPr>
            <w:tcW w:w="1798" w:type="dxa"/>
            <w:gridSpan w:val="2"/>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 xml:space="preserve">Семейное </w:t>
            </w:r>
          </w:p>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образование</w:t>
            </w:r>
          </w:p>
        </w:tc>
        <w:tc>
          <w:tcPr>
            <w:tcW w:w="1538" w:type="dxa"/>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 xml:space="preserve">Самообразование </w:t>
            </w:r>
          </w:p>
        </w:tc>
      </w:tr>
      <w:tr w:rsidR="00177A8A" w:rsidRPr="00177A8A" w:rsidTr="00177A8A">
        <w:tc>
          <w:tcPr>
            <w:tcW w:w="2126" w:type="dxa"/>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Форма получения образования</w:t>
            </w:r>
          </w:p>
        </w:tc>
        <w:tc>
          <w:tcPr>
            <w:tcW w:w="4427" w:type="dxa"/>
            <w:gridSpan w:val="4"/>
          </w:tcPr>
          <w:p w:rsidR="00177A8A" w:rsidRPr="00177A8A" w:rsidRDefault="00177A8A" w:rsidP="00177A8A">
            <w:pPr>
              <w:tabs>
                <w:tab w:val="left" w:pos="-851"/>
                <w:tab w:val="left" w:pos="0"/>
              </w:tabs>
              <w:contextualSpacing/>
              <w:jc w:val="center"/>
              <w:rPr>
                <w:rFonts w:ascii="Times New Roman" w:eastAsia="Calibri" w:hAnsi="Times New Roman" w:cs="Times New Roman"/>
                <w:vertAlign w:val="superscript"/>
              </w:rPr>
            </w:pPr>
            <w:r w:rsidRPr="00177A8A">
              <w:rPr>
                <w:rFonts w:ascii="Times New Roman" w:eastAsia="Calibri" w:hAnsi="Times New Roman" w:cs="Times New Roman"/>
              </w:rPr>
              <w:t>в организации, осуществляющей образовательную деятельность</w:t>
            </w:r>
          </w:p>
        </w:tc>
        <w:tc>
          <w:tcPr>
            <w:tcW w:w="3336" w:type="dxa"/>
            <w:gridSpan w:val="3"/>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вне организации</w:t>
            </w:r>
          </w:p>
        </w:tc>
      </w:tr>
      <w:tr w:rsidR="00177A8A" w:rsidRPr="00177A8A" w:rsidTr="00177A8A">
        <w:tc>
          <w:tcPr>
            <w:tcW w:w="2126" w:type="dxa"/>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Место  обучения</w:t>
            </w:r>
          </w:p>
        </w:tc>
        <w:tc>
          <w:tcPr>
            <w:tcW w:w="1369" w:type="dxa"/>
            <w:gridSpan w:val="2"/>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в классе</w:t>
            </w:r>
          </w:p>
        </w:tc>
        <w:tc>
          <w:tcPr>
            <w:tcW w:w="1210" w:type="dxa"/>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в классе и/или</w:t>
            </w:r>
          </w:p>
          <w:p w:rsidR="00177A8A" w:rsidRPr="00177A8A" w:rsidRDefault="00177A8A" w:rsidP="00177A8A">
            <w:pPr>
              <w:tabs>
                <w:tab w:val="left" w:pos="-851"/>
                <w:tab w:val="left" w:pos="0"/>
              </w:tabs>
              <w:contextualSpacing/>
              <w:jc w:val="center"/>
              <w:rPr>
                <w:rFonts w:ascii="Times New Roman" w:eastAsia="Calibri" w:hAnsi="Times New Roman" w:cs="Times New Roman"/>
                <w:vertAlign w:val="superscript"/>
              </w:rPr>
            </w:pPr>
            <w:r w:rsidRPr="00177A8A">
              <w:rPr>
                <w:rFonts w:ascii="Times New Roman" w:eastAsia="Calibri" w:hAnsi="Times New Roman" w:cs="Times New Roman"/>
              </w:rPr>
              <w:t>на дому</w:t>
            </w:r>
            <w:proofErr w:type="gramStart"/>
            <w:r w:rsidRPr="00177A8A">
              <w:rPr>
                <w:rFonts w:ascii="Times New Roman" w:eastAsia="Calibri" w:hAnsi="Times New Roman" w:cs="Times New Roman"/>
                <w:vertAlign w:val="superscript"/>
              </w:rPr>
              <w:t>1</w:t>
            </w:r>
            <w:proofErr w:type="gramEnd"/>
          </w:p>
        </w:tc>
        <w:tc>
          <w:tcPr>
            <w:tcW w:w="5184" w:type="dxa"/>
            <w:gridSpan w:val="4"/>
          </w:tcPr>
          <w:p w:rsidR="00177A8A" w:rsidRPr="00177A8A" w:rsidRDefault="00177A8A" w:rsidP="00177A8A">
            <w:pPr>
              <w:tabs>
                <w:tab w:val="left" w:pos="-851"/>
                <w:tab w:val="left" w:pos="0"/>
              </w:tabs>
              <w:contextualSpacing/>
              <w:jc w:val="center"/>
              <w:rPr>
                <w:rFonts w:ascii="Times New Roman" w:eastAsia="Calibri" w:hAnsi="Times New Roman" w:cs="Times New Roman"/>
                <w:vertAlign w:val="superscript"/>
              </w:rPr>
            </w:pPr>
            <w:r w:rsidRPr="00177A8A">
              <w:rPr>
                <w:rFonts w:ascii="Times New Roman" w:eastAsia="Calibri" w:hAnsi="Times New Roman" w:cs="Times New Roman"/>
              </w:rPr>
              <w:t>на дому</w:t>
            </w:r>
          </w:p>
          <w:p w:rsidR="00177A8A" w:rsidRPr="00177A8A" w:rsidRDefault="00177A8A" w:rsidP="00177A8A">
            <w:pPr>
              <w:tabs>
                <w:tab w:val="left" w:pos="-851"/>
                <w:tab w:val="left" w:pos="0"/>
              </w:tabs>
              <w:contextualSpacing/>
              <w:jc w:val="center"/>
              <w:rPr>
                <w:rFonts w:ascii="Times New Roman" w:eastAsia="Calibri" w:hAnsi="Times New Roman" w:cs="Times New Roman"/>
              </w:rPr>
            </w:pPr>
          </w:p>
        </w:tc>
      </w:tr>
      <w:tr w:rsidR="00177A8A" w:rsidRPr="00177A8A" w:rsidTr="00177A8A">
        <w:tc>
          <w:tcPr>
            <w:tcW w:w="2126" w:type="dxa"/>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 xml:space="preserve">Требования к ООП </w:t>
            </w:r>
          </w:p>
        </w:tc>
        <w:tc>
          <w:tcPr>
            <w:tcW w:w="7763" w:type="dxa"/>
            <w:gridSpan w:val="7"/>
          </w:tcPr>
          <w:p w:rsidR="00177A8A" w:rsidRPr="00177A8A" w:rsidRDefault="00177A8A" w:rsidP="00177A8A">
            <w:pPr>
              <w:tabs>
                <w:tab w:val="left" w:pos="-851"/>
                <w:tab w:val="left" w:pos="0"/>
              </w:tabs>
              <w:contextualSpacing/>
              <w:jc w:val="center"/>
              <w:rPr>
                <w:rFonts w:ascii="Times New Roman" w:eastAsia="Calibri" w:hAnsi="Times New Roman" w:cs="Times New Roman"/>
                <w:u w:val="single"/>
              </w:rPr>
            </w:pPr>
            <w:r w:rsidRPr="00177A8A">
              <w:rPr>
                <w:rFonts w:ascii="Times New Roman" w:eastAsia="Calibri" w:hAnsi="Times New Roman" w:cs="Times New Roman"/>
              </w:rPr>
              <w:t>в</w:t>
            </w:r>
            <w:r>
              <w:rPr>
                <w:rFonts w:ascii="Times New Roman" w:eastAsia="Calibri" w:hAnsi="Times New Roman" w:cs="Times New Roman"/>
              </w:rPr>
              <w:t xml:space="preserve"> соответствии с ФГОС </w:t>
            </w:r>
          </w:p>
        </w:tc>
      </w:tr>
      <w:tr w:rsidR="00177A8A" w:rsidRPr="00177A8A" w:rsidTr="00177A8A">
        <w:tc>
          <w:tcPr>
            <w:tcW w:w="2126" w:type="dxa"/>
            <w:vMerge w:val="restart"/>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Учебный план</w:t>
            </w:r>
          </w:p>
        </w:tc>
        <w:tc>
          <w:tcPr>
            <w:tcW w:w="1369" w:type="dxa"/>
            <w:gridSpan w:val="2"/>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общий</w:t>
            </w:r>
          </w:p>
        </w:tc>
        <w:tc>
          <w:tcPr>
            <w:tcW w:w="6394" w:type="dxa"/>
            <w:gridSpan w:val="5"/>
            <w:tcBorders>
              <w:bottom w:val="nil"/>
            </w:tcBorders>
          </w:tcPr>
          <w:p w:rsidR="00177A8A" w:rsidRPr="00177A8A" w:rsidRDefault="00177A8A" w:rsidP="00177A8A">
            <w:pPr>
              <w:tabs>
                <w:tab w:val="left" w:pos="-851"/>
                <w:tab w:val="left" w:pos="0"/>
                <w:tab w:val="left" w:pos="1230"/>
                <w:tab w:val="center" w:pos="3355"/>
              </w:tabs>
              <w:contextualSpacing/>
              <w:rPr>
                <w:rFonts w:ascii="Times New Roman" w:eastAsia="Calibri" w:hAnsi="Times New Roman" w:cs="Times New Roman"/>
              </w:rPr>
            </w:pPr>
            <w:r w:rsidRPr="00177A8A">
              <w:rPr>
                <w:rFonts w:ascii="Times New Roman" w:eastAsia="Calibri" w:hAnsi="Times New Roman" w:cs="Times New Roman"/>
              </w:rPr>
              <w:tab/>
            </w:r>
          </w:p>
          <w:p w:rsidR="00177A8A" w:rsidRPr="00177A8A" w:rsidRDefault="00177A8A" w:rsidP="00177A8A">
            <w:pPr>
              <w:tabs>
                <w:tab w:val="left" w:pos="-851"/>
                <w:tab w:val="left" w:pos="0"/>
                <w:tab w:val="left" w:pos="1230"/>
                <w:tab w:val="center" w:pos="3355"/>
              </w:tabs>
              <w:contextualSpacing/>
              <w:rPr>
                <w:rFonts w:ascii="Times New Roman" w:eastAsia="Calibri" w:hAnsi="Times New Roman" w:cs="Times New Roman"/>
              </w:rPr>
            </w:pPr>
            <w:r w:rsidRPr="00177A8A">
              <w:rPr>
                <w:rFonts w:ascii="Times New Roman" w:eastAsia="Calibri" w:hAnsi="Times New Roman" w:cs="Times New Roman"/>
              </w:rPr>
              <w:tab/>
              <w:t>индивидуальный учебный план</w:t>
            </w:r>
          </w:p>
        </w:tc>
      </w:tr>
      <w:tr w:rsidR="00177A8A" w:rsidRPr="00177A8A" w:rsidTr="00177A8A">
        <w:tc>
          <w:tcPr>
            <w:tcW w:w="2126" w:type="dxa"/>
            <w:vMerge/>
          </w:tcPr>
          <w:p w:rsidR="00177A8A" w:rsidRPr="00177A8A" w:rsidRDefault="00177A8A" w:rsidP="00177A8A">
            <w:pPr>
              <w:tabs>
                <w:tab w:val="left" w:pos="-851"/>
                <w:tab w:val="left" w:pos="0"/>
              </w:tabs>
              <w:contextualSpacing/>
              <w:jc w:val="center"/>
              <w:rPr>
                <w:rFonts w:ascii="Times New Roman" w:eastAsia="Calibri" w:hAnsi="Times New Roman" w:cs="Times New Roman"/>
              </w:rPr>
            </w:pPr>
          </w:p>
        </w:tc>
        <w:tc>
          <w:tcPr>
            <w:tcW w:w="7763" w:type="dxa"/>
            <w:gridSpan w:val="7"/>
            <w:tcBorders>
              <w:top w:val="nil"/>
            </w:tcBorders>
          </w:tcPr>
          <w:p w:rsidR="00177A8A" w:rsidRPr="00177A8A" w:rsidRDefault="00177A8A" w:rsidP="00177A8A">
            <w:pPr>
              <w:tabs>
                <w:tab w:val="left" w:pos="-851"/>
                <w:tab w:val="left" w:pos="0"/>
              </w:tabs>
              <w:contextualSpacing/>
              <w:jc w:val="center"/>
              <w:rPr>
                <w:rFonts w:ascii="Times New Roman" w:eastAsia="Calibri" w:hAnsi="Times New Roman" w:cs="Times New Roman"/>
              </w:rPr>
            </w:pPr>
          </w:p>
        </w:tc>
      </w:tr>
      <w:tr w:rsidR="00177A8A" w:rsidRPr="00177A8A" w:rsidTr="00177A8A">
        <w:tc>
          <w:tcPr>
            <w:tcW w:w="2126" w:type="dxa"/>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Основание</w:t>
            </w:r>
          </w:p>
        </w:tc>
        <w:tc>
          <w:tcPr>
            <w:tcW w:w="6225" w:type="dxa"/>
            <w:gridSpan w:val="6"/>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 xml:space="preserve">заявление от родителей (законных представителей) </w:t>
            </w:r>
          </w:p>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и мнение ребенка, рекомендаций ПМПК или справки ВК</w:t>
            </w:r>
          </w:p>
        </w:tc>
        <w:tc>
          <w:tcPr>
            <w:tcW w:w="1538" w:type="dxa"/>
          </w:tcPr>
          <w:p w:rsidR="00177A8A" w:rsidRPr="00177A8A" w:rsidRDefault="00177A8A" w:rsidP="00177A8A">
            <w:pPr>
              <w:tabs>
                <w:tab w:val="left" w:pos="-851"/>
                <w:tab w:val="left" w:pos="0"/>
              </w:tabs>
              <w:contextualSpacing/>
              <w:jc w:val="center"/>
              <w:rPr>
                <w:rFonts w:ascii="Times New Roman" w:eastAsia="Calibri" w:hAnsi="Times New Roman" w:cs="Times New Roman"/>
                <w:vertAlign w:val="superscript"/>
              </w:rPr>
            </w:pPr>
            <w:r w:rsidRPr="00177A8A">
              <w:rPr>
                <w:rFonts w:ascii="Times New Roman" w:eastAsia="Calibri" w:hAnsi="Times New Roman" w:cs="Times New Roman"/>
              </w:rPr>
              <w:t>заявление учащихся</w:t>
            </w:r>
          </w:p>
        </w:tc>
      </w:tr>
      <w:tr w:rsidR="00177A8A" w:rsidRPr="00177A8A" w:rsidTr="00177A8A">
        <w:trPr>
          <w:trHeight w:val="571"/>
        </w:trPr>
        <w:tc>
          <w:tcPr>
            <w:tcW w:w="2126" w:type="dxa"/>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Отношение к контингенту школу</w:t>
            </w:r>
          </w:p>
        </w:tc>
        <w:tc>
          <w:tcPr>
            <w:tcW w:w="4427" w:type="dxa"/>
            <w:gridSpan w:val="4"/>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относятся</w:t>
            </w:r>
          </w:p>
        </w:tc>
        <w:tc>
          <w:tcPr>
            <w:tcW w:w="3336" w:type="dxa"/>
            <w:gridSpan w:val="3"/>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только на время,</w:t>
            </w:r>
          </w:p>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 xml:space="preserve"> в качестве экстернов </w:t>
            </w:r>
          </w:p>
        </w:tc>
      </w:tr>
      <w:tr w:rsidR="00177A8A" w:rsidRPr="00177A8A" w:rsidTr="00177A8A">
        <w:trPr>
          <w:trHeight w:val="309"/>
        </w:trPr>
        <w:tc>
          <w:tcPr>
            <w:tcW w:w="2126" w:type="dxa"/>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Программы</w:t>
            </w:r>
          </w:p>
        </w:tc>
        <w:tc>
          <w:tcPr>
            <w:tcW w:w="6225" w:type="dxa"/>
            <w:gridSpan w:val="6"/>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 xml:space="preserve">ООП (АООП) НОО, ООО, СОО </w:t>
            </w:r>
          </w:p>
        </w:tc>
        <w:tc>
          <w:tcPr>
            <w:tcW w:w="1538" w:type="dxa"/>
          </w:tcPr>
          <w:p w:rsidR="00177A8A" w:rsidRPr="00177A8A" w:rsidRDefault="00177A8A" w:rsidP="00177A8A">
            <w:pPr>
              <w:tabs>
                <w:tab w:val="left" w:pos="-851"/>
                <w:tab w:val="left" w:pos="0"/>
              </w:tabs>
              <w:contextualSpacing/>
              <w:jc w:val="center"/>
              <w:rPr>
                <w:rFonts w:ascii="Times New Roman" w:eastAsia="Calibri" w:hAnsi="Times New Roman" w:cs="Times New Roman"/>
                <w:vertAlign w:val="superscript"/>
              </w:rPr>
            </w:pPr>
            <w:r w:rsidRPr="00177A8A">
              <w:rPr>
                <w:rFonts w:ascii="Times New Roman" w:eastAsia="Calibri" w:hAnsi="Times New Roman" w:cs="Times New Roman"/>
              </w:rPr>
              <w:t xml:space="preserve">ООП (АООП) СОО </w:t>
            </w:r>
          </w:p>
        </w:tc>
      </w:tr>
      <w:tr w:rsidR="00177A8A" w:rsidRPr="00177A8A" w:rsidTr="00177A8A">
        <w:tc>
          <w:tcPr>
            <w:tcW w:w="2126" w:type="dxa"/>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Кто обучает</w:t>
            </w:r>
          </w:p>
        </w:tc>
        <w:tc>
          <w:tcPr>
            <w:tcW w:w="2579" w:type="dxa"/>
            <w:gridSpan w:val="3"/>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Учитель</w:t>
            </w:r>
          </w:p>
        </w:tc>
        <w:tc>
          <w:tcPr>
            <w:tcW w:w="3646" w:type="dxa"/>
            <w:gridSpan w:val="3"/>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Самостоятельно или родители</w:t>
            </w:r>
          </w:p>
        </w:tc>
        <w:tc>
          <w:tcPr>
            <w:tcW w:w="1538" w:type="dxa"/>
          </w:tcPr>
          <w:p w:rsidR="00177A8A" w:rsidRPr="00177A8A" w:rsidRDefault="00177A8A" w:rsidP="00177A8A">
            <w:pPr>
              <w:tabs>
                <w:tab w:val="left" w:pos="-851"/>
                <w:tab w:val="left" w:pos="0"/>
              </w:tabs>
              <w:contextualSpacing/>
              <w:jc w:val="center"/>
              <w:rPr>
                <w:rFonts w:ascii="Times New Roman" w:eastAsia="Calibri" w:hAnsi="Times New Roman" w:cs="Times New Roman"/>
                <w:vertAlign w:val="superscript"/>
              </w:rPr>
            </w:pPr>
            <w:r w:rsidRPr="00177A8A">
              <w:rPr>
                <w:rFonts w:ascii="Times New Roman" w:eastAsia="Calibri" w:hAnsi="Times New Roman" w:cs="Times New Roman"/>
              </w:rPr>
              <w:t>Сами</w:t>
            </w:r>
            <w:proofErr w:type="gramStart"/>
            <w:r w:rsidRPr="00177A8A">
              <w:rPr>
                <w:rFonts w:ascii="Times New Roman" w:eastAsia="Calibri" w:hAnsi="Times New Roman" w:cs="Times New Roman"/>
                <w:vertAlign w:val="superscript"/>
              </w:rPr>
              <w:t>2</w:t>
            </w:r>
            <w:proofErr w:type="gramEnd"/>
          </w:p>
        </w:tc>
      </w:tr>
      <w:tr w:rsidR="00177A8A" w:rsidRPr="00177A8A" w:rsidTr="00177A8A">
        <w:tc>
          <w:tcPr>
            <w:tcW w:w="2126" w:type="dxa"/>
          </w:tcPr>
          <w:p w:rsidR="00177A8A" w:rsidRPr="00177A8A" w:rsidRDefault="00177A8A" w:rsidP="00177A8A">
            <w:pPr>
              <w:tabs>
                <w:tab w:val="left" w:pos="-851"/>
                <w:tab w:val="left" w:pos="0"/>
              </w:tabs>
              <w:ind w:right="126"/>
              <w:contextualSpacing/>
              <w:jc w:val="center"/>
              <w:rPr>
                <w:rFonts w:ascii="Times New Roman" w:eastAsia="Calibri" w:hAnsi="Times New Roman" w:cs="Times New Roman"/>
              </w:rPr>
            </w:pPr>
            <w:r w:rsidRPr="00177A8A">
              <w:rPr>
                <w:rFonts w:ascii="Times New Roman" w:eastAsia="Calibri" w:hAnsi="Times New Roman" w:cs="Times New Roman"/>
              </w:rPr>
              <w:t xml:space="preserve">Оплата </w:t>
            </w:r>
          </w:p>
          <w:p w:rsidR="00177A8A" w:rsidRPr="00177A8A" w:rsidRDefault="00177A8A" w:rsidP="00177A8A">
            <w:pPr>
              <w:tabs>
                <w:tab w:val="left" w:pos="-851"/>
                <w:tab w:val="left" w:pos="0"/>
              </w:tabs>
              <w:ind w:right="126"/>
              <w:contextualSpacing/>
              <w:jc w:val="center"/>
              <w:rPr>
                <w:rFonts w:ascii="Times New Roman" w:eastAsia="Calibri" w:hAnsi="Times New Roman" w:cs="Times New Roman"/>
              </w:rPr>
            </w:pPr>
            <w:r w:rsidRPr="00177A8A">
              <w:rPr>
                <w:rFonts w:ascii="Times New Roman" w:eastAsia="Calibri" w:hAnsi="Times New Roman" w:cs="Times New Roman"/>
              </w:rPr>
              <w:t>учителям</w:t>
            </w:r>
          </w:p>
          <w:p w:rsidR="00177A8A" w:rsidRPr="00177A8A" w:rsidRDefault="00177A8A" w:rsidP="00177A8A">
            <w:pPr>
              <w:tabs>
                <w:tab w:val="left" w:pos="-851"/>
                <w:tab w:val="left" w:pos="0"/>
              </w:tabs>
              <w:ind w:right="126"/>
              <w:contextualSpacing/>
              <w:jc w:val="center"/>
              <w:rPr>
                <w:rFonts w:ascii="Times New Roman" w:eastAsia="Calibri" w:hAnsi="Times New Roman" w:cs="Times New Roman"/>
              </w:rPr>
            </w:pPr>
            <w:r w:rsidRPr="00177A8A">
              <w:rPr>
                <w:rFonts w:ascii="Times New Roman" w:eastAsia="Calibri" w:hAnsi="Times New Roman" w:cs="Times New Roman"/>
              </w:rPr>
              <w:t>устанавливается</w:t>
            </w:r>
          </w:p>
        </w:tc>
        <w:tc>
          <w:tcPr>
            <w:tcW w:w="1350" w:type="dxa"/>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от объема часов</w:t>
            </w:r>
          </w:p>
        </w:tc>
        <w:tc>
          <w:tcPr>
            <w:tcW w:w="1229" w:type="dxa"/>
            <w:gridSpan w:val="2"/>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от 8 до 12</w:t>
            </w:r>
          </w:p>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часов</w:t>
            </w:r>
          </w:p>
        </w:tc>
        <w:tc>
          <w:tcPr>
            <w:tcW w:w="1929" w:type="dxa"/>
            <w:gridSpan w:val="2"/>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 xml:space="preserve">от оказанных услуг </w:t>
            </w:r>
          </w:p>
        </w:tc>
        <w:tc>
          <w:tcPr>
            <w:tcW w:w="3255" w:type="dxa"/>
            <w:gridSpan w:val="2"/>
          </w:tcPr>
          <w:p w:rsidR="00177A8A" w:rsidRPr="00177A8A" w:rsidRDefault="00177A8A" w:rsidP="00177A8A">
            <w:pPr>
              <w:tabs>
                <w:tab w:val="left" w:pos="-851"/>
                <w:tab w:val="left" w:pos="0"/>
              </w:tabs>
              <w:contextualSpacing/>
              <w:jc w:val="center"/>
              <w:rPr>
                <w:rFonts w:ascii="Times New Roman" w:eastAsia="Calibri" w:hAnsi="Times New Roman" w:cs="Times New Roman"/>
              </w:rPr>
            </w:pPr>
            <w:r w:rsidRPr="00177A8A">
              <w:rPr>
                <w:rFonts w:ascii="Times New Roman" w:eastAsia="Calibri" w:hAnsi="Times New Roman" w:cs="Times New Roman"/>
              </w:rPr>
              <w:t>по договоренности с родителями</w:t>
            </w:r>
          </w:p>
          <w:p w:rsidR="00177A8A" w:rsidRPr="00177A8A" w:rsidRDefault="00177A8A" w:rsidP="00177A8A">
            <w:pPr>
              <w:tabs>
                <w:tab w:val="left" w:pos="-851"/>
                <w:tab w:val="left" w:pos="0"/>
              </w:tabs>
              <w:contextualSpacing/>
              <w:jc w:val="center"/>
              <w:rPr>
                <w:rFonts w:ascii="Times New Roman" w:eastAsia="Calibri" w:hAnsi="Times New Roman" w:cs="Times New Roman"/>
              </w:rPr>
            </w:pPr>
          </w:p>
        </w:tc>
      </w:tr>
    </w:tbl>
    <w:p w:rsidR="003A18F7" w:rsidRPr="00DB4844" w:rsidRDefault="003A18F7" w:rsidP="00450D2B">
      <w:pPr>
        <w:widowControl w:val="0"/>
        <w:spacing w:after="296" w:line="360" w:lineRule="auto"/>
        <w:ind w:right="20" w:firstLine="700"/>
        <w:jc w:val="both"/>
        <w:rPr>
          <w:rFonts w:ascii="Times New Roman" w:eastAsia="Times New Roman" w:hAnsi="Times New Roman" w:cs="Times New Roman"/>
          <w:color w:val="000000"/>
          <w:sz w:val="28"/>
          <w:szCs w:val="28"/>
          <w:lang w:eastAsia="ru-RU" w:bidi="ru-RU"/>
        </w:rPr>
      </w:pPr>
    </w:p>
    <w:p w:rsidR="009E3B2E" w:rsidRPr="009E3B2E" w:rsidRDefault="009E3B2E" w:rsidP="00450D2B">
      <w:pPr>
        <w:keepNext/>
        <w:keepLines/>
        <w:widowControl w:val="0"/>
        <w:numPr>
          <w:ilvl w:val="0"/>
          <w:numId w:val="2"/>
        </w:numPr>
        <w:tabs>
          <w:tab w:val="left" w:pos="1059"/>
        </w:tabs>
        <w:spacing w:after="353" w:line="360" w:lineRule="auto"/>
        <w:ind w:right="520"/>
        <w:outlineLvl w:val="1"/>
        <w:rPr>
          <w:rFonts w:ascii="Times New Roman" w:eastAsia="Times New Roman" w:hAnsi="Times New Roman" w:cs="Times New Roman"/>
          <w:b/>
          <w:bCs/>
          <w:color w:val="000000"/>
          <w:sz w:val="28"/>
          <w:szCs w:val="28"/>
          <w:lang w:eastAsia="ru-RU" w:bidi="ru-RU"/>
        </w:rPr>
      </w:pPr>
      <w:bookmarkStart w:id="13" w:name="bookmark13"/>
      <w:r w:rsidRPr="009E3B2E">
        <w:rPr>
          <w:rFonts w:ascii="Times New Roman" w:eastAsia="Times New Roman" w:hAnsi="Times New Roman" w:cs="Times New Roman"/>
          <w:b/>
          <w:bCs/>
          <w:color w:val="000000"/>
          <w:sz w:val="28"/>
          <w:szCs w:val="28"/>
          <w:lang w:eastAsia="ru-RU" w:bidi="ru-RU"/>
        </w:rPr>
        <w:t xml:space="preserve">Планируемые результаты освоения </w:t>
      </w:r>
      <w:proofErr w:type="gramStart"/>
      <w:r w:rsidRPr="009E3B2E">
        <w:rPr>
          <w:rFonts w:ascii="Times New Roman" w:eastAsia="Times New Roman" w:hAnsi="Times New Roman" w:cs="Times New Roman"/>
          <w:b/>
          <w:bCs/>
          <w:color w:val="000000"/>
          <w:sz w:val="28"/>
          <w:szCs w:val="28"/>
          <w:lang w:eastAsia="ru-RU" w:bidi="ru-RU"/>
        </w:rPr>
        <w:t>обучающимися</w:t>
      </w:r>
      <w:proofErr w:type="gramEnd"/>
      <w:r w:rsidRPr="009E3B2E">
        <w:rPr>
          <w:rFonts w:ascii="Times New Roman" w:eastAsia="Times New Roman" w:hAnsi="Times New Roman" w:cs="Times New Roman"/>
          <w:b/>
          <w:bCs/>
          <w:color w:val="000000"/>
          <w:sz w:val="28"/>
          <w:szCs w:val="28"/>
          <w:lang w:eastAsia="ru-RU" w:bidi="ru-RU"/>
        </w:rPr>
        <w:t xml:space="preserve"> основной образовательной программы среднего общего образования</w:t>
      </w:r>
      <w:bookmarkEnd w:id="13"/>
    </w:p>
    <w:p w:rsidR="009E3B2E" w:rsidRPr="009E3B2E" w:rsidRDefault="009E3B2E" w:rsidP="00450D2B">
      <w:pPr>
        <w:keepNext/>
        <w:keepLines/>
        <w:widowControl w:val="0"/>
        <w:numPr>
          <w:ilvl w:val="0"/>
          <w:numId w:val="5"/>
        </w:numPr>
        <w:tabs>
          <w:tab w:val="left" w:pos="1650"/>
        </w:tabs>
        <w:spacing w:after="253" w:line="360" w:lineRule="auto"/>
        <w:jc w:val="both"/>
        <w:outlineLvl w:val="1"/>
        <w:rPr>
          <w:rFonts w:ascii="Times New Roman" w:eastAsia="Times New Roman" w:hAnsi="Times New Roman" w:cs="Times New Roman"/>
          <w:b/>
          <w:bCs/>
          <w:color w:val="000000"/>
          <w:sz w:val="28"/>
          <w:szCs w:val="28"/>
          <w:lang w:eastAsia="ru-RU" w:bidi="ru-RU"/>
        </w:rPr>
      </w:pPr>
      <w:bookmarkStart w:id="14" w:name="bookmark14"/>
      <w:bookmarkStart w:id="15" w:name="bookmark15"/>
      <w:r w:rsidRPr="009E3B2E">
        <w:rPr>
          <w:rFonts w:ascii="Times New Roman" w:eastAsia="Times New Roman" w:hAnsi="Times New Roman" w:cs="Times New Roman"/>
          <w:b/>
          <w:bCs/>
          <w:color w:val="000000"/>
          <w:sz w:val="28"/>
          <w:szCs w:val="28"/>
          <w:lang w:eastAsia="ru-RU" w:bidi="ru-RU"/>
        </w:rPr>
        <w:t>Планируемые личностные результаты освоения ООП</w:t>
      </w:r>
      <w:bookmarkEnd w:id="14"/>
      <w:bookmarkEnd w:id="15"/>
    </w:p>
    <w:p w:rsidR="009E3B2E" w:rsidRPr="009E3B2E" w:rsidRDefault="009E3B2E" w:rsidP="00450D2B">
      <w:pPr>
        <w:widowControl w:val="0"/>
        <w:spacing w:after="0" w:line="360" w:lineRule="auto"/>
        <w:ind w:right="20" w:firstLine="700"/>
        <w:jc w:val="both"/>
        <w:rPr>
          <w:rFonts w:ascii="Times New Roman" w:eastAsia="Times New Roman" w:hAnsi="Times New Roman" w:cs="Times New Roman"/>
          <w:color w:val="000000"/>
          <w:sz w:val="28"/>
          <w:szCs w:val="28"/>
          <w:lang w:eastAsia="ru-RU" w:bidi="ru-RU"/>
        </w:rPr>
      </w:pPr>
      <w:r w:rsidRPr="00450D2B">
        <w:rPr>
          <w:rFonts w:ascii="Times New Roman" w:eastAsia="Times New Roman" w:hAnsi="Times New Roman" w:cs="Times New Roman"/>
          <w:b/>
          <w:bCs/>
          <w:i/>
          <w:iCs/>
          <w:color w:val="000000"/>
          <w:sz w:val="28"/>
          <w:szCs w:val="28"/>
          <w:lang w:eastAsia="ru-RU" w:bidi="ru-RU"/>
        </w:rPr>
        <w:t>Личностные результаты</w:t>
      </w:r>
      <w:r w:rsidRPr="009E3B2E">
        <w:rPr>
          <w:rFonts w:ascii="Times New Roman" w:eastAsia="Times New Roman" w:hAnsi="Times New Roman" w:cs="Times New Roman"/>
          <w:color w:val="000000"/>
          <w:sz w:val="28"/>
          <w:szCs w:val="28"/>
          <w:lang w:eastAsia="ru-RU" w:bidi="ru-RU"/>
        </w:rPr>
        <w:t xml:space="preserve"> в сфере отношений обучающихся к себе, к своему здоровью, к познанию себя:</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w:t>
      </w:r>
      <w:r w:rsidRPr="009E3B2E">
        <w:rPr>
          <w:rFonts w:ascii="Times New Roman" w:eastAsia="Times New Roman" w:hAnsi="Times New Roman" w:cs="Times New Roman"/>
          <w:color w:val="000000"/>
          <w:sz w:val="28"/>
          <w:szCs w:val="28"/>
          <w:lang w:eastAsia="ru-RU" w:bidi="ru-RU"/>
        </w:rPr>
        <w:lastRenderedPageBreak/>
        <w:t>строить жизненные планы;</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E3B2E" w:rsidRPr="009E3B2E" w:rsidRDefault="009E3B2E" w:rsidP="00450D2B">
      <w:pPr>
        <w:widowControl w:val="0"/>
        <w:numPr>
          <w:ilvl w:val="0"/>
          <w:numId w:val="1"/>
        </w:numPr>
        <w:tabs>
          <w:tab w:val="center" w:pos="4494"/>
          <w:tab w:val="right" w:pos="9361"/>
        </w:tabs>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w:t>
      </w:r>
      <w:r w:rsidRPr="009E3B2E">
        <w:rPr>
          <w:rFonts w:ascii="Times New Roman" w:eastAsia="Times New Roman" w:hAnsi="Times New Roman" w:cs="Times New Roman"/>
          <w:color w:val="000000"/>
          <w:sz w:val="28"/>
          <w:szCs w:val="28"/>
          <w:lang w:eastAsia="ru-RU" w:bidi="ru-RU"/>
        </w:rPr>
        <w:tab/>
        <w:t>занятиях</w:t>
      </w:r>
      <w:r w:rsidRPr="009E3B2E">
        <w:rPr>
          <w:rFonts w:ascii="Times New Roman" w:eastAsia="Times New Roman" w:hAnsi="Times New Roman" w:cs="Times New Roman"/>
          <w:color w:val="000000"/>
          <w:sz w:val="28"/>
          <w:szCs w:val="28"/>
          <w:lang w:eastAsia="ru-RU" w:bidi="ru-RU"/>
        </w:rPr>
        <w:tab/>
      </w:r>
      <w:proofErr w:type="gramStart"/>
      <w:r w:rsidRPr="009E3B2E">
        <w:rPr>
          <w:rFonts w:ascii="Times New Roman" w:eastAsia="Times New Roman" w:hAnsi="Times New Roman" w:cs="Times New Roman"/>
          <w:color w:val="000000"/>
          <w:sz w:val="28"/>
          <w:szCs w:val="28"/>
          <w:lang w:eastAsia="ru-RU" w:bidi="ru-RU"/>
        </w:rPr>
        <w:t>спортивно-оздоровительной</w:t>
      </w:r>
      <w:proofErr w:type="gramEnd"/>
    </w:p>
    <w:p w:rsidR="009E3B2E" w:rsidRPr="009E3B2E" w:rsidRDefault="009E3B2E" w:rsidP="00450D2B">
      <w:pPr>
        <w:widowControl w:val="0"/>
        <w:spacing w:after="0" w:line="360" w:lineRule="auto"/>
        <w:ind w:left="20"/>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деятельностью;</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9E3B2E" w:rsidRPr="009E3B2E" w:rsidRDefault="009E3B2E" w:rsidP="00450D2B">
      <w:pPr>
        <w:widowControl w:val="0"/>
        <w:numPr>
          <w:ilvl w:val="0"/>
          <w:numId w:val="1"/>
        </w:numPr>
        <w:spacing w:after="30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неприятие вредных привычек: курения, употребления алкоголя, наркотиков.</w:t>
      </w:r>
    </w:p>
    <w:p w:rsidR="009E3B2E" w:rsidRPr="009E3B2E" w:rsidRDefault="009E3B2E" w:rsidP="00450D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450D2B">
        <w:rPr>
          <w:rFonts w:ascii="Times New Roman" w:eastAsia="Times New Roman" w:hAnsi="Times New Roman" w:cs="Times New Roman"/>
          <w:b/>
          <w:bCs/>
          <w:i/>
          <w:iCs/>
          <w:color w:val="000000"/>
          <w:sz w:val="28"/>
          <w:szCs w:val="28"/>
          <w:lang w:eastAsia="ru-RU" w:bidi="ru-RU"/>
        </w:rPr>
        <w:t>Личностные результаты</w:t>
      </w:r>
      <w:r w:rsidRPr="009E3B2E">
        <w:rPr>
          <w:rFonts w:ascii="Times New Roman" w:eastAsia="Times New Roman" w:hAnsi="Times New Roman" w:cs="Times New Roman"/>
          <w:color w:val="000000"/>
          <w:sz w:val="28"/>
          <w:szCs w:val="28"/>
          <w:lang w:eastAsia="ru-RU" w:bidi="ru-RU"/>
        </w:rPr>
        <w:t xml:space="preserve"> в сфере отношений обучающихся к России как к Родине (Отечеству):</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российская идентичность, способность к осознанию российской идентичности в поликультурном социуме, чувство причастности к </w:t>
      </w:r>
      <w:proofErr w:type="spellStart"/>
      <w:r w:rsidRPr="009E3B2E">
        <w:rPr>
          <w:rFonts w:ascii="Times New Roman" w:eastAsia="Times New Roman" w:hAnsi="Times New Roman" w:cs="Times New Roman"/>
          <w:color w:val="000000"/>
          <w:sz w:val="28"/>
          <w:szCs w:val="28"/>
          <w:lang w:eastAsia="ru-RU" w:bidi="ru-RU"/>
        </w:rPr>
        <w:t>историко</w:t>
      </w:r>
      <w:r w:rsidRPr="009E3B2E">
        <w:rPr>
          <w:rFonts w:ascii="Times New Roman" w:eastAsia="Times New Roman" w:hAnsi="Times New Roman" w:cs="Times New Roman"/>
          <w:color w:val="000000"/>
          <w:sz w:val="28"/>
          <w:szCs w:val="28"/>
          <w:lang w:eastAsia="ru-RU" w:bidi="ru-RU"/>
        </w:rPr>
        <w:softHyphen/>
        <w:t>культурной</w:t>
      </w:r>
      <w:proofErr w:type="spellEnd"/>
      <w:r w:rsidRPr="009E3B2E">
        <w:rPr>
          <w:rFonts w:ascii="Times New Roman" w:eastAsia="Times New Roman" w:hAnsi="Times New Roman" w:cs="Times New Roman"/>
          <w:color w:val="000000"/>
          <w:sz w:val="28"/>
          <w:szCs w:val="28"/>
          <w:lang w:eastAsia="ru-RU" w:bidi="ru-RU"/>
        </w:rPr>
        <w:t xml:space="preserve"> общности российского народа и судьбе России, патриотизм, готовность к служению Отечеству, его защите;</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формирование уважения к русскому языку как государственному языку Российской Федерации, являющемуся основой российской идентичности и </w:t>
      </w:r>
      <w:r w:rsidRPr="009E3B2E">
        <w:rPr>
          <w:rFonts w:ascii="Times New Roman" w:eastAsia="Times New Roman" w:hAnsi="Times New Roman" w:cs="Times New Roman"/>
          <w:color w:val="000000"/>
          <w:sz w:val="28"/>
          <w:szCs w:val="28"/>
          <w:lang w:eastAsia="ru-RU" w:bidi="ru-RU"/>
        </w:rPr>
        <w:lastRenderedPageBreak/>
        <w:t>главным фактором национального самоопределения;</w:t>
      </w:r>
    </w:p>
    <w:p w:rsidR="009E3B2E" w:rsidRPr="009E3B2E" w:rsidRDefault="009E3B2E" w:rsidP="00450D2B">
      <w:pPr>
        <w:widowControl w:val="0"/>
        <w:numPr>
          <w:ilvl w:val="0"/>
          <w:numId w:val="1"/>
        </w:numPr>
        <w:spacing w:after="30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воспитание уважения к культуре, языкам, традициям и обычаям народов, проживающих в Российской Федерации.</w:t>
      </w:r>
    </w:p>
    <w:p w:rsidR="009E3B2E" w:rsidRPr="009E3B2E" w:rsidRDefault="009E3B2E" w:rsidP="00450D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450D2B">
        <w:rPr>
          <w:rFonts w:ascii="Times New Roman" w:eastAsia="Times New Roman" w:hAnsi="Times New Roman" w:cs="Times New Roman"/>
          <w:b/>
          <w:bCs/>
          <w:i/>
          <w:iCs/>
          <w:color w:val="000000"/>
          <w:sz w:val="28"/>
          <w:szCs w:val="28"/>
          <w:lang w:eastAsia="ru-RU" w:bidi="ru-RU"/>
        </w:rPr>
        <w:t>Личностные результаты</w:t>
      </w:r>
      <w:r w:rsidRPr="009E3B2E">
        <w:rPr>
          <w:rFonts w:ascii="Times New Roman" w:eastAsia="Times New Roman" w:hAnsi="Times New Roman" w:cs="Times New Roman"/>
          <w:color w:val="000000"/>
          <w:sz w:val="28"/>
          <w:szCs w:val="28"/>
          <w:lang w:eastAsia="ru-RU" w:bidi="ru-RU"/>
        </w:rPr>
        <w:t xml:space="preserve"> в сфере отношений обучающихся к закону, государству и к гражданскому обществу:</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w:t>
      </w:r>
      <w:proofErr w:type="gramStart"/>
      <w:r w:rsidRPr="009E3B2E">
        <w:rPr>
          <w:rFonts w:ascii="Times New Roman" w:eastAsia="Times New Roman" w:hAnsi="Times New Roman" w:cs="Times New Roman"/>
          <w:color w:val="000000"/>
          <w:sz w:val="28"/>
          <w:szCs w:val="28"/>
          <w:lang w:eastAsia="ru-RU" w:bidi="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w:t>
      </w:r>
      <w:proofErr w:type="gramStart"/>
      <w:r w:rsidRPr="009E3B2E">
        <w:rPr>
          <w:rFonts w:ascii="Times New Roman" w:eastAsia="Times New Roman" w:hAnsi="Times New Roman" w:cs="Times New Roman"/>
          <w:color w:val="000000"/>
          <w:sz w:val="28"/>
          <w:szCs w:val="28"/>
          <w:lang w:eastAsia="ru-RU" w:bidi="ru-RU"/>
        </w:rPr>
        <w:t xml:space="preserve">признание </w:t>
      </w:r>
      <w:proofErr w:type="spellStart"/>
      <w:r w:rsidRPr="009E3B2E">
        <w:rPr>
          <w:rFonts w:ascii="Times New Roman" w:eastAsia="Times New Roman" w:hAnsi="Times New Roman" w:cs="Times New Roman"/>
          <w:color w:val="000000"/>
          <w:sz w:val="28"/>
          <w:szCs w:val="28"/>
          <w:lang w:eastAsia="ru-RU" w:bidi="ru-RU"/>
        </w:rPr>
        <w:t>неотчуждаемости</w:t>
      </w:r>
      <w:proofErr w:type="spellEnd"/>
      <w:r w:rsidRPr="009E3B2E">
        <w:rPr>
          <w:rFonts w:ascii="Times New Roman" w:eastAsia="Times New Roman" w:hAnsi="Times New Roman" w:cs="Times New Roman"/>
          <w:color w:val="000000"/>
          <w:sz w:val="28"/>
          <w:szCs w:val="28"/>
          <w:lang w:eastAsia="ru-RU" w:bidi="ru-RU"/>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w:t>
      </w:r>
      <w:proofErr w:type="spellStart"/>
      <w:r w:rsidRPr="009E3B2E">
        <w:rPr>
          <w:rFonts w:ascii="Times New Roman" w:eastAsia="Times New Roman" w:hAnsi="Times New Roman" w:cs="Times New Roman"/>
          <w:color w:val="000000"/>
          <w:sz w:val="28"/>
          <w:szCs w:val="28"/>
          <w:lang w:eastAsia="ru-RU" w:bidi="ru-RU"/>
        </w:rPr>
        <w:t>интериоризация</w:t>
      </w:r>
      <w:proofErr w:type="spellEnd"/>
      <w:r w:rsidRPr="009E3B2E">
        <w:rPr>
          <w:rFonts w:ascii="Times New Roman" w:eastAsia="Times New Roman" w:hAnsi="Times New Roman" w:cs="Times New Roman"/>
          <w:color w:val="000000"/>
          <w:sz w:val="28"/>
          <w:szCs w:val="28"/>
          <w:lang w:eastAsia="ru-RU" w:bidi="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приверженность идеям интернационализма, дружбы, равенства, взаимопомощи народов; воспитание уважительного отношения к </w:t>
      </w:r>
      <w:r w:rsidRPr="009E3B2E">
        <w:rPr>
          <w:rFonts w:ascii="Times New Roman" w:eastAsia="Times New Roman" w:hAnsi="Times New Roman" w:cs="Times New Roman"/>
          <w:color w:val="000000"/>
          <w:sz w:val="28"/>
          <w:szCs w:val="28"/>
          <w:lang w:eastAsia="ru-RU" w:bidi="ru-RU"/>
        </w:rPr>
        <w:lastRenderedPageBreak/>
        <w:t>национальному достоинству людей, их чувствам, религиозным убеждениям;</w:t>
      </w:r>
    </w:p>
    <w:p w:rsidR="009E3B2E" w:rsidRPr="009E3B2E" w:rsidRDefault="009E3B2E" w:rsidP="00450D2B">
      <w:pPr>
        <w:widowControl w:val="0"/>
        <w:numPr>
          <w:ilvl w:val="0"/>
          <w:numId w:val="1"/>
        </w:numPr>
        <w:spacing w:after="304"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готовность </w:t>
      </w:r>
      <w:proofErr w:type="gramStart"/>
      <w:r w:rsidRPr="009E3B2E">
        <w:rPr>
          <w:rFonts w:ascii="Times New Roman" w:eastAsia="Times New Roman" w:hAnsi="Times New Roman" w:cs="Times New Roman"/>
          <w:color w:val="000000"/>
          <w:sz w:val="28"/>
          <w:szCs w:val="28"/>
          <w:lang w:eastAsia="ru-RU" w:bidi="ru-RU"/>
        </w:rPr>
        <w:t>обучающихся</w:t>
      </w:r>
      <w:proofErr w:type="gramEnd"/>
      <w:r w:rsidRPr="009E3B2E">
        <w:rPr>
          <w:rFonts w:ascii="Times New Roman" w:eastAsia="Times New Roman" w:hAnsi="Times New Roman" w:cs="Times New Roman"/>
          <w:color w:val="000000"/>
          <w:sz w:val="28"/>
          <w:szCs w:val="28"/>
          <w:lang w:eastAsia="ru-RU" w:bidi="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9E3B2E" w:rsidRPr="009E3B2E" w:rsidRDefault="009E3B2E" w:rsidP="00450D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450D2B">
        <w:rPr>
          <w:rFonts w:ascii="Times New Roman" w:eastAsia="Times New Roman" w:hAnsi="Times New Roman" w:cs="Times New Roman"/>
          <w:b/>
          <w:bCs/>
          <w:i/>
          <w:iCs/>
          <w:color w:val="000000"/>
          <w:sz w:val="28"/>
          <w:szCs w:val="28"/>
          <w:lang w:eastAsia="ru-RU" w:bidi="ru-RU"/>
        </w:rPr>
        <w:t>Личностные результаты</w:t>
      </w:r>
      <w:r w:rsidRPr="009E3B2E">
        <w:rPr>
          <w:rFonts w:ascii="Times New Roman" w:eastAsia="Times New Roman" w:hAnsi="Times New Roman" w:cs="Times New Roman"/>
          <w:color w:val="000000"/>
          <w:sz w:val="28"/>
          <w:szCs w:val="28"/>
          <w:lang w:eastAsia="ru-RU" w:bidi="ru-RU"/>
        </w:rPr>
        <w:t xml:space="preserve"> в сфере отношений обучающихся с окружающими людьми:</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принятие гуманистических ценностей, осознанное, уважительное и доброжелательное отношение к другому человеку, его мнению, мировоззрению;</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E3B2E" w:rsidRPr="009E3B2E" w:rsidRDefault="009E3B2E" w:rsidP="00450D2B">
      <w:pPr>
        <w:widowControl w:val="0"/>
        <w:numPr>
          <w:ilvl w:val="0"/>
          <w:numId w:val="1"/>
        </w:numPr>
        <w:spacing w:after="30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E3B2E" w:rsidRPr="009E3B2E" w:rsidRDefault="009E3B2E" w:rsidP="00450D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450D2B">
        <w:rPr>
          <w:rFonts w:ascii="Times New Roman" w:eastAsia="Times New Roman" w:hAnsi="Times New Roman" w:cs="Times New Roman"/>
          <w:b/>
          <w:bCs/>
          <w:i/>
          <w:iCs/>
          <w:color w:val="000000"/>
          <w:sz w:val="28"/>
          <w:szCs w:val="28"/>
          <w:lang w:eastAsia="ru-RU" w:bidi="ru-RU"/>
        </w:rPr>
        <w:t>Личностные результаты</w:t>
      </w:r>
      <w:r w:rsidRPr="009E3B2E">
        <w:rPr>
          <w:rFonts w:ascii="Times New Roman" w:eastAsia="Times New Roman" w:hAnsi="Times New Roman" w:cs="Times New Roman"/>
          <w:color w:val="000000"/>
          <w:sz w:val="28"/>
          <w:szCs w:val="28"/>
          <w:lang w:eastAsia="ru-RU" w:bidi="ru-RU"/>
        </w:rPr>
        <w:t xml:space="preserve"> в сфере отношений обучающихся к окружающему миру, живой природе, художественной культуре:</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мировоззрение, соответствующее современному уровню развития науки, </w:t>
      </w:r>
      <w:r w:rsidRPr="009E3B2E">
        <w:rPr>
          <w:rFonts w:ascii="Times New Roman" w:eastAsia="Times New Roman" w:hAnsi="Times New Roman" w:cs="Times New Roman"/>
          <w:color w:val="000000"/>
          <w:sz w:val="28"/>
          <w:szCs w:val="28"/>
          <w:lang w:eastAsia="ru-RU" w:bidi="ru-RU"/>
        </w:rPr>
        <w:lastRenderedPageBreak/>
        <w:t>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экологическая культура, бережное отношения к родной земле, природным богатствам России и мира; понимание влияния </w:t>
      </w:r>
      <w:proofErr w:type="spellStart"/>
      <w:r w:rsidRPr="009E3B2E">
        <w:rPr>
          <w:rFonts w:ascii="Times New Roman" w:eastAsia="Times New Roman" w:hAnsi="Times New Roman" w:cs="Times New Roman"/>
          <w:color w:val="000000"/>
          <w:sz w:val="28"/>
          <w:szCs w:val="28"/>
          <w:lang w:eastAsia="ru-RU" w:bidi="ru-RU"/>
        </w:rPr>
        <w:t>социально</w:t>
      </w:r>
      <w:r w:rsidRPr="009E3B2E">
        <w:rPr>
          <w:rFonts w:ascii="Times New Roman" w:eastAsia="Times New Roman" w:hAnsi="Times New Roman" w:cs="Times New Roman"/>
          <w:color w:val="000000"/>
          <w:sz w:val="28"/>
          <w:szCs w:val="28"/>
          <w:lang w:eastAsia="ru-RU" w:bidi="ru-RU"/>
        </w:rPr>
        <w:softHyphen/>
        <w:t>экономических</w:t>
      </w:r>
      <w:proofErr w:type="spellEnd"/>
      <w:r w:rsidRPr="009E3B2E">
        <w:rPr>
          <w:rFonts w:ascii="Times New Roman" w:eastAsia="Times New Roman" w:hAnsi="Times New Roman" w:cs="Times New Roman"/>
          <w:color w:val="000000"/>
          <w:sz w:val="28"/>
          <w:szCs w:val="28"/>
          <w:lang w:eastAsia="ru-RU" w:bidi="ru-RU"/>
        </w:rPr>
        <w:t xml:space="preserve">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9E3B2E" w:rsidRPr="009E3B2E" w:rsidRDefault="009E3B2E" w:rsidP="00450D2B">
      <w:pPr>
        <w:widowControl w:val="0"/>
        <w:numPr>
          <w:ilvl w:val="0"/>
          <w:numId w:val="1"/>
        </w:numPr>
        <w:spacing w:after="30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w:t>
      </w:r>
      <w:proofErr w:type="gramStart"/>
      <w:r w:rsidRPr="009E3B2E">
        <w:rPr>
          <w:rFonts w:ascii="Times New Roman" w:eastAsia="Times New Roman" w:hAnsi="Times New Roman" w:cs="Times New Roman"/>
          <w:color w:val="000000"/>
          <w:sz w:val="28"/>
          <w:szCs w:val="28"/>
          <w:lang w:eastAsia="ru-RU" w:bidi="ru-RU"/>
        </w:rPr>
        <w:t>эстетическое</w:t>
      </w:r>
      <w:proofErr w:type="gramEnd"/>
      <w:r w:rsidRPr="009E3B2E">
        <w:rPr>
          <w:rFonts w:ascii="Times New Roman" w:eastAsia="Times New Roman" w:hAnsi="Times New Roman" w:cs="Times New Roman"/>
          <w:color w:val="000000"/>
          <w:sz w:val="28"/>
          <w:szCs w:val="28"/>
          <w:lang w:eastAsia="ru-RU" w:bidi="ru-RU"/>
        </w:rPr>
        <w:t xml:space="preserve"> отношения к миру, готовность к эстетическому обустройству собственного быта.</w:t>
      </w:r>
    </w:p>
    <w:p w:rsidR="009E3B2E" w:rsidRPr="009E3B2E" w:rsidRDefault="009E3B2E" w:rsidP="00450D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450D2B">
        <w:rPr>
          <w:rFonts w:ascii="Times New Roman" w:eastAsia="Times New Roman" w:hAnsi="Times New Roman" w:cs="Times New Roman"/>
          <w:b/>
          <w:bCs/>
          <w:i/>
          <w:iCs/>
          <w:color w:val="000000"/>
          <w:sz w:val="28"/>
          <w:szCs w:val="28"/>
          <w:lang w:eastAsia="ru-RU" w:bidi="ru-RU"/>
        </w:rPr>
        <w:t>Личностные результаты</w:t>
      </w:r>
      <w:r w:rsidRPr="009E3B2E">
        <w:rPr>
          <w:rFonts w:ascii="Times New Roman" w:eastAsia="Times New Roman" w:hAnsi="Times New Roman" w:cs="Times New Roman"/>
          <w:color w:val="000000"/>
          <w:sz w:val="28"/>
          <w:szCs w:val="28"/>
          <w:lang w:eastAsia="ru-RU" w:bidi="ru-RU"/>
        </w:rPr>
        <w:t xml:space="preserve"> в сфере отношений обучающихся к семье и родителям, в том числе подготовка к семейной жизни:</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ответственное отношение к созданию семьи на основе осознанного принятия ценностей семейной жизни;</w:t>
      </w:r>
    </w:p>
    <w:p w:rsidR="009E3B2E" w:rsidRPr="009E3B2E" w:rsidRDefault="009E3B2E" w:rsidP="00450D2B">
      <w:pPr>
        <w:widowControl w:val="0"/>
        <w:numPr>
          <w:ilvl w:val="0"/>
          <w:numId w:val="1"/>
        </w:numPr>
        <w:spacing w:after="296"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положительный образ семьи, </w:t>
      </w:r>
      <w:proofErr w:type="spellStart"/>
      <w:r w:rsidRPr="009E3B2E">
        <w:rPr>
          <w:rFonts w:ascii="Times New Roman" w:eastAsia="Times New Roman" w:hAnsi="Times New Roman" w:cs="Times New Roman"/>
          <w:color w:val="000000"/>
          <w:sz w:val="28"/>
          <w:szCs w:val="28"/>
          <w:lang w:eastAsia="ru-RU" w:bidi="ru-RU"/>
        </w:rPr>
        <w:t>родительства</w:t>
      </w:r>
      <w:proofErr w:type="spellEnd"/>
      <w:r w:rsidRPr="009E3B2E">
        <w:rPr>
          <w:rFonts w:ascii="Times New Roman" w:eastAsia="Times New Roman" w:hAnsi="Times New Roman" w:cs="Times New Roman"/>
          <w:color w:val="000000"/>
          <w:sz w:val="28"/>
          <w:szCs w:val="28"/>
          <w:lang w:eastAsia="ru-RU" w:bidi="ru-RU"/>
        </w:rPr>
        <w:t xml:space="preserve"> (отцовства и материнства), </w:t>
      </w:r>
      <w:proofErr w:type="spellStart"/>
      <w:r w:rsidRPr="009E3B2E">
        <w:rPr>
          <w:rFonts w:ascii="Times New Roman" w:eastAsia="Times New Roman" w:hAnsi="Times New Roman" w:cs="Times New Roman"/>
          <w:color w:val="000000"/>
          <w:sz w:val="28"/>
          <w:szCs w:val="28"/>
          <w:lang w:eastAsia="ru-RU" w:bidi="ru-RU"/>
        </w:rPr>
        <w:t>интериоризация</w:t>
      </w:r>
      <w:proofErr w:type="spellEnd"/>
      <w:r w:rsidRPr="009E3B2E">
        <w:rPr>
          <w:rFonts w:ascii="Times New Roman" w:eastAsia="Times New Roman" w:hAnsi="Times New Roman" w:cs="Times New Roman"/>
          <w:color w:val="000000"/>
          <w:sz w:val="28"/>
          <w:szCs w:val="28"/>
          <w:lang w:eastAsia="ru-RU" w:bidi="ru-RU"/>
        </w:rPr>
        <w:t xml:space="preserve"> традиционных семейных ценностей.</w:t>
      </w:r>
    </w:p>
    <w:p w:rsidR="009E3B2E" w:rsidRPr="009E3B2E" w:rsidRDefault="009E3B2E" w:rsidP="00450D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450D2B">
        <w:rPr>
          <w:rFonts w:ascii="Times New Roman" w:eastAsia="Times New Roman" w:hAnsi="Times New Roman" w:cs="Times New Roman"/>
          <w:b/>
          <w:bCs/>
          <w:i/>
          <w:iCs/>
          <w:color w:val="000000"/>
          <w:sz w:val="28"/>
          <w:szCs w:val="28"/>
          <w:lang w:eastAsia="ru-RU" w:bidi="ru-RU"/>
        </w:rPr>
        <w:t>Личностные результаты</w:t>
      </w:r>
      <w:r w:rsidRPr="009E3B2E">
        <w:rPr>
          <w:rFonts w:ascii="Times New Roman" w:eastAsia="Times New Roman" w:hAnsi="Times New Roman" w:cs="Times New Roman"/>
          <w:color w:val="000000"/>
          <w:sz w:val="28"/>
          <w:szCs w:val="28"/>
          <w:lang w:eastAsia="ru-RU" w:bidi="ru-RU"/>
        </w:rPr>
        <w:t xml:space="preserve"> в сфере отношения обучающихся к труду, в сфере социально-экономических отношений:</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уважение ко всем формам собственности, готовность к защите своей собственности,</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осознанный выбор будущей профессии как путь и способ реализации собственных жизненных планов;</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готовность обучающихся к трудовой профессиональной деятельности </w:t>
      </w:r>
      <w:r w:rsidRPr="009E3B2E">
        <w:rPr>
          <w:rFonts w:ascii="Times New Roman" w:eastAsia="Times New Roman" w:hAnsi="Times New Roman" w:cs="Times New Roman"/>
          <w:color w:val="000000"/>
          <w:sz w:val="28"/>
          <w:szCs w:val="28"/>
          <w:lang w:eastAsia="ru-RU" w:bidi="ru-RU"/>
        </w:rPr>
        <w:lastRenderedPageBreak/>
        <w:t>как к возможности участия в решении личных, общественных, государственных, общенациональных проблем;</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E3B2E" w:rsidRPr="009E3B2E" w:rsidRDefault="009E3B2E" w:rsidP="00450D2B">
      <w:pPr>
        <w:widowControl w:val="0"/>
        <w:numPr>
          <w:ilvl w:val="0"/>
          <w:numId w:val="1"/>
        </w:numPr>
        <w:spacing w:after="304"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готовность к самообслуживанию, включая обучение и выполнение домашних обязанностей.</w:t>
      </w:r>
    </w:p>
    <w:p w:rsidR="009E3B2E" w:rsidRPr="00450D2B" w:rsidRDefault="009E3B2E" w:rsidP="00450D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450D2B">
        <w:rPr>
          <w:rFonts w:ascii="Times New Roman" w:eastAsia="Times New Roman" w:hAnsi="Times New Roman" w:cs="Times New Roman"/>
          <w:b/>
          <w:bCs/>
          <w:i/>
          <w:iCs/>
          <w:color w:val="000000"/>
          <w:sz w:val="28"/>
          <w:szCs w:val="28"/>
          <w:lang w:eastAsia="ru-RU" w:bidi="ru-RU"/>
        </w:rPr>
        <w:t>Личностные результаты</w:t>
      </w:r>
      <w:r w:rsidRPr="009E3B2E">
        <w:rPr>
          <w:rFonts w:ascii="Times New Roman" w:eastAsia="Times New Roman" w:hAnsi="Times New Roman" w:cs="Times New Roman"/>
          <w:color w:val="000000"/>
          <w:sz w:val="28"/>
          <w:szCs w:val="28"/>
          <w:lang w:eastAsia="ru-RU" w:bidi="ru-RU"/>
        </w:rPr>
        <w:t xml:space="preserve"> в сфере физического, психологического, социального и академического благополучия обучающихся:</w:t>
      </w:r>
      <w:r w:rsidRPr="00450D2B">
        <w:rPr>
          <w:rFonts w:ascii="Times New Roman" w:eastAsia="Times New Roman" w:hAnsi="Times New Roman" w:cs="Times New Roman"/>
          <w:color w:val="000000"/>
          <w:sz w:val="28"/>
          <w:szCs w:val="28"/>
          <w:lang w:eastAsia="ru-RU" w:bidi="ru-RU"/>
        </w:rPr>
        <w:t xml:space="preserve"> физическое, эмоционально-психологическое, </w:t>
      </w:r>
      <w:r w:rsidRPr="009E3B2E">
        <w:rPr>
          <w:rFonts w:ascii="Times New Roman" w:eastAsia="Times New Roman" w:hAnsi="Times New Roman" w:cs="Times New Roman"/>
          <w:color w:val="000000"/>
          <w:sz w:val="28"/>
          <w:szCs w:val="28"/>
          <w:lang w:eastAsia="ru-RU" w:bidi="ru-RU"/>
        </w:rPr>
        <w:t>социальное</w:t>
      </w:r>
      <w:bookmarkStart w:id="16" w:name="bookmark16"/>
      <w:r w:rsidRPr="00450D2B">
        <w:rPr>
          <w:rFonts w:ascii="Times New Roman" w:eastAsia="Times New Roman" w:hAnsi="Times New Roman" w:cs="Times New Roman"/>
          <w:color w:val="000000"/>
          <w:sz w:val="28"/>
          <w:szCs w:val="28"/>
          <w:lang w:eastAsia="ru-RU" w:bidi="ru-RU"/>
        </w:rPr>
        <w:t xml:space="preserve"> </w:t>
      </w:r>
      <w:r w:rsidRPr="009E3B2E">
        <w:rPr>
          <w:rFonts w:ascii="Times New Roman" w:eastAsia="Times New Roman" w:hAnsi="Times New Roman" w:cs="Times New Roman"/>
          <w:color w:val="000000"/>
          <w:sz w:val="28"/>
          <w:szCs w:val="28"/>
          <w:lang w:eastAsia="ru-RU" w:bidi="ru-RU"/>
        </w:rPr>
        <w:t>благополучие обу</w:t>
      </w:r>
      <w:r w:rsidRPr="00450D2B">
        <w:rPr>
          <w:rFonts w:ascii="Times New Roman" w:eastAsia="Times New Roman" w:hAnsi="Times New Roman" w:cs="Times New Roman"/>
          <w:color w:val="000000"/>
          <w:sz w:val="28"/>
          <w:szCs w:val="28"/>
          <w:lang w:eastAsia="ru-RU" w:bidi="ru-RU"/>
        </w:rPr>
        <w:t xml:space="preserve">чающихся в жизни МБОУ «СОШ №4 </w:t>
      </w:r>
      <w:proofErr w:type="spellStart"/>
      <w:r w:rsidRPr="00450D2B">
        <w:rPr>
          <w:rFonts w:ascii="Times New Roman" w:eastAsia="Times New Roman" w:hAnsi="Times New Roman" w:cs="Times New Roman"/>
          <w:color w:val="000000"/>
          <w:sz w:val="28"/>
          <w:szCs w:val="28"/>
          <w:lang w:eastAsia="ru-RU" w:bidi="ru-RU"/>
        </w:rPr>
        <w:t>г</w:t>
      </w:r>
      <w:proofErr w:type="gramStart"/>
      <w:r w:rsidRPr="00450D2B">
        <w:rPr>
          <w:rFonts w:ascii="Times New Roman" w:eastAsia="Times New Roman" w:hAnsi="Times New Roman" w:cs="Times New Roman"/>
          <w:color w:val="000000"/>
          <w:sz w:val="28"/>
          <w:szCs w:val="28"/>
          <w:lang w:eastAsia="ru-RU" w:bidi="ru-RU"/>
        </w:rPr>
        <w:t>.Т</w:t>
      </w:r>
      <w:proofErr w:type="gramEnd"/>
      <w:r w:rsidRPr="00450D2B">
        <w:rPr>
          <w:rFonts w:ascii="Times New Roman" w:eastAsia="Times New Roman" w:hAnsi="Times New Roman" w:cs="Times New Roman"/>
          <w:color w:val="000000"/>
          <w:sz w:val="28"/>
          <w:szCs w:val="28"/>
          <w:lang w:eastAsia="ru-RU" w:bidi="ru-RU"/>
        </w:rPr>
        <w:t>осно</w:t>
      </w:r>
      <w:proofErr w:type="spellEnd"/>
      <w:r w:rsidRPr="009E3B2E">
        <w:rPr>
          <w:rFonts w:ascii="Times New Roman" w:eastAsia="Times New Roman" w:hAnsi="Times New Roman" w:cs="Times New Roman"/>
          <w:color w:val="000000"/>
          <w:sz w:val="28"/>
          <w:szCs w:val="28"/>
          <w:lang w:eastAsia="ru-RU" w:bidi="ru-RU"/>
        </w:rPr>
        <w:t>», ощущение детьми безопасности и психологического комфорта, информационной безопасности.</w:t>
      </w:r>
      <w:bookmarkEnd w:id="16"/>
    </w:p>
    <w:p w:rsidR="009E3B2E" w:rsidRPr="009E3B2E" w:rsidRDefault="009E3B2E" w:rsidP="00450D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p>
    <w:p w:rsidR="009E3B2E" w:rsidRPr="009E3B2E" w:rsidRDefault="009E3B2E" w:rsidP="00450D2B">
      <w:pPr>
        <w:keepNext/>
        <w:keepLines/>
        <w:widowControl w:val="0"/>
        <w:numPr>
          <w:ilvl w:val="0"/>
          <w:numId w:val="5"/>
        </w:numPr>
        <w:tabs>
          <w:tab w:val="left" w:pos="1390"/>
        </w:tabs>
        <w:spacing w:after="252" w:line="360" w:lineRule="auto"/>
        <w:jc w:val="both"/>
        <w:outlineLvl w:val="1"/>
        <w:rPr>
          <w:rFonts w:ascii="Times New Roman" w:eastAsia="Times New Roman" w:hAnsi="Times New Roman" w:cs="Times New Roman"/>
          <w:b/>
          <w:bCs/>
          <w:color w:val="000000"/>
          <w:sz w:val="28"/>
          <w:szCs w:val="28"/>
          <w:lang w:eastAsia="ru-RU" w:bidi="ru-RU"/>
        </w:rPr>
      </w:pPr>
      <w:bookmarkStart w:id="17" w:name="bookmark17"/>
      <w:r w:rsidRPr="009E3B2E">
        <w:rPr>
          <w:rFonts w:ascii="Times New Roman" w:eastAsia="Times New Roman" w:hAnsi="Times New Roman" w:cs="Times New Roman"/>
          <w:b/>
          <w:bCs/>
          <w:color w:val="000000"/>
          <w:sz w:val="28"/>
          <w:szCs w:val="28"/>
          <w:lang w:eastAsia="ru-RU" w:bidi="ru-RU"/>
        </w:rPr>
        <w:t xml:space="preserve">Планируемые </w:t>
      </w:r>
      <w:proofErr w:type="spellStart"/>
      <w:r w:rsidRPr="009E3B2E">
        <w:rPr>
          <w:rFonts w:ascii="Times New Roman" w:eastAsia="Times New Roman" w:hAnsi="Times New Roman" w:cs="Times New Roman"/>
          <w:b/>
          <w:bCs/>
          <w:color w:val="000000"/>
          <w:sz w:val="28"/>
          <w:szCs w:val="28"/>
          <w:lang w:eastAsia="ru-RU" w:bidi="ru-RU"/>
        </w:rPr>
        <w:t>метапредметные</w:t>
      </w:r>
      <w:proofErr w:type="spellEnd"/>
      <w:r w:rsidRPr="009E3B2E">
        <w:rPr>
          <w:rFonts w:ascii="Times New Roman" w:eastAsia="Times New Roman" w:hAnsi="Times New Roman" w:cs="Times New Roman"/>
          <w:b/>
          <w:bCs/>
          <w:color w:val="000000"/>
          <w:sz w:val="28"/>
          <w:szCs w:val="28"/>
          <w:lang w:eastAsia="ru-RU" w:bidi="ru-RU"/>
        </w:rPr>
        <w:t xml:space="preserve"> результаты освоения ООП</w:t>
      </w:r>
      <w:bookmarkEnd w:id="17"/>
    </w:p>
    <w:p w:rsidR="009E3B2E" w:rsidRPr="009E3B2E" w:rsidRDefault="009E3B2E" w:rsidP="00450D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proofErr w:type="spellStart"/>
      <w:r w:rsidRPr="00450D2B">
        <w:rPr>
          <w:rFonts w:ascii="Times New Roman" w:eastAsia="Times New Roman" w:hAnsi="Times New Roman" w:cs="Times New Roman"/>
          <w:b/>
          <w:bCs/>
          <w:i/>
          <w:iCs/>
          <w:color w:val="000000"/>
          <w:sz w:val="28"/>
          <w:szCs w:val="28"/>
          <w:lang w:eastAsia="ru-RU" w:bidi="ru-RU"/>
        </w:rPr>
        <w:t>Метапредметные</w:t>
      </w:r>
      <w:proofErr w:type="spellEnd"/>
      <w:r w:rsidRPr="00450D2B">
        <w:rPr>
          <w:rFonts w:ascii="Times New Roman" w:eastAsia="Times New Roman" w:hAnsi="Times New Roman" w:cs="Times New Roman"/>
          <w:b/>
          <w:bCs/>
          <w:i/>
          <w:iCs/>
          <w:color w:val="000000"/>
          <w:sz w:val="28"/>
          <w:szCs w:val="28"/>
          <w:lang w:eastAsia="ru-RU" w:bidi="ru-RU"/>
        </w:rPr>
        <w:t xml:space="preserve"> результаты</w:t>
      </w:r>
      <w:r w:rsidRPr="009E3B2E">
        <w:rPr>
          <w:rFonts w:ascii="Times New Roman" w:eastAsia="Times New Roman" w:hAnsi="Times New Roman" w:cs="Times New Roman"/>
          <w:color w:val="000000"/>
          <w:sz w:val="28"/>
          <w:szCs w:val="28"/>
          <w:lang w:eastAsia="ru-RU" w:bidi="ru-RU"/>
        </w:rPr>
        <w:t xml:space="preserve"> освоения основной образовательной программы представлены тремя группами универсальных учебных действий</w:t>
      </w:r>
    </w:p>
    <w:p w:rsidR="009E3B2E" w:rsidRPr="009E3B2E" w:rsidRDefault="009E3B2E" w:rsidP="00450D2B">
      <w:pPr>
        <w:widowControl w:val="0"/>
        <w:spacing w:after="252" w:line="360" w:lineRule="auto"/>
        <w:ind w:lef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(УУД).</w:t>
      </w:r>
    </w:p>
    <w:p w:rsidR="009E3B2E" w:rsidRPr="009E3B2E" w:rsidRDefault="009E3B2E" w:rsidP="00450D2B">
      <w:pPr>
        <w:keepNext/>
        <w:keepLines/>
        <w:widowControl w:val="0"/>
        <w:numPr>
          <w:ilvl w:val="0"/>
          <w:numId w:val="6"/>
        </w:numPr>
        <w:spacing w:after="0" w:line="360" w:lineRule="auto"/>
        <w:jc w:val="both"/>
        <w:outlineLvl w:val="1"/>
        <w:rPr>
          <w:rFonts w:ascii="Times New Roman" w:eastAsia="Times New Roman" w:hAnsi="Times New Roman" w:cs="Times New Roman"/>
          <w:b/>
          <w:bCs/>
          <w:i/>
          <w:iCs/>
          <w:color w:val="000000"/>
          <w:sz w:val="28"/>
          <w:szCs w:val="28"/>
          <w:lang w:eastAsia="ru-RU" w:bidi="ru-RU"/>
        </w:rPr>
      </w:pPr>
      <w:bookmarkStart w:id="18" w:name="bookmark18"/>
      <w:r w:rsidRPr="009E3B2E">
        <w:rPr>
          <w:rFonts w:ascii="Times New Roman" w:eastAsia="Times New Roman" w:hAnsi="Times New Roman" w:cs="Times New Roman"/>
          <w:b/>
          <w:bCs/>
          <w:i/>
          <w:iCs/>
          <w:color w:val="000000"/>
          <w:sz w:val="28"/>
          <w:szCs w:val="28"/>
          <w:lang w:eastAsia="ru-RU" w:bidi="ru-RU"/>
        </w:rPr>
        <w:t xml:space="preserve"> Регулятивные универсальные учебные действия</w:t>
      </w:r>
      <w:bookmarkEnd w:id="18"/>
    </w:p>
    <w:p w:rsidR="009E3B2E" w:rsidRPr="009E3B2E" w:rsidRDefault="009E3B2E" w:rsidP="00450D2B">
      <w:pPr>
        <w:widowControl w:val="0"/>
        <w:spacing w:after="0" w:line="360" w:lineRule="auto"/>
        <w:ind w:left="20" w:firstLine="70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Выпускник научится:</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самостоятельно определять цели, задавать параметры и критерии, по которым можно определить, что цель достигнута;</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ставить и формулировать собственные задачи в образовательной деятельности и жизненных ситуациях;</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оценивать ресурсы, в том числе время и другие нематериальные ресурсы, необходимые для достижения поставленной цели;</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выбирать путь достижения цели, планировать решение поставленных </w:t>
      </w:r>
      <w:r w:rsidRPr="009E3B2E">
        <w:rPr>
          <w:rFonts w:ascii="Times New Roman" w:eastAsia="Times New Roman" w:hAnsi="Times New Roman" w:cs="Times New Roman"/>
          <w:color w:val="000000"/>
          <w:sz w:val="28"/>
          <w:szCs w:val="28"/>
          <w:lang w:eastAsia="ru-RU" w:bidi="ru-RU"/>
        </w:rPr>
        <w:lastRenderedPageBreak/>
        <w:t>задач, оптимизируя материальные и нематериальные затраты;</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организовывать эффективный поиск ресурсов, необходимых для достижения поставленной цели;</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сопоставлять полученный результат деятельности с поставленной заранее целью.</w:t>
      </w:r>
    </w:p>
    <w:p w:rsidR="009E3B2E" w:rsidRPr="009E3B2E" w:rsidRDefault="009E3B2E" w:rsidP="00450D2B">
      <w:pPr>
        <w:keepNext/>
        <w:keepLines/>
        <w:widowControl w:val="0"/>
        <w:numPr>
          <w:ilvl w:val="0"/>
          <w:numId w:val="6"/>
        </w:numPr>
        <w:spacing w:after="0" w:line="360" w:lineRule="auto"/>
        <w:jc w:val="both"/>
        <w:outlineLvl w:val="1"/>
        <w:rPr>
          <w:rFonts w:ascii="Times New Roman" w:eastAsia="Times New Roman" w:hAnsi="Times New Roman" w:cs="Times New Roman"/>
          <w:b/>
          <w:bCs/>
          <w:i/>
          <w:iCs/>
          <w:color w:val="000000"/>
          <w:sz w:val="28"/>
          <w:szCs w:val="28"/>
          <w:lang w:eastAsia="ru-RU" w:bidi="ru-RU"/>
        </w:rPr>
      </w:pPr>
      <w:bookmarkStart w:id="19" w:name="bookmark19"/>
      <w:r w:rsidRPr="009E3B2E">
        <w:rPr>
          <w:rFonts w:ascii="Times New Roman" w:eastAsia="Times New Roman" w:hAnsi="Times New Roman" w:cs="Times New Roman"/>
          <w:b/>
          <w:bCs/>
          <w:i/>
          <w:iCs/>
          <w:color w:val="000000"/>
          <w:sz w:val="28"/>
          <w:szCs w:val="28"/>
          <w:lang w:eastAsia="ru-RU" w:bidi="ru-RU"/>
        </w:rPr>
        <w:t xml:space="preserve"> Познавательные универсальные учебные действия</w:t>
      </w:r>
      <w:bookmarkEnd w:id="19"/>
    </w:p>
    <w:p w:rsidR="009E3B2E" w:rsidRPr="009E3B2E" w:rsidRDefault="009E3B2E" w:rsidP="00450D2B">
      <w:pPr>
        <w:widowControl w:val="0"/>
        <w:spacing w:after="0" w:line="360" w:lineRule="auto"/>
        <w:ind w:left="20" w:firstLine="70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Выпускник научится:</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выстраивать индивидуальную образовательную траекторию, учитывая ограничения со стороны других участников и ресурсные ограничения;</w:t>
      </w:r>
    </w:p>
    <w:p w:rsidR="009E3B2E" w:rsidRPr="009E3B2E" w:rsidRDefault="009E3B2E" w:rsidP="00450D2B">
      <w:pPr>
        <w:widowControl w:val="0"/>
        <w:spacing w:after="304" w:line="360" w:lineRule="auto"/>
        <w:ind w:left="20"/>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менять и удерживать разные позиции в познавательной деятельности.</w:t>
      </w:r>
    </w:p>
    <w:p w:rsidR="009E3B2E" w:rsidRPr="009E3B2E" w:rsidRDefault="009E3B2E" w:rsidP="00450D2B">
      <w:pPr>
        <w:keepNext/>
        <w:keepLines/>
        <w:widowControl w:val="0"/>
        <w:numPr>
          <w:ilvl w:val="0"/>
          <w:numId w:val="6"/>
        </w:numPr>
        <w:tabs>
          <w:tab w:val="left" w:pos="1046"/>
        </w:tabs>
        <w:spacing w:after="0" w:line="360" w:lineRule="auto"/>
        <w:jc w:val="both"/>
        <w:outlineLvl w:val="1"/>
        <w:rPr>
          <w:rFonts w:ascii="Times New Roman" w:eastAsia="Times New Roman" w:hAnsi="Times New Roman" w:cs="Times New Roman"/>
          <w:b/>
          <w:bCs/>
          <w:i/>
          <w:iCs/>
          <w:color w:val="000000"/>
          <w:sz w:val="28"/>
          <w:szCs w:val="28"/>
          <w:lang w:eastAsia="ru-RU" w:bidi="ru-RU"/>
        </w:rPr>
      </w:pPr>
      <w:bookmarkStart w:id="20" w:name="bookmark20"/>
      <w:r w:rsidRPr="009E3B2E">
        <w:rPr>
          <w:rFonts w:ascii="Times New Roman" w:eastAsia="Times New Roman" w:hAnsi="Times New Roman" w:cs="Times New Roman"/>
          <w:b/>
          <w:bCs/>
          <w:i/>
          <w:iCs/>
          <w:color w:val="000000"/>
          <w:sz w:val="28"/>
          <w:szCs w:val="28"/>
          <w:lang w:eastAsia="ru-RU" w:bidi="ru-RU"/>
        </w:rPr>
        <w:t>Коммуникативные универсальные учебные действия</w:t>
      </w:r>
      <w:bookmarkEnd w:id="20"/>
    </w:p>
    <w:p w:rsidR="009E3B2E" w:rsidRPr="009E3B2E" w:rsidRDefault="009E3B2E" w:rsidP="00450D2B">
      <w:pPr>
        <w:widowControl w:val="0"/>
        <w:spacing w:after="0" w:line="360" w:lineRule="auto"/>
        <w:ind w:left="20" w:firstLine="70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Выпускник научится:</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осуществлять деловую коммуникацию как со сверстниками, так и со взрос</w:t>
      </w:r>
      <w:r w:rsidRPr="00450D2B">
        <w:rPr>
          <w:rFonts w:ascii="Times New Roman" w:eastAsia="Times New Roman" w:hAnsi="Times New Roman" w:cs="Times New Roman"/>
          <w:color w:val="000000"/>
          <w:sz w:val="28"/>
          <w:szCs w:val="28"/>
          <w:lang w:eastAsia="ru-RU" w:bidi="ru-RU"/>
        </w:rPr>
        <w:t xml:space="preserve">лыми (как внутри МБОУ «СОШ №4 </w:t>
      </w:r>
      <w:proofErr w:type="spellStart"/>
      <w:r w:rsidRPr="00450D2B">
        <w:rPr>
          <w:rFonts w:ascii="Times New Roman" w:eastAsia="Times New Roman" w:hAnsi="Times New Roman" w:cs="Times New Roman"/>
          <w:color w:val="000000"/>
          <w:sz w:val="28"/>
          <w:szCs w:val="28"/>
          <w:lang w:eastAsia="ru-RU" w:bidi="ru-RU"/>
        </w:rPr>
        <w:t>г</w:t>
      </w:r>
      <w:proofErr w:type="gramStart"/>
      <w:r w:rsidRPr="00450D2B">
        <w:rPr>
          <w:rFonts w:ascii="Times New Roman" w:eastAsia="Times New Roman" w:hAnsi="Times New Roman" w:cs="Times New Roman"/>
          <w:color w:val="000000"/>
          <w:sz w:val="28"/>
          <w:szCs w:val="28"/>
          <w:lang w:eastAsia="ru-RU" w:bidi="ru-RU"/>
        </w:rPr>
        <w:t>.Т</w:t>
      </w:r>
      <w:proofErr w:type="gramEnd"/>
      <w:r w:rsidRPr="00450D2B">
        <w:rPr>
          <w:rFonts w:ascii="Times New Roman" w:eastAsia="Times New Roman" w:hAnsi="Times New Roman" w:cs="Times New Roman"/>
          <w:color w:val="000000"/>
          <w:sz w:val="28"/>
          <w:szCs w:val="28"/>
          <w:lang w:eastAsia="ru-RU" w:bidi="ru-RU"/>
        </w:rPr>
        <w:t>осно</w:t>
      </w:r>
      <w:proofErr w:type="spellEnd"/>
      <w:r w:rsidRPr="009E3B2E">
        <w:rPr>
          <w:rFonts w:ascii="Times New Roman" w:eastAsia="Times New Roman" w:hAnsi="Times New Roman" w:cs="Times New Roman"/>
          <w:color w:val="000000"/>
          <w:sz w:val="28"/>
          <w:szCs w:val="28"/>
          <w:lang w:eastAsia="ru-RU" w:bidi="ru-RU"/>
        </w:rPr>
        <w:t xml:space="preserve">», так и за его пределами), </w:t>
      </w:r>
      <w:r w:rsidRPr="009E3B2E">
        <w:rPr>
          <w:rFonts w:ascii="Times New Roman" w:eastAsia="Times New Roman" w:hAnsi="Times New Roman" w:cs="Times New Roman"/>
          <w:color w:val="000000"/>
          <w:sz w:val="28"/>
          <w:szCs w:val="28"/>
          <w:lang w:eastAsia="ru-RU" w:bidi="ru-RU"/>
        </w:rPr>
        <w:lastRenderedPageBreak/>
        <w:t>подбирать партнеров для деловой коммуникации исходя из соображений результативности взаимодействия, а не личных симпатий;</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координировать и выполнять работу в условиях реального, виртуального и комбинированного взаимодействия;</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развернуто, логично и точно излагать свою точку зрения с использованием адекватных (устных и письменных) языковых средств;</w:t>
      </w:r>
    </w:p>
    <w:p w:rsidR="009E3B2E" w:rsidRPr="009E3B2E" w:rsidRDefault="009E3B2E" w:rsidP="00450D2B">
      <w:pPr>
        <w:widowControl w:val="0"/>
        <w:numPr>
          <w:ilvl w:val="0"/>
          <w:numId w:val="1"/>
        </w:numPr>
        <w:spacing w:after="346" w:line="360" w:lineRule="auto"/>
        <w:ind w:right="20"/>
        <w:jc w:val="both"/>
        <w:rPr>
          <w:rFonts w:ascii="Times New Roman" w:eastAsia="Times New Roman" w:hAnsi="Times New Roman" w:cs="Times New Roman"/>
          <w:color w:val="000000"/>
          <w:sz w:val="28"/>
          <w:szCs w:val="28"/>
          <w:lang w:eastAsia="ru-RU" w:bidi="ru-RU"/>
        </w:rPr>
      </w:pPr>
      <w:bookmarkStart w:id="21" w:name="bookmark21"/>
      <w:r w:rsidRPr="009E3B2E">
        <w:rPr>
          <w:rFonts w:ascii="Times New Roman" w:eastAsia="Times New Roman" w:hAnsi="Times New Roman" w:cs="Times New Roman"/>
          <w:color w:val="000000"/>
          <w:sz w:val="28"/>
          <w:szCs w:val="28"/>
          <w:lang w:eastAsia="ru-RU" w:bidi="ru-RU"/>
        </w:rPr>
        <w:t xml:space="preserve"> распознавать </w:t>
      </w:r>
      <w:proofErr w:type="spellStart"/>
      <w:r w:rsidRPr="009E3B2E">
        <w:rPr>
          <w:rFonts w:ascii="Times New Roman" w:eastAsia="Times New Roman" w:hAnsi="Times New Roman" w:cs="Times New Roman"/>
          <w:color w:val="000000"/>
          <w:sz w:val="28"/>
          <w:szCs w:val="28"/>
          <w:lang w:eastAsia="ru-RU" w:bidi="ru-RU"/>
        </w:rPr>
        <w:t>конфликтогенные</w:t>
      </w:r>
      <w:proofErr w:type="spellEnd"/>
      <w:r w:rsidRPr="009E3B2E">
        <w:rPr>
          <w:rFonts w:ascii="Times New Roman" w:eastAsia="Times New Roman" w:hAnsi="Times New Roman" w:cs="Times New Roman"/>
          <w:color w:val="000000"/>
          <w:sz w:val="28"/>
          <w:szCs w:val="28"/>
          <w:lang w:eastAsia="ru-RU" w:bidi="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bookmarkEnd w:id="21"/>
    </w:p>
    <w:p w:rsidR="009E3B2E" w:rsidRPr="009E3B2E" w:rsidRDefault="009E3B2E" w:rsidP="00450D2B">
      <w:pPr>
        <w:keepNext/>
        <w:keepLines/>
        <w:widowControl w:val="0"/>
        <w:numPr>
          <w:ilvl w:val="0"/>
          <w:numId w:val="5"/>
        </w:numPr>
        <w:tabs>
          <w:tab w:val="left" w:pos="1659"/>
        </w:tabs>
        <w:spacing w:after="312" w:line="360" w:lineRule="auto"/>
        <w:jc w:val="both"/>
        <w:outlineLvl w:val="1"/>
        <w:rPr>
          <w:rFonts w:ascii="Times New Roman" w:eastAsia="Times New Roman" w:hAnsi="Times New Roman" w:cs="Times New Roman"/>
          <w:b/>
          <w:bCs/>
          <w:color w:val="000000"/>
          <w:sz w:val="28"/>
          <w:szCs w:val="28"/>
          <w:lang w:eastAsia="ru-RU" w:bidi="ru-RU"/>
        </w:rPr>
      </w:pPr>
      <w:bookmarkStart w:id="22" w:name="bookmark22"/>
      <w:r w:rsidRPr="009E3B2E">
        <w:rPr>
          <w:rFonts w:ascii="Times New Roman" w:eastAsia="Times New Roman" w:hAnsi="Times New Roman" w:cs="Times New Roman"/>
          <w:b/>
          <w:bCs/>
          <w:color w:val="000000"/>
          <w:sz w:val="28"/>
          <w:szCs w:val="28"/>
          <w:lang w:eastAsia="ru-RU" w:bidi="ru-RU"/>
        </w:rPr>
        <w:t>Планируемые предметные результаты освоения ООП</w:t>
      </w:r>
      <w:bookmarkEnd w:id="22"/>
    </w:p>
    <w:p w:rsidR="009E3B2E" w:rsidRPr="009E3B2E" w:rsidRDefault="009E3B2E" w:rsidP="00450D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w:t>
      </w:r>
      <w:proofErr w:type="gramStart"/>
      <w:r w:rsidRPr="009E3B2E">
        <w:rPr>
          <w:rFonts w:ascii="Times New Roman" w:eastAsia="Times New Roman" w:hAnsi="Times New Roman" w:cs="Times New Roman"/>
          <w:color w:val="000000"/>
          <w:sz w:val="28"/>
          <w:szCs w:val="28"/>
          <w:lang w:eastAsia="ru-RU" w:bidi="ru-RU"/>
        </w:rPr>
        <w:t>в</w:t>
      </w:r>
      <w:proofErr w:type="gramEnd"/>
    </w:p>
    <w:p w:rsidR="009E3B2E" w:rsidRPr="009E3B2E" w:rsidRDefault="009E3B2E" w:rsidP="00450D2B">
      <w:pPr>
        <w:widowControl w:val="0"/>
        <w:tabs>
          <w:tab w:val="left" w:pos="6217"/>
        </w:tabs>
        <w:spacing w:after="0" w:line="360" w:lineRule="auto"/>
        <w:ind w:left="20"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структуре образовательной программы среднего общего образования, появляются </w:t>
      </w:r>
      <w:r w:rsidRPr="00450D2B">
        <w:rPr>
          <w:rFonts w:ascii="Times New Roman" w:eastAsia="Times New Roman" w:hAnsi="Times New Roman" w:cs="Times New Roman"/>
          <w:color w:val="000000"/>
          <w:sz w:val="28"/>
          <w:szCs w:val="28"/>
          <w:lang w:eastAsia="ru-RU" w:bidi="ru-RU"/>
        </w:rPr>
        <w:t xml:space="preserve">еще две группы результатов: </w:t>
      </w:r>
      <w:r w:rsidRPr="009E3B2E">
        <w:rPr>
          <w:rFonts w:ascii="Times New Roman" w:eastAsia="Times New Roman" w:hAnsi="Times New Roman" w:cs="Times New Roman"/>
          <w:color w:val="000000"/>
          <w:sz w:val="28"/>
          <w:szCs w:val="28"/>
          <w:lang w:eastAsia="ru-RU" w:bidi="ru-RU"/>
        </w:rPr>
        <w:t>результаты базового и</w:t>
      </w:r>
      <w:r w:rsidRPr="00450D2B">
        <w:rPr>
          <w:rFonts w:ascii="Times New Roman" w:eastAsia="Times New Roman" w:hAnsi="Times New Roman" w:cs="Times New Roman"/>
          <w:color w:val="000000"/>
          <w:sz w:val="28"/>
          <w:szCs w:val="28"/>
          <w:lang w:eastAsia="ru-RU" w:bidi="ru-RU"/>
        </w:rPr>
        <w:t xml:space="preserve"> </w:t>
      </w:r>
      <w:r w:rsidRPr="009E3B2E">
        <w:rPr>
          <w:rFonts w:ascii="Times New Roman" w:eastAsia="Times New Roman" w:hAnsi="Times New Roman" w:cs="Times New Roman"/>
          <w:color w:val="000000"/>
          <w:sz w:val="28"/>
          <w:szCs w:val="28"/>
          <w:lang w:eastAsia="ru-RU" w:bidi="ru-RU"/>
        </w:rPr>
        <w:t>углубленного уровней.</w:t>
      </w:r>
    </w:p>
    <w:p w:rsidR="009E3B2E" w:rsidRPr="009E3B2E" w:rsidRDefault="009E3B2E" w:rsidP="00450D2B">
      <w:pPr>
        <w:widowControl w:val="0"/>
        <w:tabs>
          <w:tab w:val="right" w:pos="9365"/>
        </w:tabs>
        <w:spacing w:after="0" w:line="360" w:lineRule="auto"/>
        <w:ind w:left="20" w:firstLine="70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Логика представления результатов четырех видов:</w:t>
      </w:r>
      <w:r w:rsidRPr="00450D2B">
        <w:rPr>
          <w:rFonts w:ascii="Times New Roman" w:eastAsia="Times New Roman" w:hAnsi="Times New Roman" w:cs="Times New Roman"/>
          <w:color w:val="000000"/>
          <w:sz w:val="28"/>
          <w:szCs w:val="28"/>
          <w:lang w:eastAsia="ru-RU" w:bidi="ru-RU"/>
        </w:rPr>
        <w:t xml:space="preserve"> </w:t>
      </w:r>
      <w:r w:rsidRPr="009E3B2E">
        <w:rPr>
          <w:rFonts w:ascii="Times New Roman" w:eastAsia="Times New Roman" w:hAnsi="Times New Roman" w:cs="Times New Roman"/>
          <w:color w:val="000000"/>
          <w:sz w:val="28"/>
          <w:szCs w:val="28"/>
          <w:lang w:eastAsia="ru-RU" w:bidi="ru-RU"/>
        </w:rPr>
        <w:t>«Выпускник</w:t>
      </w:r>
    </w:p>
    <w:p w:rsidR="009E3B2E" w:rsidRPr="009E3B2E" w:rsidRDefault="009E3B2E" w:rsidP="00450D2B">
      <w:pPr>
        <w:widowControl w:val="0"/>
        <w:spacing w:after="0" w:line="360" w:lineRule="auto"/>
        <w:ind w:left="20"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9E3B2E" w:rsidRPr="009E3B2E" w:rsidRDefault="009E3B2E" w:rsidP="00450D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w:t>
      </w:r>
      <w:r w:rsidRPr="009E3B2E">
        <w:rPr>
          <w:rFonts w:ascii="Times New Roman" w:eastAsia="Times New Roman" w:hAnsi="Times New Roman" w:cs="Times New Roman"/>
          <w:color w:val="000000"/>
          <w:sz w:val="28"/>
          <w:szCs w:val="28"/>
          <w:lang w:eastAsia="ru-RU" w:bidi="ru-RU"/>
        </w:rPr>
        <w:lastRenderedPageBreak/>
        <w:t>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9E3B2E" w:rsidRPr="009E3B2E" w:rsidRDefault="009E3B2E" w:rsidP="00450D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умение решать основные практические задачи, характерные для использования методов и инструментария данной предметной области;</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w:t>
      </w:r>
    </w:p>
    <w:p w:rsidR="009E3B2E" w:rsidRPr="009E3B2E" w:rsidRDefault="009E3B2E" w:rsidP="00450D2B">
      <w:pPr>
        <w:widowControl w:val="0"/>
        <w:spacing w:after="0" w:line="360" w:lineRule="auto"/>
        <w:ind w:left="20"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Результаты углубленного уровня ориентированы на получение компетентностей для последующей профессиональной </w:t>
      </w:r>
      <w:proofErr w:type="gramStart"/>
      <w:r w:rsidRPr="009E3B2E">
        <w:rPr>
          <w:rFonts w:ascii="Times New Roman" w:eastAsia="Times New Roman" w:hAnsi="Times New Roman" w:cs="Times New Roman"/>
          <w:color w:val="000000"/>
          <w:sz w:val="28"/>
          <w:szCs w:val="28"/>
          <w:lang w:eastAsia="ru-RU" w:bidi="ru-RU"/>
        </w:rPr>
        <w:t>деятельности</w:t>
      </w:r>
      <w:proofErr w:type="gramEnd"/>
      <w:r w:rsidRPr="009E3B2E">
        <w:rPr>
          <w:rFonts w:ascii="Times New Roman" w:eastAsia="Times New Roman" w:hAnsi="Times New Roman" w:cs="Times New Roman"/>
          <w:color w:val="000000"/>
          <w:sz w:val="28"/>
          <w:szCs w:val="28"/>
          <w:lang w:eastAsia="ru-RU" w:bidi="ru-RU"/>
        </w:rPr>
        <w:t xml:space="preserve"> как в рамках данной предметной области, так и в смежных с ней областях. Эта группа результатов предполагает:</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умение решать как некоторые практические, так и основные теоретические задачи, характерные для использования методов и </w:t>
      </w:r>
      <w:r w:rsidRPr="009E3B2E">
        <w:rPr>
          <w:rFonts w:ascii="Times New Roman" w:eastAsia="Times New Roman" w:hAnsi="Times New Roman" w:cs="Times New Roman"/>
          <w:color w:val="000000"/>
          <w:sz w:val="28"/>
          <w:szCs w:val="28"/>
          <w:lang w:eastAsia="ru-RU" w:bidi="ru-RU"/>
        </w:rPr>
        <w:lastRenderedPageBreak/>
        <w:t>инструментария данной предметной области;</w:t>
      </w:r>
    </w:p>
    <w:p w:rsidR="009E3B2E" w:rsidRPr="009E3B2E" w:rsidRDefault="009E3B2E" w:rsidP="00450D2B">
      <w:pPr>
        <w:widowControl w:val="0"/>
        <w:numPr>
          <w:ilvl w:val="0"/>
          <w:numId w:val="1"/>
        </w:numPr>
        <w:spacing w:after="0" w:line="360" w:lineRule="auto"/>
        <w:ind w:right="20"/>
        <w:jc w:val="both"/>
        <w:rPr>
          <w:rFonts w:ascii="Times New Roman" w:eastAsia="Times New Roman" w:hAnsi="Times New Roman" w:cs="Times New Roman"/>
          <w:color w:val="000000"/>
          <w:sz w:val="28"/>
          <w:szCs w:val="28"/>
          <w:lang w:eastAsia="ru-RU" w:bidi="ru-RU"/>
        </w:rPr>
      </w:pPr>
      <w:r w:rsidRPr="009E3B2E">
        <w:rPr>
          <w:rFonts w:ascii="Times New Roman" w:eastAsia="Times New Roman" w:hAnsi="Times New Roman" w:cs="Times New Roman"/>
          <w:color w:val="000000"/>
          <w:sz w:val="28"/>
          <w:szCs w:val="28"/>
          <w:lang w:eastAsia="ru-RU" w:bidi="ru-RU"/>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9E3B2E" w:rsidRPr="009E3B2E" w:rsidRDefault="009E3B2E" w:rsidP="00450D2B">
      <w:pPr>
        <w:widowControl w:val="0"/>
        <w:spacing w:after="349" w:line="360" w:lineRule="auto"/>
        <w:ind w:right="20" w:firstLine="700"/>
        <w:jc w:val="both"/>
        <w:rPr>
          <w:rFonts w:ascii="Times New Roman" w:eastAsia="Times New Roman" w:hAnsi="Times New Roman" w:cs="Times New Roman"/>
          <w:color w:val="000000"/>
          <w:sz w:val="28"/>
          <w:szCs w:val="28"/>
          <w:lang w:eastAsia="ru-RU" w:bidi="ru-RU"/>
        </w:rPr>
      </w:pPr>
      <w:bookmarkStart w:id="23" w:name="bookmark23"/>
      <w:r w:rsidRPr="009E3B2E">
        <w:rPr>
          <w:rFonts w:ascii="Times New Roman" w:eastAsia="Times New Roman" w:hAnsi="Times New Roman" w:cs="Times New Roman"/>
          <w:color w:val="000000"/>
          <w:sz w:val="28"/>
          <w:szCs w:val="28"/>
          <w:lang w:eastAsia="ru-RU" w:bidi="ru-RU"/>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bookmarkEnd w:id="23"/>
    </w:p>
    <w:p w:rsidR="00654040" w:rsidRPr="00450D2B" w:rsidRDefault="00654040" w:rsidP="00450D2B">
      <w:pPr>
        <w:pStyle w:val="a7"/>
        <w:keepNext/>
        <w:keepLines/>
        <w:numPr>
          <w:ilvl w:val="3"/>
          <w:numId w:val="4"/>
        </w:numPr>
        <w:suppressAutoHyphens/>
        <w:spacing w:after="0" w:line="360" w:lineRule="auto"/>
        <w:jc w:val="both"/>
        <w:outlineLvl w:val="3"/>
        <w:rPr>
          <w:rFonts w:ascii="Times New Roman" w:eastAsia="Times New Roman" w:hAnsi="Times New Roman" w:cs="Times New Roman"/>
          <w:b/>
          <w:iCs/>
          <w:sz w:val="28"/>
          <w:szCs w:val="28"/>
        </w:rPr>
      </w:pPr>
      <w:bookmarkStart w:id="24" w:name="_Toc453968148"/>
      <w:r w:rsidRPr="00450D2B">
        <w:rPr>
          <w:rFonts w:ascii="Times New Roman" w:eastAsia="Times New Roman" w:hAnsi="Times New Roman" w:cs="Times New Roman"/>
          <w:b/>
          <w:iCs/>
          <w:sz w:val="28"/>
          <w:szCs w:val="28"/>
        </w:rPr>
        <w:t>Русский язык</w:t>
      </w:r>
      <w:bookmarkEnd w:id="24"/>
    </w:p>
    <w:p w:rsidR="00654040" w:rsidRPr="00654040" w:rsidRDefault="00654040" w:rsidP="00450D2B">
      <w:pPr>
        <w:suppressAutoHyphens/>
        <w:spacing w:after="0" w:line="360" w:lineRule="auto"/>
        <w:ind w:firstLine="709"/>
        <w:jc w:val="both"/>
        <w:rPr>
          <w:rFonts w:ascii="Times New Roman" w:eastAsia="Calibri" w:hAnsi="Times New Roman" w:cs="Times New Roman"/>
          <w:sz w:val="28"/>
          <w:szCs w:val="28"/>
        </w:rPr>
      </w:pPr>
      <w:r w:rsidRPr="00654040">
        <w:rPr>
          <w:rFonts w:ascii="Times New Roman" w:eastAsia="Calibri" w:hAnsi="Times New Roman" w:cs="Times New Roman"/>
          <w:sz w:val="28"/>
          <w:szCs w:val="28"/>
        </w:rPr>
        <w:t>В результате изучения учебного предмета «Русский язык» на уровне среднего общего образования:</w:t>
      </w:r>
    </w:p>
    <w:p w:rsidR="00654040" w:rsidRPr="00654040" w:rsidRDefault="00654040" w:rsidP="00450D2B">
      <w:pPr>
        <w:suppressAutoHyphens/>
        <w:spacing w:after="0" w:line="360" w:lineRule="auto"/>
        <w:ind w:firstLine="709"/>
        <w:jc w:val="both"/>
        <w:rPr>
          <w:rFonts w:ascii="Times New Roman" w:eastAsia="Calibri" w:hAnsi="Times New Roman" w:cs="Times New Roman"/>
          <w:sz w:val="28"/>
          <w:szCs w:val="28"/>
        </w:rPr>
      </w:pPr>
      <w:r w:rsidRPr="00654040">
        <w:rPr>
          <w:rFonts w:ascii="Times New Roman" w:eastAsia="Calibri" w:hAnsi="Times New Roman" w:cs="Times New Roman"/>
          <w:sz w:val="28"/>
          <w:szCs w:val="28"/>
        </w:rPr>
        <w:t>Выпускник на базовом уровне научится:</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использовать языковые средства адекватно цели общения и речевой ситуации;</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proofErr w:type="gramStart"/>
      <w:r w:rsidRPr="00654040">
        <w:rPr>
          <w:rFonts w:ascii="Times New Roman" w:eastAsia="Calibri" w:hAnsi="Times New Roman" w:cs="Times New Roman"/>
          <w:sz w:val="28"/>
          <w:szCs w:val="28"/>
          <w:u w:color="000000"/>
          <w:bdr w:val="nil"/>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выстраивать композицию текста, используя знания о его структурных элементах;</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shd w:val="clear" w:color="auto" w:fill="FFFFFF"/>
          <w:lang w:eastAsia="ru-RU"/>
        </w:rPr>
        <w:t>подбирать и использовать языковые средства в зависимости от типа текста и выбранного профиля обучения;</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lastRenderedPageBreak/>
        <w:t>правильно использовать лексические и грамматические средства связи предложений при построении текста;</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создавать устные и письменные тексты разных жанров в соответствии с функционально-стилевой принадлежностью текста;</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сознательно использовать изобразительно-выразительные средства языка при создании текста в соответствии с выбранным профилем обучения;</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654040">
        <w:rPr>
          <w:rFonts w:ascii="Times New Roman" w:eastAsia="Calibri" w:hAnsi="Times New Roman" w:cs="Times New Roman"/>
          <w:sz w:val="28"/>
          <w:szCs w:val="28"/>
          <w:u w:color="000000"/>
          <w:bdr w:val="nil"/>
          <w:lang w:eastAsia="ru-RU"/>
        </w:rPr>
        <w:t>аудирования</w:t>
      </w:r>
      <w:proofErr w:type="spellEnd"/>
      <w:r w:rsidRPr="00654040">
        <w:rPr>
          <w:rFonts w:ascii="Times New Roman" w:eastAsia="Calibri" w:hAnsi="Times New Roman" w:cs="Times New Roman"/>
          <w:sz w:val="28"/>
          <w:szCs w:val="28"/>
          <w:u w:color="000000"/>
          <w:bdr w:val="nil"/>
          <w:lang w:eastAsia="ru-RU"/>
        </w:rPr>
        <w:t xml:space="preserve"> (с полным пониманием текста, с пониманием основного содержания, с выборочным извлечением информации);</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извлекать необходимую информацию из различных источников и переводить ее в текстовый формат;</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преобразовывать те</w:t>
      </w:r>
      <w:proofErr w:type="gramStart"/>
      <w:r w:rsidRPr="00654040">
        <w:rPr>
          <w:rFonts w:ascii="Times New Roman" w:eastAsia="Calibri" w:hAnsi="Times New Roman" w:cs="Times New Roman"/>
          <w:sz w:val="28"/>
          <w:szCs w:val="28"/>
          <w:u w:color="000000"/>
          <w:bdr w:val="nil"/>
          <w:lang w:eastAsia="ru-RU"/>
        </w:rPr>
        <w:t>кст в др</w:t>
      </w:r>
      <w:proofErr w:type="gramEnd"/>
      <w:r w:rsidRPr="00654040">
        <w:rPr>
          <w:rFonts w:ascii="Times New Roman" w:eastAsia="Calibri" w:hAnsi="Times New Roman" w:cs="Times New Roman"/>
          <w:sz w:val="28"/>
          <w:szCs w:val="28"/>
          <w:u w:color="000000"/>
          <w:bdr w:val="nil"/>
          <w:lang w:eastAsia="ru-RU"/>
        </w:rPr>
        <w:t>угие виды передачи информации;</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выбирать тему, определять цель и подбирать материал для публичного выступления;</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соблюдать культуру публичной речи;</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оценивать собственную и чужую речь с позиции соответствия языковым нормам;</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654040" w:rsidRPr="00654040" w:rsidRDefault="00654040" w:rsidP="00450D2B">
      <w:pPr>
        <w:suppressAutoHyphens/>
        <w:spacing w:after="0" w:line="360" w:lineRule="auto"/>
        <w:ind w:firstLine="709"/>
        <w:jc w:val="both"/>
        <w:rPr>
          <w:rFonts w:ascii="Times New Roman" w:eastAsia="Calibri" w:hAnsi="Times New Roman" w:cs="Times New Roman"/>
          <w:sz w:val="28"/>
          <w:szCs w:val="28"/>
        </w:rPr>
      </w:pPr>
    </w:p>
    <w:p w:rsidR="00654040" w:rsidRPr="00654040" w:rsidRDefault="00654040" w:rsidP="00450D2B">
      <w:pPr>
        <w:suppressAutoHyphens/>
        <w:spacing w:after="0" w:line="360" w:lineRule="auto"/>
        <w:ind w:firstLine="709"/>
        <w:jc w:val="both"/>
        <w:rPr>
          <w:rFonts w:ascii="Times New Roman" w:eastAsia="Calibri" w:hAnsi="Times New Roman" w:cs="Times New Roman"/>
          <w:b/>
          <w:sz w:val="28"/>
          <w:szCs w:val="28"/>
        </w:rPr>
      </w:pPr>
      <w:r w:rsidRPr="00654040">
        <w:rPr>
          <w:rFonts w:ascii="Times New Roman" w:eastAsia="Calibri" w:hAnsi="Times New Roman" w:cs="Times New Roman"/>
          <w:b/>
          <w:sz w:val="28"/>
          <w:szCs w:val="28"/>
        </w:rPr>
        <w:t>Выпускник на базовом уровне получит возможность научиться:</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распознавать уровни и единицы языка в предъявленном тексте и видеть взаимосвязь между ними;</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lastRenderedPageBreak/>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комментировать авторские высказывания на различные темы (в том числе о богатстве и выразительности русского языка);</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отличать язык художественной литературы от других разновидностей современного русского языка;</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использовать синонимические ресурсы русского языка для более точного выражения мысли и усиления выразительности речи;</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иметь представление об историческом развитии русского языка и истории русского языкознания;</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выражать согласие или несогласие с мнением собеседника в соответствии с правилами ведения диалогической речи;</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дифференцировать главную и второстепенную информацию, известную и неизвестную информацию в прослушанном тексте;</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проводить самостоятельный поиск текстовой и нетекстовой информации, отбирать и анализировать полученную информацию;</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сохранять стилевое единство при создании текста заданного функционального стиля;</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создавать отзывы и рецензии на предложенный текст;</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 xml:space="preserve">соблюдать культуру чтения, говорения, </w:t>
      </w:r>
      <w:proofErr w:type="spellStart"/>
      <w:r w:rsidRPr="00654040">
        <w:rPr>
          <w:rFonts w:ascii="Times New Roman" w:eastAsia="Calibri" w:hAnsi="Times New Roman" w:cs="Times New Roman"/>
          <w:i/>
          <w:sz w:val="28"/>
          <w:szCs w:val="28"/>
          <w:u w:color="000000"/>
          <w:bdr w:val="nil"/>
          <w:lang w:eastAsia="ru-RU"/>
        </w:rPr>
        <w:t>аудирования</w:t>
      </w:r>
      <w:proofErr w:type="spellEnd"/>
      <w:r w:rsidRPr="00654040">
        <w:rPr>
          <w:rFonts w:ascii="Times New Roman" w:eastAsia="Calibri" w:hAnsi="Times New Roman" w:cs="Times New Roman"/>
          <w:i/>
          <w:sz w:val="28"/>
          <w:szCs w:val="28"/>
          <w:u w:color="000000"/>
          <w:bdr w:val="nil"/>
          <w:lang w:eastAsia="ru-RU"/>
        </w:rPr>
        <w:t xml:space="preserve"> и письма;</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соблюдать культуру научного и делового общения в устной и письменной форме, в том числе при обсуждении дискуссионных проблем;</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соблюдать нормы речевого поведения в разговорной речи, а также в учебно-научной и официально-деловой сферах общения;</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осуществлять речевой самоконтроль;</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совершенствовать орфографические и пунктуационные умения и навыки на основе знаний о нормах русского литературного языка;</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lastRenderedPageBreak/>
        <w:t>использовать основные нормативные словари и справочники для расширения словарного запаса и спектра используемых языковых средств;</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оценивать эстетическую сторону речевого высказывания при анализе текстов (в том числе художественной литературы).</w:t>
      </w:r>
    </w:p>
    <w:p w:rsidR="00654040" w:rsidRPr="00654040" w:rsidRDefault="00654040" w:rsidP="00450D2B">
      <w:pPr>
        <w:suppressAutoHyphens/>
        <w:spacing w:after="0" w:line="360" w:lineRule="auto"/>
        <w:ind w:firstLine="709"/>
        <w:jc w:val="both"/>
        <w:rPr>
          <w:rFonts w:ascii="Times New Roman" w:eastAsia="Calibri" w:hAnsi="Times New Roman" w:cs="Times New Roman"/>
          <w:b/>
          <w:sz w:val="28"/>
          <w:szCs w:val="28"/>
        </w:rPr>
      </w:pPr>
    </w:p>
    <w:p w:rsidR="00654040" w:rsidRPr="00654040" w:rsidRDefault="00654040" w:rsidP="00450D2B">
      <w:pPr>
        <w:suppressAutoHyphens/>
        <w:spacing w:after="0" w:line="360" w:lineRule="auto"/>
        <w:ind w:firstLine="709"/>
        <w:jc w:val="both"/>
        <w:rPr>
          <w:rFonts w:ascii="Times New Roman" w:eastAsia="Calibri" w:hAnsi="Times New Roman" w:cs="Times New Roman"/>
          <w:b/>
          <w:sz w:val="28"/>
          <w:szCs w:val="28"/>
        </w:rPr>
      </w:pPr>
      <w:r w:rsidRPr="00654040">
        <w:rPr>
          <w:rFonts w:ascii="Times New Roman" w:eastAsia="Calibri" w:hAnsi="Times New Roman" w:cs="Times New Roman"/>
          <w:b/>
          <w:sz w:val="28"/>
          <w:szCs w:val="28"/>
        </w:rPr>
        <w:t>Выпускник на углубленном уровне научится:</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воспринимать лингвистику как часть общечеловеческого гуманитарного знания;</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рассматривать язык в качестве многофункциональной развивающейся системы;</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распознавать уровни и единицы языка в предъявленном тексте и видеть взаимосвязь между ними;</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комментировать авторские высказывания на различные темы (в том числе о богатстве и выразительности русского языка);</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отмечать отличия языка художественной литературы от других разновидностей современного русского языка;</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использовать синонимические ресурсы русского языка для более точного выражения мысли и усиления выразительности речи;</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иметь представление об историческом развитии русского языка и истории русского языкознания;</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выражать согласие или несогласие с мнением собеседника в соответствии с правилами ведения диалогической речи;</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дифференцировать главную и второстепенную информацию, известную и неизвестную информацию в прослушанном тексте;</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проводить самостоятельный поиск текстовой и нетекстовой информации, отбирать и анализировать полученную информацию;</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оценивать стилистические ресурсы языка;</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lastRenderedPageBreak/>
        <w:t>сохранять стилевое единство при создании текста заданного функционального стиля;</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создавать отзывы и рецензии на предложенный текст;</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 xml:space="preserve">соблюдать культуру чтения, говорения, </w:t>
      </w:r>
      <w:proofErr w:type="spellStart"/>
      <w:r w:rsidRPr="00654040">
        <w:rPr>
          <w:rFonts w:ascii="Times New Roman" w:eastAsia="Calibri" w:hAnsi="Times New Roman" w:cs="Times New Roman"/>
          <w:sz w:val="28"/>
          <w:szCs w:val="28"/>
          <w:u w:color="000000"/>
          <w:bdr w:val="nil"/>
          <w:lang w:eastAsia="ru-RU"/>
        </w:rPr>
        <w:t>аудирования</w:t>
      </w:r>
      <w:proofErr w:type="spellEnd"/>
      <w:r w:rsidRPr="00654040">
        <w:rPr>
          <w:rFonts w:ascii="Times New Roman" w:eastAsia="Calibri" w:hAnsi="Times New Roman" w:cs="Times New Roman"/>
          <w:sz w:val="28"/>
          <w:szCs w:val="28"/>
          <w:u w:color="000000"/>
          <w:bdr w:val="nil"/>
          <w:lang w:eastAsia="ru-RU"/>
        </w:rPr>
        <w:t xml:space="preserve"> и письма;</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соблюдать культуру научного и делового общения в устной и письменной форме, в том числе при обсуждении дискуссионных проблем;</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соблюдать нормы речевого поведения в разговорной речи, а также в учебно-научной и официально-деловой сферах общения;</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осуществлять речевой самоконтроль;</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совершенствовать орфографические и пунктуационные умения и навыки на основе знаний о нормах русского литературного языка;</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оценивать эстетическую сторону речевого высказывания при анализе текстов (в том числе художественной литературы).</w:t>
      </w:r>
    </w:p>
    <w:p w:rsidR="00654040" w:rsidRPr="00654040" w:rsidRDefault="00654040" w:rsidP="00450D2B">
      <w:pPr>
        <w:suppressAutoHyphens/>
        <w:spacing w:after="0" w:line="360" w:lineRule="auto"/>
        <w:ind w:left="284"/>
        <w:jc w:val="both"/>
        <w:rPr>
          <w:rFonts w:ascii="Times New Roman" w:eastAsia="Calibri" w:hAnsi="Times New Roman" w:cs="Times New Roman"/>
          <w:sz w:val="28"/>
          <w:szCs w:val="28"/>
          <w:u w:color="000000"/>
          <w:bdr w:val="nil"/>
          <w:lang w:eastAsia="ru-RU"/>
        </w:rPr>
      </w:pPr>
    </w:p>
    <w:p w:rsidR="00654040" w:rsidRPr="00654040" w:rsidRDefault="00654040" w:rsidP="00450D2B">
      <w:pPr>
        <w:suppressAutoHyphens/>
        <w:spacing w:after="0" w:line="360" w:lineRule="auto"/>
        <w:ind w:firstLine="709"/>
        <w:jc w:val="both"/>
        <w:rPr>
          <w:rFonts w:ascii="Times New Roman" w:eastAsia="Calibri" w:hAnsi="Times New Roman" w:cs="Times New Roman"/>
          <w:b/>
          <w:sz w:val="28"/>
          <w:szCs w:val="28"/>
        </w:rPr>
      </w:pPr>
      <w:r w:rsidRPr="00654040">
        <w:rPr>
          <w:rFonts w:ascii="Times New Roman" w:eastAsia="Calibri" w:hAnsi="Times New Roman" w:cs="Times New Roman"/>
          <w:b/>
          <w:sz w:val="28"/>
          <w:szCs w:val="28"/>
        </w:rPr>
        <w:t>Выпускник на углубленном уровне получит возможность научиться:</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проводить комплексный анализ языковых единиц в тексте;</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выделять и описывать социальные функции русского языка;</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анализировать языковые явления и факты, допускающие неоднозначную интерпретацию;</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характеризовать роль форм русского языка в становлении и развитии русского языка;</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проводить анализ прочитанных и прослушанных текстов и представлять их в виде доклада, статьи, рецензии, резюме;</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lastRenderedPageBreak/>
        <w:t>проводить комплексный лингвистический анализ текста в соответствии с его функционально-стилевой и жанровой принадлежностью;</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критически оценивать устный монологический текст и устный диалогический текст;</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выступать перед аудиторией с текстами различной жанровой принадлежности;</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 xml:space="preserve">осуществлять речевой самоконтроль, самооценку, </w:t>
      </w:r>
      <w:proofErr w:type="spellStart"/>
      <w:r w:rsidRPr="00654040">
        <w:rPr>
          <w:rFonts w:ascii="Times New Roman" w:eastAsia="Calibri" w:hAnsi="Times New Roman" w:cs="Times New Roman"/>
          <w:i/>
          <w:sz w:val="28"/>
          <w:szCs w:val="28"/>
          <w:u w:color="000000"/>
          <w:bdr w:val="nil"/>
          <w:lang w:eastAsia="ru-RU"/>
        </w:rPr>
        <w:t>самокоррекцию</w:t>
      </w:r>
      <w:proofErr w:type="spellEnd"/>
      <w:r w:rsidRPr="00654040">
        <w:rPr>
          <w:rFonts w:ascii="Times New Roman" w:eastAsia="Calibri" w:hAnsi="Times New Roman" w:cs="Times New Roman"/>
          <w:i/>
          <w:sz w:val="28"/>
          <w:szCs w:val="28"/>
          <w:u w:color="000000"/>
          <w:bdr w:val="nil"/>
          <w:lang w:eastAsia="ru-RU"/>
        </w:rPr>
        <w:t>;</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использовать языковые средства с учетом вариативности современного русского языка;</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проводить анализ коммуникативных качеств и эффективности речи;</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редактировать устные и письменные тексты различных стилей и жанров на основе знаний о нормах русского литературного языка;</w:t>
      </w:r>
    </w:p>
    <w:p w:rsidR="00B26F4F" w:rsidRPr="00450D2B" w:rsidRDefault="00654040" w:rsidP="00450D2B">
      <w:pPr>
        <w:widowControl w:val="0"/>
        <w:spacing w:after="349" w:line="360" w:lineRule="auto"/>
        <w:ind w:right="20" w:firstLine="700"/>
        <w:jc w:val="both"/>
        <w:rPr>
          <w:rFonts w:ascii="Times New Roman" w:eastAsia="Calibri" w:hAnsi="Times New Roman" w:cs="Times New Roman"/>
          <w:i/>
          <w:sz w:val="28"/>
          <w:szCs w:val="28"/>
        </w:rPr>
      </w:pPr>
      <w:r w:rsidRPr="00450D2B">
        <w:rPr>
          <w:rFonts w:ascii="Times New Roman" w:eastAsia="Calibri" w:hAnsi="Times New Roman" w:cs="Times New Roman"/>
          <w:i/>
          <w:sz w:val="28"/>
          <w:szCs w:val="28"/>
        </w:rPr>
        <w:t>определять пути совершенствования собственных коммуникативных способностей и культуры речи.</w:t>
      </w:r>
    </w:p>
    <w:p w:rsidR="00654040" w:rsidRPr="00450D2B" w:rsidRDefault="00654040" w:rsidP="00450D2B">
      <w:pPr>
        <w:pStyle w:val="a7"/>
        <w:keepNext/>
        <w:keepLines/>
        <w:numPr>
          <w:ilvl w:val="3"/>
          <w:numId w:val="4"/>
        </w:numPr>
        <w:suppressAutoHyphens/>
        <w:spacing w:after="0" w:line="360" w:lineRule="auto"/>
        <w:jc w:val="both"/>
        <w:outlineLvl w:val="3"/>
        <w:rPr>
          <w:rFonts w:ascii="Times New Roman" w:eastAsia="Times New Roman" w:hAnsi="Times New Roman" w:cs="Times New Roman"/>
          <w:b/>
          <w:iCs/>
          <w:sz w:val="28"/>
          <w:szCs w:val="28"/>
        </w:rPr>
      </w:pPr>
      <w:r w:rsidRPr="00450D2B">
        <w:rPr>
          <w:rFonts w:ascii="Times New Roman" w:eastAsia="Times New Roman" w:hAnsi="Times New Roman" w:cs="Times New Roman"/>
          <w:b/>
          <w:iCs/>
          <w:sz w:val="28"/>
          <w:szCs w:val="28"/>
        </w:rPr>
        <w:t>Литература</w:t>
      </w:r>
    </w:p>
    <w:p w:rsidR="00654040" w:rsidRPr="00654040" w:rsidRDefault="00654040" w:rsidP="00450D2B">
      <w:pPr>
        <w:suppressAutoHyphens/>
        <w:spacing w:after="0" w:line="360" w:lineRule="auto"/>
        <w:ind w:firstLine="709"/>
        <w:jc w:val="both"/>
        <w:rPr>
          <w:rFonts w:ascii="Times New Roman" w:eastAsia="Calibri" w:hAnsi="Times New Roman" w:cs="Times New Roman"/>
          <w:sz w:val="28"/>
          <w:szCs w:val="28"/>
        </w:rPr>
      </w:pPr>
      <w:r w:rsidRPr="00654040">
        <w:rPr>
          <w:rFonts w:ascii="Times New Roman" w:eastAsia="Calibri" w:hAnsi="Times New Roman" w:cs="Times New Roman"/>
          <w:sz w:val="28"/>
          <w:szCs w:val="28"/>
        </w:rPr>
        <w:t>В результате изучения учебного предмета «Литература» на уровне среднего общего образования:</w:t>
      </w:r>
    </w:p>
    <w:p w:rsidR="00654040" w:rsidRPr="00654040" w:rsidRDefault="00654040" w:rsidP="00450D2B">
      <w:pPr>
        <w:suppressAutoHyphens/>
        <w:spacing w:after="0" w:line="360" w:lineRule="auto"/>
        <w:ind w:firstLine="709"/>
        <w:jc w:val="both"/>
        <w:rPr>
          <w:rFonts w:ascii="Times New Roman" w:eastAsia="Calibri" w:hAnsi="Times New Roman" w:cs="Times New Roman"/>
          <w:sz w:val="28"/>
          <w:szCs w:val="28"/>
        </w:rPr>
      </w:pPr>
      <w:r w:rsidRPr="00654040">
        <w:rPr>
          <w:rFonts w:ascii="Times New Roman" w:eastAsia="Calibri" w:hAnsi="Times New Roman" w:cs="Times New Roman"/>
          <w:sz w:val="28"/>
          <w:szCs w:val="28"/>
        </w:rPr>
        <w:t>Выпускник на базовом уровне научится:</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в устной и письменной форме обобщать и анализировать свой читательский опыт, а именно:</w:t>
      </w:r>
    </w:p>
    <w:p w:rsidR="00654040" w:rsidRPr="00654040" w:rsidRDefault="00654040" w:rsidP="00450D2B">
      <w:pPr>
        <w:suppressAutoHyphens/>
        <w:spacing w:after="0" w:line="360" w:lineRule="auto"/>
        <w:ind w:left="709"/>
        <w:jc w:val="both"/>
        <w:rPr>
          <w:rFonts w:ascii="Times New Roman" w:eastAsia="Calibri" w:hAnsi="Times New Roman" w:cs="Times New Roman"/>
          <w:sz w:val="28"/>
          <w:szCs w:val="28"/>
          <w:u w:color="000000"/>
          <w:bdr w:val="nil"/>
        </w:rPr>
      </w:pPr>
      <w:r w:rsidRPr="00654040">
        <w:rPr>
          <w:rFonts w:ascii="Times New Roman" w:eastAsia="Calibri" w:hAnsi="Times New Roman" w:cs="Times New Roman"/>
          <w:sz w:val="28"/>
          <w:szCs w:val="28"/>
          <w:u w:color="000000"/>
          <w:bdr w:val="nil"/>
        </w:rPr>
        <w:t xml:space="preserve">• обосновывать выбор художественного произведения для анализа, приводя в качестве </w:t>
      </w:r>
      <w:proofErr w:type="gramStart"/>
      <w:r w:rsidRPr="00654040">
        <w:rPr>
          <w:rFonts w:ascii="Times New Roman" w:eastAsia="Calibri" w:hAnsi="Times New Roman" w:cs="Times New Roman"/>
          <w:sz w:val="28"/>
          <w:szCs w:val="28"/>
          <w:u w:color="000000"/>
          <w:bdr w:val="nil"/>
        </w:rPr>
        <w:t>аргумента</w:t>
      </w:r>
      <w:proofErr w:type="gramEnd"/>
      <w:r w:rsidRPr="00654040">
        <w:rPr>
          <w:rFonts w:ascii="Times New Roman" w:eastAsia="Calibri" w:hAnsi="Times New Roman" w:cs="Times New Roman"/>
          <w:sz w:val="28"/>
          <w:szCs w:val="28"/>
          <w:u w:color="000000"/>
          <w:bdr w:val="nil"/>
        </w:rPr>
        <w:t xml:space="preserve"> как тему (темы) произведения, так и его проблематику (содержащиеся в нем смыслы и подтексты);</w:t>
      </w:r>
    </w:p>
    <w:p w:rsidR="00654040" w:rsidRPr="00654040" w:rsidRDefault="00654040" w:rsidP="00450D2B">
      <w:pPr>
        <w:suppressAutoHyphens/>
        <w:spacing w:after="0" w:line="360" w:lineRule="auto"/>
        <w:ind w:left="709"/>
        <w:jc w:val="both"/>
        <w:rPr>
          <w:rFonts w:ascii="Times New Roman" w:eastAsia="Calibri" w:hAnsi="Times New Roman" w:cs="Times New Roman"/>
          <w:sz w:val="28"/>
          <w:szCs w:val="28"/>
          <w:u w:color="000000"/>
          <w:bdr w:val="nil"/>
        </w:rPr>
      </w:pPr>
      <w:r w:rsidRPr="00654040">
        <w:rPr>
          <w:rFonts w:ascii="Times New Roman" w:eastAsia="Calibri" w:hAnsi="Times New Roman" w:cs="Times New Roman"/>
          <w:sz w:val="28"/>
          <w:szCs w:val="28"/>
          <w:u w:color="000000"/>
          <w:bdr w:val="nil"/>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654040" w:rsidRPr="00654040" w:rsidRDefault="00654040" w:rsidP="00450D2B">
      <w:pPr>
        <w:suppressAutoHyphens/>
        <w:spacing w:after="0" w:line="360" w:lineRule="auto"/>
        <w:ind w:left="709"/>
        <w:jc w:val="both"/>
        <w:rPr>
          <w:rFonts w:ascii="Times New Roman" w:eastAsia="Calibri" w:hAnsi="Times New Roman" w:cs="Times New Roman"/>
          <w:sz w:val="28"/>
          <w:szCs w:val="28"/>
          <w:u w:color="000000"/>
          <w:bdr w:val="nil"/>
        </w:rPr>
      </w:pPr>
      <w:r w:rsidRPr="00654040">
        <w:rPr>
          <w:rFonts w:ascii="Times New Roman" w:eastAsia="Calibri" w:hAnsi="Times New Roman" w:cs="Times New Roman"/>
          <w:sz w:val="28"/>
          <w:szCs w:val="28"/>
          <w:u w:color="000000"/>
          <w:bdr w:val="nil"/>
        </w:rPr>
        <w:lastRenderedPageBreak/>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654040" w:rsidRPr="00654040" w:rsidRDefault="00654040" w:rsidP="00450D2B">
      <w:pPr>
        <w:suppressAutoHyphens/>
        <w:spacing w:after="0" w:line="360" w:lineRule="auto"/>
        <w:ind w:left="709"/>
        <w:jc w:val="both"/>
        <w:rPr>
          <w:rFonts w:ascii="Times New Roman" w:eastAsia="Calibri" w:hAnsi="Times New Roman" w:cs="Times New Roman"/>
          <w:sz w:val="28"/>
          <w:szCs w:val="28"/>
          <w:u w:color="000000"/>
          <w:bdr w:val="nil"/>
        </w:rPr>
      </w:pPr>
      <w:r w:rsidRPr="00654040">
        <w:rPr>
          <w:rFonts w:ascii="Times New Roman" w:eastAsia="Calibri" w:hAnsi="Times New Roman" w:cs="Times New Roman"/>
          <w:sz w:val="28"/>
          <w:szCs w:val="28"/>
          <w:u w:color="000000"/>
          <w:bdr w:val="nil"/>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654040" w:rsidRPr="00654040" w:rsidRDefault="00654040" w:rsidP="00450D2B">
      <w:pPr>
        <w:suppressAutoHyphens/>
        <w:spacing w:after="0" w:line="360" w:lineRule="auto"/>
        <w:ind w:left="709"/>
        <w:jc w:val="both"/>
        <w:rPr>
          <w:rFonts w:ascii="Times New Roman" w:eastAsia="Calibri" w:hAnsi="Times New Roman" w:cs="Times New Roman"/>
          <w:sz w:val="28"/>
          <w:szCs w:val="28"/>
          <w:u w:color="000000"/>
          <w:bdr w:val="nil"/>
        </w:rPr>
      </w:pPr>
      <w:r w:rsidRPr="00654040">
        <w:rPr>
          <w:rFonts w:ascii="Times New Roman" w:eastAsia="Calibri" w:hAnsi="Times New Roman" w:cs="Times New Roman"/>
          <w:sz w:val="28"/>
          <w:szCs w:val="28"/>
          <w:u w:color="000000"/>
          <w:bdr w:val="nil"/>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654040" w:rsidRPr="00654040" w:rsidRDefault="00654040" w:rsidP="00450D2B">
      <w:pPr>
        <w:suppressAutoHyphens/>
        <w:spacing w:after="0" w:line="360" w:lineRule="auto"/>
        <w:ind w:left="709"/>
        <w:jc w:val="both"/>
        <w:rPr>
          <w:rFonts w:ascii="Times New Roman" w:eastAsia="Calibri" w:hAnsi="Times New Roman" w:cs="Times New Roman"/>
          <w:sz w:val="28"/>
          <w:szCs w:val="28"/>
          <w:u w:color="000000"/>
          <w:bdr w:val="nil"/>
        </w:rPr>
      </w:pPr>
      <w:r w:rsidRPr="00654040">
        <w:rPr>
          <w:rFonts w:ascii="Times New Roman" w:eastAsia="Calibri" w:hAnsi="Times New Roman" w:cs="Times New Roman"/>
          <w:sz w:val="28"/>
          <w:szCs w:val="28"/>
          <w:u w:color="000000"/>
          <w:bdr w:val="nil"/>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654040" w:rsidRPr="00654040" w:rsidRDefault="00654040" w:rsidP="00450D2B">
      <w:pPr>
        <w:suppressAutoHyphens/>
        <w:spacing w:after="0" w:line="360" w:lineRule="auto"/>
        <w:ind w:left="709"/>
        <w:jc w:val="both"/>
        <w:rPr>
          <w:rFonts w:ascii="Times New Roman" w:eastAsia="Calibri" w:hAnsi="Times New Roman" w:cs="Times New Roman"/>
          <w:sz w:val="28"/>
          <w:szCs w:val="28"/>
          <w:u w:color="000000"/>
          <w:bdr w:val="nil"/>
        </w:rPr>
      </w:pPr>
      <w:r w:rsidRPr="00654040">
        <w:rPr>
          <w:rFonts w:ascii="Times New Roman" w:eastAsia="Calibri" w:hAnsi="Times New Roman" w:cs="Times New Roman"/>
          <w:sz w:val="28"/>
          <w:szCs w:val="28"/>
          <w:u w:color="000000"/>
          <w:bdr w:val="nil"/>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осуществлять следующую продуктивную деятельность:</w:t>
      </w:r>
    </w:p>
    <w:p w:rsidR="00654040" w:rsidRPr="00654040" w:rsidRDefault="00654040" w:rsidP="00450D2B">
      <w:pPr>
        <w:suppressAutoHyphens/>
        <w:spacing w:after="0" w:line="360" w:lineRule="auto"/>
        <w:ind w:left="709"/>
        <w:jc w:val="both"/>
        <w:rPr>
          <w:rFonts w:ascii="Times New Roman" w:eastAsia="Calibri" w:hAnsi="Times New Roman" w:cs="Times New Roman"/>
          <w:sz w:val="28"/>
          <w:szCs w:val="28"/>
          <w:u w:color="000000"/>
          <w:bdr w:val="nil"/>
        </w:rPr>
      </w:pPr>
      <w:r w:rsidRPr="00654040">
        <w:rPr>
          <w:rFonts w:ascii="Times New Roman" w:eastAsia="Calibri" w:hAnsi="Times New Roman" w:cs="Times New Roman"/>
          <w:sz w:val="28"/>
          <w:szCs w:val="28"/>
          <w:u w:color="000000"/>
          <w:bdr w:val="nil"/>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w:t>
      </w:r>
      <w:r w:rsidRPr="00654040">
        <w:rPr>
          <w:rFonts w:ascii="Times New Roman" w:eastAsia="Calibri" w:hAnsi="Times New Roman" w:cs="Times New Roman"/>
          <w:sz w:val="28"/>
          <w:szCs w:val="28"/>
          <w:u w:color="000000"/>
          <w:bdr w:val="nil"/>
        </w:rPr>
        <w:lastRenderedPageBreak/>
        <w:t>произведения к литературному направлению (течению) и культурно-исторической эпохе (периоду);</w:t>
      </w:r>
    </w:p>
    <w:p w:rsidR="00654040" w:rsidRPr="00654040" w:rsidRDefault="00654040" w:rsidP="00450D2B">
      <w:pPr>
        <w:suppressAutoHyphens/>
        <w:spacing w:after="0" w:line="360" w:lineRule="auto"/>
        <w:ind w:left="709"/>
        <w:jc w:val="both"/>
        <w:rPr>
          <w:rFonts w:ascii="Times New Roman" w:eastAsia="Calibri" w:hAnsi="Times New Roman" w:cs="Times New Roman"/>
          <w:sz w:val="28"/>
          <w:szCs w:val="28"/>
          <w:u w:color="000000"/>
          <w:bdr w:val="nil"/>
        </w:rPr>
      </w:pPr>
      <w:r w:rsidRPr="00654040">
        <w:rPr>
          <w:rFonts w:ascii="Times New Roman" w:eastAsia="Calibri" w:hAnsi="Times New Roman" w:cs="Times New Roman"/>
          <w:sz w:val="28"/>
          <w:szCs w:val="28"/>
          <w:u w:color="000000"/>
          <w:bdr w:val="nil"/>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654040" w:rsidRPr="00654040" w:rsidRDefault="00654040" w:rsidP="00450D2B">
      <w:pPr>
        <w:suppressAutoHyphens/>
        <w:spacing w:after="0" w:line="360" w:lineRule="auto"/>
        <w:ind w:firstLine="709"/>
        <w:jc w:val="both"/>
        <w:rPr>
          <w:rFonts w:ascii="Times New Roman" w:eastAsia="Calibri" w:hAnsi="Times New Roman" w:cs="Times New Roman"/>
          <w:sz w:val="28"/>
          <w:szCs w:val="28"/>
        </w:rPr>
      </w:pPr>
    </w:p>
    <w:p w:rsidR="00654040" w:rsidRPr="00654040" w:rsidRDefault="00654040" w:rsidP="00450D2B">
      <w:pPr>
        <w:suppressAutoHyphens/>
        <w:spacing w:after="0" w:line="360" w:lineRule="auto"/>
        <w:ind w:firstLine="709"/>
        <w:jc w:val="both"/>
        <w:rPr>
          <w:rFonts w:ascii="Times New Roman" w:eastAsia="Calibri" w:hAnsi="Times New Roman" w:cs="Times New Roman"/>
          <w:b/>
          <w:sz w:val="28"/>
          <w:szCs w:val="28"/>
        </w:rPr>
      </w:pPr>
      <w:r w:rsidRPr="00654040">
        <w:rPr>
          <w:rFonts w:ascii="Times New Roman" w:eastAsia="Calibri" w:hAnsi="Times New Roman" w:cs="Times New Roman"/>
          <w:b/>
          <w:sz w:val="28"/>
          <w:szCs w:val="28"/>
        </w:rPr>
        <w:t>Выпускник на базовом уровне получит возможность научиться:</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анализировать</w:t>
      </w:r>
      <w:r w:rsidRPr="00654040">
        <w:rPr>
          <w:rFonts w:ascii="Times New Roman" w:eastAsia="Calibri" w:hAnsi="Times New Roman" w:cs="Times New Roman"/>
          <w:i/>
          <w:sz w:val="28"/>
          <w:szCs w:val="28"/>
          <w:highlight w:val="white"/>
          <w:u w:color="000000"/>
          <w:bdr w:val="nil"/>
          <w:lang w:eastAsia="ru-RU"/>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654040">
        <w:rPr>
          <w:rFonts w:ascii="Times New Roman" w:eastAsia="Calibri" w:hAnsi="Times New Roman" w:cs="Times New Roman"/>
          <w:i/>
          <w:sz w:val="28"/>
          <w:szCs w:val="28"/>
          <w:u w:color="000000"/>
          <w:bdr w:val="nil"/>
          <w:lang w:eastAsia="ru-RU"/>
        </w:rPr>
        <w:t>.</w:t>
      </w:r>
    </w:p>
    <w:p w:rsidR="00654040" w:rsidRPr="00654040" w:rsidRDefault="00654040" w:rsidP="00450D2B">
      <w:pPr>
        <w:suppressAutoHyphens/>
        <w:spacing w:after="0" w:line="360" w:lineRule="auto"/>
        <w:ind w:firstLine="709"/>
        <w:jc w:val="both"/>
        <w:rPr>
          <w:rFonts w:ascii="Times New Roman" w:eastAsia="Calibri" w:hAnsi="Times New Roman" w:cs="Times New Roman"/>
          <w:i/>
          <w:sz w:val="28"/>
          <w:szCs w:val="28"/>
        </w:rPr>
      </w:pPr>
      <w:r w:rsidRPr="00654040">
        <w:rPr>
          <w:rFonts w:ascii="Times New Roman" w:eastAsia="Calibri" w:hAnsi="Times New Roman" w:cs="Times New Roman"/>
          <w:b/>
          <w:i/>
          <w:sz w:val="28"/>
          <w:szCs w:val="28"/>
        </w:rPr>
        <w:t>Выпускник на базовом уровне получит возможность узнать:</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о месте и значении русской литературы в мировой литературе;</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о произведениях новейшей отечественной и мировой литературы;</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о важнейших литературных ресурсах, в том числе в сети Интернет;</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об историко-культурном подходе в литературоведении;</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об историко-литературном процессе XIX и XX веков;</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 xml:space="preserve">о наиболее ярких или характерных чертах литературных направлений или течений; </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lastRenderedPageBreak/>
        <w:t>о соотношении и взаимосвязях литературы с историческим периодом, эпохой.</w:t>
      </w:r>
    </w:p>
    <w:p w:rsidR="00654040" w:rsidRPr="00654040" w:rsidRDefault="00654040" w:rsidP="00450D2B">
      <w:pPr>
        <w:suppressAutoHyphens/>
        <w:spacing w:after="0" w:line="360" w:lineRule="auto"/>
        <w:ind w:firstLine="709"/>
        <w:jc w:val="both"/>
        <w:rPr>
          <w:rFonts w:ascii="Times New Roman" w:eastAsia="Calibri" w:hAnsi="Times New Roman" w:cs="Times New Roman"/>
          <w:sz w:val="28"/>
          <w:szCs w:val="28"/>
        </w:rPr>
      </w:pPr>
    </w:p>
    <w:p w:rsidR="00654040" w:rsidRPr="00654040" w:rsidRDefault="00654040" w:rsidP="00450D2B">
      <w:pPr>
        <w:suppressAutoHyphens/>
        <w:spacing w:after="0" w:line="360" w:lineRule="auto"/>
        <w:ind w:firstLine="709"/>
        <w:jc w:val="both"/>
        <w:rPr>
          <w:rFonts w:ascii="Times New Roman" w:eastAsia="Calibri" w:hAnsi="Times New Roman" w:cs="Times New Roman"/>
          <w:b/>
          <w:sz w:val="28"/>
          <w:szCs w:val="28"/>
        </w:rPr>
      </w:pPr>
      <w:r w:rsidRPr="00654040">
        <w:rPr>
          <w:rFonts w:ascii="Times New Roman" w:eastAsia="Calibri" w:hAnsi="Times New Roman" w:cs="Times New Roman"/>
          <w:b/>
          <w:sz w:val="28"/>
          <w:szCs w:val="28"/>
        </w:rPr>
        <w:t>Выпускник на углубленном уровне научится:</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rPr>
      </w:pPr>
      <w:r w:rsidRPr="00654040">
        <w:rPr>
          <w:rFonts w:ascii="Times New Roman" w:eastAsia="Calibri" w:hAnsi="Times New Roman" w:cs="Times New Roman"/>
          <w:sz w:val="28"/>
          <w:szCs w:val="28"/>
          <w:u w:color="000000"/>
          <w:bdr w:val="nil"/>
          <w:lang w:eastAsia="ru-RU"/>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Pr="00654040">
        <w:rPr>
          <w:rFonts w:ascii="Times New Roman" w:eastAsia="Calibri" w:hAnsi="Times New Roman" w:cs="Times New Roman"/>
          <w:sz w:val="28"/>
          <w:szCs w:val="28"/>
          <w:u w:color="000000"/>
          <w:bdr w:val="nil"/>
        </w:rPr>
        <w:t>;</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в устной и письменной форме анализировать:</w:t>
      </w:r>
    </w:p>
    <w:p w:rsidR="00654040" w:rsidRPr="00654040" w:rsidRDefault="00654040" w:rsidP="00450D2B">
      <w:pPr>
        <w:suppressAutoHyphens/>
        <w:spacing w:after="0" w:line="360" w:lineRule="auto"/>
        <w:ind w:left="709"/>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 конкретные произведения с использованием различных научных методов, методик и практик чтения;</w:t>
      </w:r>
    </w:p>
    <w:p w:rsidR="00654040" w:rsidRPr="00654040" w:rsidRDefault="00654040" w:rsidP="00450D2B">
      <w:pPr>
        <w:suppressAutoHyphens/>
        <w:spacing w:after="0" w:line="360" w:lineRule="auto"/>
        <w:ind w:left="709"/>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654040" w:rsidRPr="00654040" w:rsidRDefault="00654040" w:rsidP="00450D2B">
      <w:pPr>
        <w:suppressAutoHyphens/>
        <w:spacing w:after="0" w:line="360" w:lineRule="auto"/>
        <w:ind w:left="709"/>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 xml:space="preserve">ориентироваться в историко-литературном процессе XIX–ХХ веков и современном литературном процессе, опираясь </w:t>
      </w:r>
      <w:proofErr w:type="gramStart"/>
      <w:r w:rsidRPr="00654040">
        <w:rPr>
          <w:rFonts w:ascii="Times New Roman" w:eastAsia="Calibri" w:hAnsi="Times New Roman" w:cs="Times New Roman"/>
          <w:sz w:val="28"/>
          <w:szCs w:val="28"/>
          <w:u w:color="000000"/>
          <w:bdr w:val="nil"/>
          <w:lang w:eastAsia="ru-RU"/>
        </w:rPr>
        <w:t>на</w:t>
      </w:r>
      <w:proofErr w:type="gramEnd"/>
      <w:r w:rsidRPr="00654040">
        <w:rPr>
          <w:rFonts w:ascii="Times New Roman" w:eastAsia="Calibri" w:hAnsi="Times New Roman" w:cs="Times New Roman"/>
          <w:sz w:val="28"/>
          <w:szCs w:val="28"/>
          <w:u w:color="000000"/>
          <w:bdr w:val="nil"/>
          <w:lang w:eastAsia="ru-RU"/>
        </w:rPr>
        <w:t>:</w:t>
      </w:r>
    </w:p>
    <w:p w:rsidR="00654040" w:rsidRPr="00654040" w:rsidRDefault="00654040" w:rsidP="00450D2B">
      <w:pPr>
        <w:suppressAutoHyphens/>
        <w:spacing w:after="0" w:line="360" w:lineRule="auto"/>
        <w:ind w:left="709"/>
        <w:jc w:val="both"/>
        <w:rPr>
          <w:rFonts w:ascii="Times New Roman" w:eastAsia="Calibri" w:hAnsi="Times New Roman" w:cs="Times New Roman"/>
          <w:sz w:val="28"/>
          <w:szCs w:val="28"/>
          <w:u w:color="000000"/>
          <w:bdr w:val="nil"/>
        </w:rPr>
      </w:pPr>
      <w:proofErr w:type="gramStart"/>
      <w:r w:rsidRPr="00654040">
        <w:rPr>
          <w:rFonts w:ascii="Times New Roman" w:eastAsia="Calibri" w:hAnsi="Times New Roman" w:cs="Times New Roman"/>
          <w:sz w:val="28"/>
          <w:szCs w:val="28"/>
          <w:u w:color="000000"/>
          <w:bdr w:val="nil"/>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roofErr w:type="gramEnd"/>
    </w:p>
    <w:p w:rsidR="00654040" w:rsidRPr="00654040" w:rsidRDefault="00654040" w:rsidP="00450D2B">
      <w:pPr>
        <w:suppressAutoHyphens/>
        <w:spacing w:after="0" w:line="360" w:lineRule="auto"/>
        <w:ind w:left="709"/>
        <w:jc w:val="both"/>
        <w:rPr>
          <w:rFonts w:ascii="Times New Roman" w:eastAsia="Calibri" w:hAnsi="Times New Roman" w:cs="Times New Roman"/>
          <w:sz w:val="28"/>
          <w:szCs w:val="28"/>
          <w:u w:color="000000"/>
          <w:bdr w:val="nil"/>
        </w:rPr>
      </w:pPr>
      <w:r w:rsidRPr="00654040">
        <w:rPr>
          <w:rFonts w:ascii="Times New Roman" w:eastAsia="Calibri" w:hAnsi="Times New Roman" w:cs="Times New Roman"/>
          <w:sz w:val="28"/>
          <w:szCs w:val="28"/>
          <w:u w:color="000000"/>
          <w:bdr w:val="nil"/>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654040" w:rsidRPr="00654040" w:rsidRDefault="00654040" w:rsidP="00450D2B">
      <w:pPr>
        <w:suppressAutoHyphens/>
        <w:spacing w:after="0" w:line="360" w:lineRule="auto"/>
        <w:ind w:left="709"/>
        <w:jc w:val="both"/>
        <w:rPr>
          <w:rFonts w:ascii="Times New Roman" w:eastAsia="Calibri" w:hAnsi="Times New Roman" w:cs="Times New Roman"/>
          <w:sz w:val="28"/>
          <w:szCs w:val="28"/>
          <w:u w:color="000000"/>
          <w:bdr w:val="nil"/>
        </w:rPr>
      </w:pPr>
      <w:r w:rsidRPr="00654040">
        <w:rPr>
          <w:rFonts w:ascii="Times New Roman" w:eastAsia="Calibri" w:hAnsi="Times New Roman" w:cs="Times New Roman"/>
          <w:sz w:val="28"/>
          <w:szCs w:val="28"/>
          <w:u w:color="000000"/>
          <w:bdr w:val="nil"/>
        </w:rPr>
        <w:lastRenderedPageBreak/>
        <w:t>• представление о значимости и актуальности произведений в контексте эпохи их появления;</w:t>
      </w:r>
    </w:p>
    <w:p w:rsidR="00654040" w:rsidRPr="00654040" w:rsidRDefault="00654040" w:rsidP="00450D2B">
      <w:pPr>
        <w:suppressAutoHyphens/>
        <w:spacing w:after="0" w:line="360" w:lineRule="auto"/>
        <w:ind w:left="709"/>
        <w:jc w:val="both"/>
        <w:rPr>
          <w:rFonts w:ascii="Times New Roman" w:eastAsia="Calibri" w:hAnsi="Times New Roman" w:cs="Times New Roman"/>
          <w:sz w:val="28"/>
          <w:szCs w:val="28"/>
          <w:u w:color="000000"/>
          <w:bdr w:val="nil"/>
        </w:rPr>
      </w:pPr>
      <w:r w:rsidRPr="00654040">
        <w:rPr>
          <w:rFonts w:ascii="Times New Roman" w:eastAsia="Calibri" w:hAnsi="Times New Roman" w:cs="Times New Roman"/>
          <w:sz w:val="28"/>
          <w:szCs w:val="28"/>
          <w:u w:color="000000"/>
          <w:bdr w:val="nil"/>
        </w:rPr>
        <w:t>• знания об истории создания изучаемых произведений и об особенностях восприятия произведений читателями в исторической динамике;</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 xml:space="preserve">обобщать и анализировать свой читательский опыт (в том числе и опыт самостоятельного чтения): </w:t>
      </w:r>
    </w:p>
    <w:p w:rsidR="00654040" w:rsidRPr="00654040" w:rsidRDefault="00654040" w:rsidP="00450D2B">
      <w:pPr>
        <w:suppressAutoHyphens/>
        <w:spacing w:after="0" w:line="360" w:lineRule="auto"/>
        <w:ind w:left="709"/>
        <w:jc w:val="both"/>
        <w:rPr>
          <w:rFonts w:ascii="Times New Roman" w:eastAsia="Calibri" w:hAnsi="Times New Roman" w:cs="Times New Roman"/>
          <w:sz w:val="28"/>
          <w:szCs w:val="28"/>
          <w:u w:color="000000"/>
          <w:bdr w:val="nil"/>
        </w:rPr>
      </w:pPr>
      <w:r w:rsidRPr="00654040">
        <w:rPr>
          <w:rFonts w:ascii="Times New Roman" w:eastAsia="Calibri" w:hAnsi="Times New Roman" w:cs="Times New Roman"/>
          <w:sz w:val="28"/>
          <w:szCs w:val="28"/>
          <w:u w:color="000000"/>
          <w:bdr w:val="nil"/>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654040" w:rsidRPr="00654040" w:rsidRDefault="00654040" w:rsidP="00450D2B">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54040">
        <w:rPr>
          <w:rFonts w:ascii="Times New Roman" w:eastAsia="Calibri" w:hAnsi="Times New Roman" w:cs="Times New Roman"/>
          <w:sz w:val="28"/>
          <w:szCs w:val="28"/>
          <w:u w:color="000000"/>
          <w:bdr w:val="nil"/>
          <w:lang w:eastAsia="ru-RU"/>
        </w:rPr>
        <w:t>осуществлять следующую продуктивную деятельность:</w:t>
      </w:r>
    </w:p>
    <w:p w:rsidR="00654040" w:rsidRPr="00654040" w:rsidRDefault="00654040" w:rsidP="00450D2B">
      <w:pPr>
        <w:suppressAutoHyphens/>
        <w:spacing w:after="0" w:line="360" w:lineRule="auto"/>
        <w:ind w:left="709"/>
        <w:jc w:val="both"/>
        <w:rPr>
          <w:rFonts w:ascii="Times New Roman" w:eastAsia="Calibri" w:hAnsi="Times New Roman" w:cs="Times New Roman"/>
          <w:sz w:val="28"/>
          <w:szCs w:val="28"/>
          <w:u w:color="000000"/>
          <w:bdr w:val="nil"/>
        </w:rPr>
      </w:pPr>
      <w:r w:rsidRPr="00654040">
        <w:rPr>
          <w:rFonts w:ascii="Times New Roman" w:eastAsia="Calibri" w:hAnsi="Times New Roman" w:cs="Times New Roman"/>
          <w:sz w:val="28"/>
          <w:szCs w:val="28"/>
          <w:u w:color="000000"/>
          <w:bdr w:val="nil"/>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654040" w:rsidRPr="00654040" w:rsidRDefault="00654040" w:rsidP="00450D2B">
      <w:pPr>
        <w:suppressAutoHyphens/>
        <w:spacing w:after="0" w:line="360" w:lineRule="auto"/>
        <w:ind w:left="709"/>
        <w:jc w:val="both"/>
        <w:rPr>
          <w:rFonts w:ascii="Times New Roman" w:eastAsia="Calibri" w:hAnsi="Times New Roman" w:cs="Times New Roman"/>
          <w:sz w:val="28"/>
          <w:szCs w:val="28"/>
          <w:u w:color="000000"/>
          <w:bdr w:val="nil"/>
        </w:rPr>
      </w:pPr>
      <w:r w:rsidRPr="00654040">
        <w:rPr>
          <w:rFonts w:ascii="Times New Roman" w:eastAsia="Calibri" w:hAnsi="Times New Roman" w:cs="Times New Roman"/>
          <w:sz w:val="28"/>
          <w:szCs w:val="28"/>
          <w:u w:color="000000"/>
          <w:bdr w:val="nil"/>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654040" w:rsidRPr="00654040" w:rsidRDefault="00654040" w:rsidP="00450D2B">
      <w:pPr>
        <w:suppressAutoHyphens/>
        <w:spacing w:after="0" w:line="360" w:lineRule="auto"/>
        <w:ind w:firstLine="709"/>
        <w:jc w:val="both"/>
        <w:rPr>
          <w:rFonts w:ascii="Times New Roman" w:eastAsia="Calibri" w:hAnsi="Times New Roman" w:cs="Times New Roman"/>
          <w:sz w:val="28"/>
          <w:szCs w:val="28"/>
        </w:rPr>
      </w:pPr>
    </w:p>
    <w:p w:rsidR="00654040" w:rsidRPr="00654040" w:rsidRDefault="00654040" w:rsidP="00450D2B">
      <w:pPr>
        <w:suppressAutoHyphens/>
        <w:spacing w:after="0" w:line="360" w:lineRule="auto"/>
        <w:ind w:firstLine="709"/>
        <w:jc w:val="both"/>
        <w:rPr>
          <w:rFonts w:ascii="Times New Roman" w:eastAsia="Calibri" w:hAnsi="Times New Roman" w:cs="Times New Roman"/>
          <w:b/>
          <w:sz w:val="28"/>
          <w:szCs w:val="28"/>
        </w:rPr>
      </w:pPr>
      <w:r w:rsidRPr="00654040">
        <w:rPr>
          <w:rFonts w:ascii="Times New Roman" w:eastAsia="Calibri" w:hAnsi="Times New Roman" w:cs="Times New Roman"/>
          <w:b/>
          <w:sz w:val="28"/>
          <w:szCs w:val="28"/>
        </w:rPr>
        <w:t>Выпускник на углубленном уровне получит возможность научиться:</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654040" w:rsidRPr="00654040" w:rsidRDefault="00654040" w:rsidP="00450D2B">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t>пополнять и обогащать свои представления об основных закономерностях литературного процесса, в том числе современного, в его динамике;</w:t>
      </w:r>
    </w:p>
    <w:p w:rsidR="00450D2B" w:rsidRPr="00654040" w:rsidRDefault="00654040" w:rsidP="00127070">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54040">
        <w:rPr>
          <w:rFonts w:ascii="Times New Roman" w:eastAsia="Calibri" w:hAnsi="Times New Roman" w:cs="Times New Roman"/>
          <w:i/>
          <w:sz w:val="28"/>
          <w:szCs w:val="28"/>
          <w:u w:color="000000"/>
          <w:bdr w:val="nil"/>
          <w:lang w:eastAsia="ru-RU"/>
        </w:rPr>
        <w:lastRenderedPageBreak/>
        <w:t xml:space="preserve">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sidRPr="00654040">
        <w:rPr>
          <w:rFonts w:ascii="Times New Roman" w:eastAsia="Calibri" w:hAnsi="Times New Roman" w:cs="Times New Roman"/>
          <w:i/>
          <w:sz w:val="28"/>
          <w:szCs w:val="28"/>
          <w:u w:color="000000"/>
          <w:bdr w:val="nil"/>
          <w:lang w:eastAsia="ru-RU"/>
        </w:rPr>
        <w:t>дискутант</w:t>
      </w:r>
      <w:proofErr w:type="spellEnd"/>
      <w:r w:rsidRPr="00654040">
        <w:rPr>
          <w:rFonts w:ascii="Times New Roman" w:eastAsia="Calibri" w:hAnsi="Times New Roman" w:cs="Times New Roman"/>
          <w:i/>
          <w:sz w:val="28"/>
          <w:szCs w:val="28"/>
          <w:u w:color="000000"/>
          <w:bdr w:val="nil"/>
          <w:lang w:eastAsia="ru-RU"/>
        </w:rPr>
        <w:t xml:space="preserve"> и др.), представляя результаты своих исследований в виде научных докладов и статей в специализированных изданиях.</w:t>
      </w:r>
    </w:p>
    <w:p w:rsidR="00450D2B" w:rsidRPr="00B65B64" w:rsidRDefault="00450D2B" w:rsidP="00B65B64">
      <w:pPr>
        <w:pStyle w:val="a7"/>
        <w:widowControl w:val="0"/>
        <w:numPr>
          <w:ilvl w:val="3"/>
          <w:numId w:val="4"/>
        </w:numPr>
        <w:spacing w:after="0" w:line="480" w:lineRule="exact"/>
        <w:rPr>
          <w:rFonts w:ascii="Times New Roman" w:eastAsia="Times New Roman" w:hAnsi="Times New Roman" w:cs="Times New Roman"/>
          <w:b/>
          <w:bCs/>
          <w:color w:val="000000"/>
          <w:sz w:val="28"/>
          <w:szCs w:val="28"/>
          <w:lang w:eastAsia="ru-RU" w:bidi="ru-RU"/>
        </w:rPr>
      </w:pPr>
      <w:r w:rsidRPr="00B65B64">
        <w:rPr>
          <w:rFonts w:ascii="Times New Roman" w:eastAsia="Times New Roman" w:hAnsi="Times New Roman" w:cs="Times New Roman"/>
          <w:b/>
          <w:bCs/>
          <w:color w:val="000000"/>
          <w:sz w:val="28"/>
          <w:szCs w:val="28"/>
          <w:lang w:eastAsia="ru-RU" w:bidi="ru-RU"/>
        </w:rPr>
        <w:t>Родной язык и родная литература</w:t>
      </w:r>
    </w:p>
    <w:p w:rsidR="00450D2B" w:rsidRPr="00450D2B" w:rsidRDefault="00450D2B" w:rsidP="00450D2B">
      <w:pPr>
        <w:widowControl w:val="0"/>
        <w:spacing w:after="0" w:line="480" w:lineRule="exact"/>
        <w:ind w:left="20" w:firstLine="280"/>
        <w:rPr>
          <w:rFonts w:ascii="Times New Roman" w:eastAsia="Times New Roman" w:hAnsi="Times New Roman" w:cs="Times New Roman"/>
          <w:color w:val="000000"/>
          <w:sz w:val="28"/>
          <w:szCs w:val="28"/>
          <w:lang w:eastAsia="ru-RU" w:bidi="ru-RU"/>
        </w:rPr>
      </w:pPr>
      <w:r w:rsidRPr="00450D2B">
        <w:rPr>
          <w:rFonts w:ascii="Times New Roman" w:eastAsia="Times New Roman" w:hAnsi="Times New Roman" w:cs="Times New Roman"/>
          <w:color w:val="000000"/>
          <w:sz w:val="28"/>
          <w:szCs w:val="28"/>
          <w:lang w:eastAsia="ru-RU" w:bidi="ru-RU"/>
        </w:rPr>
        <w:t>Изучение предметной области «Родной язык и родная литература» обеспечивает:</w:t>
      </w:r>
      <w:r>
        <w:rPr>
          <w:rFonts w:ascii="Times New Roman" w:eastAsia="Times New Roman" w:hAnsi="Times New Roman" w:cs="Times New Roman"/>
          <w:color w:val="000000"/>
          <w:sz w:val="28"/>
          <w:szCs w:val="28"/>
          <w:lang w:eastAsia="ru-RU" w:bidi="ru-RU"/>
        </w:rPr>
        <w:t xml:space="preserve"> </w:t>
      </w:r>
      <w:proofErr w:type="spellStart"/>
      <w:r w:rsidRPr="00450D2B">
        <w:rPr>
          <w:rFonts w:ascii="Times New Roman" w:eastAsia="Times New Roman" w:hAnsi="Times New Roman" w:cs="Times New Roman"/>
          <w:color w:val="000000"/>
          <w:sz w:val="28"/>
          <w:szCs w:val="28"/>
          <w:lang w:eastAsia="ru-RU" w:bidi="ru-RU"/>
        </w:rPr>
        <w:t>сформированность</w:t>
      </w:r>
      <w:proofErr w:type="spellEnd"/>
      <w:r w:rsidRPr="00450D2B">
        <w:rPr>
          <w:rFonts w:ascii="Times New Roman" w:eastAsia="Times New Roman" w:hAnsi="Times New Roman" w:cs="Times New Roman"/>
          <w:color w:val="000000"/>
          <w:sz w:val="28"/>
          <w:szCs w:val="28"/>
          <w:lang w:eastAsia="ru-RU" w:bidi="ru-RU"/>
        </w:rPr>
        <w:t xml:space="preserve"> представлений о роли родного языка в жизни человека, общества,</w:t>
      </w:r>
      <w:r>
        <w:rPr>
          <w:rFonts w:ascii="Times New Roman" w:eastAsia="Times New Roman" w:hAnsi="Times New Roman" w:cs="Times New Roman"/>
          <w:color w:val="000000"/>
          <w:sz w:val="28"/>
          <w:szCs w:val="28"/>
          <w:lang w:eastAsia="ru-RU" w:bidi="ru-RU"/>
        </w:rPr>
        <w:t xml:space="preserve"> </w:t>
      </w:r>
      <w:r w:rsidRPr="00450D2B">
        <w:rPr>
          <w:rFonts w:ascii="Times New Roman" w:eastAsia="Times New Roman" w:hAnsi="Times New Roman" w:cs="Times New Roman"/>
          <w:color w:val="000000"/>
          <w:sz w:val="28"/>
          <w:szCs w:val="28"/>
          <w:lang w:eastAsia="ru-RU" w:bidi="ru-RU"/>
        </w:rPr>
        <w:t>государства, способности свободно общаться на родном языке в различных формах и</w:t>
      </w:r>
      <w:r>
        <w:rPr>
          <w:rFonts w:ascii="Times New Roman" w:eastAsia="Times New Roman" w:hAnsi="Times New Roman" w:cs="Times New Roman"/>
          <w:color w:val="000000"/>
          <w:sz w:val="28"/>
          <w:szCs w:val="28"/>
          <w:lang w:eastAsia="ru-RU" w:bidi="ru-RU"/>
        </w:rPr>
        <w:t xml:space="preserve"> </w:t>
      </w:r>
      <w:r w:rsidRPr="00450D2B">
        <w:rPr>
          <w:rFonts w:ascii="Times New Roman" w:eastAsia="Times New Roman" w:hAnsi="Times New Roman" w:cs="Times New Roman"/>
          <w:color w:val="000000"/>
          <w:sz w:val="28"/>
          <w:szCs w:val="28"/>
          <w:lang w:eastAsia="ru-RU" w:bidi="ru-RU"/>
        </w:rPr>
        <w:t>на различные темы; включение в культурно-языковое поле родной литературы и</w:t>
      </w:r>
      <w:r>
        <w:rPr>
          <w:rFonts w:ascii="Times New Roman" w:eastAsia="Times New Roman" w:hAnsi="Times New Roman" w:cs="Times New Roman"/>
          <w:color w:val="000000"/>
          <w:sz w:val="28"/>
          <w:szCs w:val="28"/>
          <w:lang w:eastAsia="ru-RU" w:bidi="ru-RU"/>
        </w:rPr>
        <w:t xml:space="preserve"> </w:t>
      </w:r>
      <w:r w:rsidRPr="00450D2B">
        <w:rPr>
          <w:rFonts w:ascii="Times New Roman" w:eastAsia="Times New Roman" w:hAnsi="Times New Roman" w:cs="Times New Roman"/>
          <w:color w:val="000000"/>
          <w:sz w:val="28"/>
          <w:szCs w:val="28"/>
          <w:lang w:eastAsia="ru-RU" w:bidi="ru-RU"/>
        </w:rPr>
        <w:t>культуры, воспитание ценностного отношения к родному языку как носителю</w:t>
      </w:r>
    </w:p>
    <w:p w:rsidR="00450D2B" w:rsidRPr="00450D2B" w:rsidRDefault="00450D2B" w:rsidP="00450D2B">
      <w:pPr>
        <w:widowControl w:val="0"/>
        <w:spacing w:after="0" w:line="480" w:lineRule="exact"/>
        <w:ind w:right="20"/>
        <w:rPr>
          <w:rFonts w:ascii="Times New Roman" w:eastAsia="Times New Roman" w:hAnsi="Times New Roman" w:cs="Times New Roman"/>
          <w:color w:val="000000"/>
          <w:sz w:val="28"/>
          <w:szCs w:val="28"/>
          <w:lang w:eastAsia="ru-RU" w:bidi="ru-RU"/>
        </w:rPr>
      </w:pPr>
      <w:r w:rsidRPr="00450D2B">
        <w:rPr>
          <w:rFonts w:ascii="Times New Roman" w:eastAsia="Times New Roman" w:hAnsi="Times New Roman" w:cs="Times New Roman"/>
          <w:color w:val="000000"/>
          <w:sz w:val="28"/>
          <w:szCs w:val="28"/>
          <w:lang w:eastAsia="ru-RU" w:bidi="ru-RU"/>
        </w:rPr>
        <w:t xml:space="preserve">культуры своего народа; </w:t>
      </w:r>
      <w:proofErr w:type="spellStart"/>
      <w:r w:rsidRPr="00450D2B">
        <w:rPr>
          <w:rFonts w:ascii="Times New Roman" w:eastAsia="Times New Roman" w:hAnsi="Times New Roman" w:cs="Times New Roman"/>
          <w:color w:val="000000"/>
          <w:sz w:val="28"/>
          <w:szCs w:val="28"/>
          <w:lang w:eastAsia="ru-RU" w:bidi="ru-RU"/>
        </w:rPr>
        <w:t>сформированность</w:t>
      </w:r>
      <w:proofErr w:type="spellEnd"/>
      <w:r w:rsidRPr="00450D2B">
        <w:rPr>
          <w:rFonts w:ascii="Times New Roman" w:eastAsia="Times New Roman" w:hAnsi="Times New Roman" w:cs="Times New Roman"/>
          <w:color w:val="000000"/>
          <w:sz w:val="28"/>
          <w:szCs w:val="28"/>
          <w:lang w:eastAsia="ru-RU" w:bidi="ru-RU"/>
        </w:rPr>
        <w:t xml:space="preserve"> осознания тесной связи между языковым,</w:t>
      </w:r>
      <w:r>
        <w:rPr>
          <w:rFonts w:ascii="Times New Roman" w:eastAsia="Times New Roman" w:hAnsi="Times New Roman" w:cs="Times New Roman"/>
          <w:color w:val="000000"/>
          <w:sz w:val="28"/>
          <w:szCs w:val="28"/>
          <w:lang w:eastAsia="ru-RU" w:bidi="ru-RU"/>
        </w:rPr>
        <w:t xml:space="preserve"> </w:t>
      </w:r>
      <w:r w:rsidRPr="00450D2B">
        <w:rPr>
          <w:rFonts w:ascii="Times New Roman" w:eastAsia="Times New Roman" w:hAnsi="Times New Roman" w:cs="Times New Roman"/>
          <w:color w:val="000000"/>
          <w:sz w:val="28"/>
          <w:szCs w:val="28"/>
          <w:lang w:eastAsia="ru-RU" w:bidi="ru-RU"/>
        </w:rPr>
        <w:t>литературным, интеллектуальным, духовно-нравственным развитием личности и ее</w:t>
      </w:r>
      <w:r>
        <w:rPr>
          <w:rFonts w:ascii="Times New Roman" w:eastAsia="Times New Roman" w:hAnsi="Times New Roman" w:cs="Times New Roman"/>
          <w:color w:val="000000"/>
          <w:sz w:val="28"/>
          <w:szCs w:val="28"/>
          <w:lang w:eastAsia="ru-RU" w:bidi="ru-RU"/>
        </w:rPr>
        <w:t xml:space="preserve"> </w:t>
      </w:r>
      <w:r w:rsidRPr="00450D2B">
        <w:rPr>
          <w:rFonts w:ascii="Times New Roman" w:eastAsia="Times New Roman" w:hAnsi="Times New Roman" w:cs="Times New Roman"/>
          <w:color w:val="000000"/>
          <w:sz w:val="28"/>
          <w:szCs w:val="28"/>
          <w:lang w:eastAsia="ru-RU" w:bidi="ru-RU"/>
        </w:rPr>
        <w:t xml:space="preserve">социальным ростом; </w:t>
      </w:r>
      <w:proofErr w:type="spellStart"/>
      <w:r w:rsidRPr="00450D2B">
        <w:rPr>
          <w:rFonts w:ascii="Times New Roman" w:eastAsia="Times New Roman" w:hAnsi="Times New Roman" w:cs="Times New Roman"/>
          <w:color w:val="000000"/>
          <w:sz w:val="28"/>
          <w:szCs w:val="28"/>
          <w:lang w:eastAsia="ru-RU" w:bidi="ru-RU"/>
        </w:rPr>
        <w:t>сформированность</w:t>
      </w:r>
      <w:proofErr w:type="spellEnd"/>
      <w:r w:rsidRPr="00450D2B">
        <w:rPr>
          <w:rFonts w:ascii="Times New Roman" w:eastAsia="Times New Roman" w:hAnsi="Times New Roman" w:cs="Times New Roman"/>
          <w:color w:val="000000"/>
          <w:sz w:val="28"/>
          <w:szCs w:val="28"/>
          <w:lang w:eastAsia="ru-RU" w:bidi="ru-RU"/>
        </w:rPr>
        <w:t xml:space="preserve"> устойчивого интереса к чтению на родном</w:t>
      </w:r>
      <w:r>
        <w:rPr>
          <w:rFonts w:ascii="Times New Roman" w:eastAsia="Times New Roman" w:hAnsi="Times New Roman" w:cs="Times New Roman"/>
          <w:color w:val="000000"/>
          <w:sz w:val="28"/>
          <w:szCs w:val="28"/>
          <w:lang w:eastAsia="ru-RU" w:bidi="ru-RU"/>
        </w:rPr>
        <w:t xml:space="preserve"> </w:t>
      </w:r>
      <w:r w:rsidRPr="00450D2B">
        <w:rPr>
          <w:rFonts w:ascii="Times New Roman" w:eastAsia="Times New Roman" w:hAnsi="Times New Roman" w:cs="Times New Roman"/>
          <w:color w:val="000000"/>
          <w:sz w:val="28"/>
          <w:szCs w:val="28"/>
          <w:lang w:eastAsia="ru-RU" w:bidi="ru-RU"/>
        </w:rPr>
        <w:t>языке как средству познания культуры своего народа и других культур.</w:t>
      </w:r>
    </w:p>
    <w:p w:rsidR="00450D2B" w:rsidRPr="00450D2B" w:rsidRDefault="00450D2B" w:rsidP="00450D2B">
      <w:pPr>
        <w:widowControl w:val="0"/>
        <w:spacing w:after="0" w:line="480" w:lineRule="exact"/>
        <w:ind w:right="20"/>
        <w:rPr>
          <w:rFonts w:ascii="Times New Roman" w:eastAsia="Times New Roman" w:hAnsi="Times New Roman" w:cs="Times New Roman"/>
          <w:color w:val="000000"/>
          <w:sz w:val="28"/>
          <w:szCs w:val="28"/>
          <w:lang w:eastAsia="ru-RU" w:bidi="ru-RU"/>
        </w:rPr>
      </w:pPr>
      <w:proofErr w:type="gramStart"/>
      <w:r w:rsidRPr="00450D2B">
        <w:rPr>
          <w:rFonts w:ascii="Times New Roman" w:eastAsia="Times New Roman" w:hAnsi="Times New Roman" w:cs="Times New Roman"/>
          <w:color w:val="000000"/>
          <w:sz w:val="28"/>
          <w:szCs w:val="28"/>
          <w:lang w:eastAsia="ru-RU" w:bidi="ru-RU"/>
        </w:rPr>
        <w:t xml:space="preserve">Уважительного отношения к ним; приобщение к литературному наследию и через него к сокровищам отечественной и мировой культуры; </w:t>
      </w:r>
      <w:proofErr w:type="spellStart"/>
      <w:r w:rsidRPr="00450D2B">
        <w:rPr>
          <w:rFonts w:ascii="Times New Roman" w:eastAsia="Times New Roman" w:hAnsi="Times New Roman" w:cs="Times New Roman"/>
          <w:color w:val="000000"/>
          <w:sz w:val="28"/>
          <w:szCs w:val="28"/>
          <w:lang w:eastAsia="ru-RU" w:bidi="ru-RU"/>
        </w:rPr>
        <w:t>сформированность</w:t>
      </w:r>
      <w:proofErr w:type="spellEnd"/>
      <w:r w:rsidRPr="00450D2B">
        <w:rPr>
          <w:rFonts w:ascii="Times New Roman" w:eastAsia="Times New Roman" w:hAnsi="Times New Roman" w:cs="Times New Roman"/>
          <w:color w:val="000000"/>
          <w:sz w:val="28"/>
          <w:szCs w:val="28"/>
          <w:lang w:eastAsia="ru-RU" w:bidi="ru-RU"/>
        </w:rPr>
        <w:t xml:space="preserve"> чувства</w:t>
      </w:r>
      <w:r>
        <w:rPr>
          <w:rFonts w:ascii="Times New Roman" w:eastAsia="Times New Roman" w:hAnsi="Times New Roman" w:cs="Times New Roman"/>
          <w:color w:val="000000"/>
          <w:sz w:val="28"/>
          <w:szCs w:val="28"/>
          <w:lang w:eastAsia="ru-RU" w:bidi="ru-RU"/>
        </w:rPr>
        <w:t xml:space="preserve"> </w:t>
      </w:r>
      <w:r w:rsidRPr="00450D2B">
        <w:rPr>
          <w:rFonts w:ascii="Times New Roman" w:eastAsia="Times New Roman" w:hAnsi="Times New Roman" w:cs="Times New Roman"/>
          <w:color w:val="000000"/>
          <w:sz w:val="28"/>
          <w:szCs w:val="28"/>
          <w:lang w:eastAsia="ru-RU" w:bidi="ru-RU"/>
        </w:rPr>
        <w:t>причастности к свершениям, традициям своего народа и осознание исторической</w:t>
      </w:r>
      <w:r>
        <w:rPr>
          <w:rFonts w:ascii="Times New Roman" w:eastAsia="Times New Roman" w:hAnsi="Times New Roman" w:cs="Times New Roman"/>
          <w:color w:val="000000"/>
          <w:sz w:val="28"/>
          <w:szCs w:val="28"/>
          <w:lang w:eastAsia="ru-RU" w:bidi="ru-RU"/>
        </w:rPr>
        <w:t xml:space="preserve"> </w:t>
      </w:r>
      <w:r w:rsidRPr="00450D2B">
        <w:rPr>
          <w:rFonts w:ascii="Times New Roman" w:eastAsia="Times New Roman" w:hAnsi="Times New Roman" w:cs="Times New Roman"/>
          <w:color w:val="000000"/>
          <w:sz w:val="28"/>
          <w:szCs w:val="28"/>
          <w:lang w:eastAsia="ru-RU" w:bidi="ru-RU"/>
        </w:rPr>
        <w:t>преемственности поколений; свободное использование словарного запаса, развитие</w:t>
      </w:r>
      <w:r>
        <w:rPr>
          <w:rFonts w:ascii="Times New Roman" w:eastAsia="Times New Roman" w:hAnsi="Times New Roman" w:cs="Times New Roman"/>
          <w:color w:val="000000"/>
          <w:sz w:val="28"/>
          <w:szCs w:val="28"/>
          <w:lang w:eastAsia="ru-RU" w:bidi="ru-RU"/>
        </w:rPr>
        <w:t xml:space="preserve"> </w:t>
      </w:r>
      <w:r w:rsidRPr="00450D2B">
        <w:rPr>
          <w:rFonts w:ascii="Times New Roman" w:eastAsia="Times New Roman" w:hAnsi="Times New Roman" w:cs="Times New Roman"/>
          <w:color w:val="000000"/>
          <w:sz w:val="28"/>
          <w:szCs w:val="28"/>
          <w:lang w:eastAsia="ru-RU" w:bidi="ru-RU"/>
        </w:rPr>
        <w:t xml:space="preserve">культуры владения родным литературным языком во всей полноте </w:t>
      </w:r>
      <w:proofErr w:type="spellStart"/>
      <w:r w:rsidRPr="00450D2B">
        <w:rPr>
          <w:rFonts w:ascii="Times New Roman" w:eastAsia="Times New Roman" w:hAnsi="Times New Roman" w:cs="Times New Roman"/>
          <w:color w:val="000000"/>
          <w:sz w:val="28"/>
          <w:szCs w:val="28"/>
          <w:lang w:eastAsia="ru-RU" w:bidi="ru-RU"/>
        </w:rPr>
        <w:t>егофункциональных</w:t>
      </w:r>
      <w:proofErr w:type="spellEnd"/>
      <w:r w:rsidRPr="00450D2B">
        <w:rPr>
          <w:rFonts w:ascii="Times New Roman" w:eastAsia="Times New Roman" w:hAnsi="Times New Roman" w:cs="Times New Roman"/>
          <w:color w:val="000000"/>
          <w:sz w:val="28"/>
          <w:szCs w:val="28"/>
          <w:lang w:eastAsia="ru-RU" w:bidi="ru-RU"/>
        </w:rPr>
        <w:t xml:space="preserve"> возможностей в соответствии с нормами устной и письменной речи,</w:t>
      </w:r>
      <w:r>
        <w:rPr>
          <w:rFonts w:ascii="Times New Roman" w:eastAsia="Times New Roman" w:hAnsi="Times New Roman" w:cs="Times New Roman"/>
          <w:color w:val="000000"/>
          <w:sz w:val="28"/>
          <w:szCs w:val="28"/>
          <w:lang w:eastAsia="ru-RU" w:bidi="ru-RU"/>
        </w:rPr>
        <w:t xml:space="preserve"> </w:t>
      </w:r>
      <w:r w:rsidRPr="00450D2B">
        <w:rPr>
          <w:rFonts w:ascii="Times New Roman" w:eastAsia="Times New Roman" w:hAnsi="Times New Roman" w:cs="Times New Roman"/>
          <w:color w:val="000000"/>
          <w:sz w:val="28"/>
          <w:szCs w:val="28"/>
          <w:lang w:eastAsia="ru-RU" w:bidi="ru-RU"/>
        </w:rPr>
        <w:t>правилам речевого этикета;</w:t>
      </w:r>
      <w:proofErr w:type="gramEnd"/>
      <w:r w:rsidRPr="00450D2B">
        <w:rPr>
          <w:rFonts w:ascii="Times New Roman" w:eastAsia="Times New Roman" w:hAnsi="Times New Roman" w:cs="Times New Roman"/>
          <w:color w:val="000000"/>
          <w:sz w:val="28"/>
          <w:szCs w:val="28"/>
          <w:lang w:eastAsia="ru-RU" w:bidi="ru-RU"/>
        </w:rPr>
        <w:t xml:space="preserve"> </w:t>
      </w:r>
      <w:proofErr w:type="spellStart"/>
      <w:r w:rsidRPr="00450D2B">
        <w:rPr>
          <w:rFonts w:ascii="Times New Roman" w:eastAsia="Times New Roman" w:hAnsi="Times New Roman" w:cs="Times New Roman"/>
          <w:color w:val="000000"/>
          <w:sz w:val="28"/>
          <w:szCs w:val="28"/>
          <w:lang w:eastAsia="ru-RU" w:bidi="ru-RU"/>
        </w:rPr>
        <w:t>сформированность</w:t>
      </w:r>
      <w:proofErr w:type="spellEnd"/>
      <w:r w:rsidRPr="00450D2B">
        <w:rPr>
          <w:rFonts w:ascii="Times New Roman" w:eastAsia="Times New Roman" w:hAnsi="Times New Roman" w:cs="Times New Roman"/>
          <w:color w:val="000000"/>
          <w:sz w:val="28"/>
          <w:szCs w:val="28"/>
          <w:lang w:eastAsia="ru-RU" w:bidi="ru-RU"/>
        </w:rPr>
        <w:t xml:space="preserve"> знаний о родном языке как системе и как развивающемся явлении, о его уровнях, о за</w:t>
      </w:r>
      <w:r>
        <w:rPr>
          <w:rFonts w:ascii="Times New Roman" w:eastAsia="Times New Roman" w:hAnsi="Times New Roman" w:cs="Times New Roman"/>
          <w:color w:val="000000"/>
          <w:sz w:val="28"/>
          <w:szCs w:val="28"/>
          <w:lang w:eastAsia="ru-RU" w:bidi="ru-RU"/>
        </w:rPr>
        <w:t xml:space="preserve">кономерностях его </w:t>
      </w:r>
      <w:r w:rsidRPr="00450D2B">
        <w:rPr>
          <w:rFonts w:ascii="Times New Roman" w:eastAsia="Times New Roman" w:hAnsi="Times New Roman" w:cs="Times New Roman"/>
          <w:color w:val="000000"/>
          <w:sz w:val="28"/>
          <w:szCs w:val="28"/>
          <w:lang w:eastAsia="ru-RU" w:bidi="ru-RU"/>
        </w:rPr>
        <w:t xml:space="preserve">функционирования, освоение базовых понятий лингвистики, аналитических умений в отношении языковых единиц и </w:t>
      </w:r>
      <w:proofErr w:type="gramStart"/>
      <w:r w:rsidRPr="00450D2B">
        <w:rPr>
          <w:rFonts w:ascii="Times New Roman" w:eastAsia="Times New Roman" w:hAnsi="Times New Roman" w:cs="Times New Roman"/>
          <w:color w:val="000000"/>
          <w:sz w:val="28"/>
          <w:szCs w:val="28"/>
          <w:lang w:eastAsia="ru-RU" w:bidi="ru-RU"/>
        </w:rPr>
        <w:t>текстов</w:t>
      </w:r>
      <w:proofErr w:type="gramEnd"/>
      <w:r w:rsidRPr="00450D2B">
        <w:rPr>
          <w:rFonts w:ascii="Times New Roman" w:eastAsia="Times New Roman" w:hAnsi="Times New Roman" w:cs="Times New Roman"/>
          <w:color w:val="000000"/>
          <w:sz w:val="28"/>
          <w:szCs w:val="28"/>
          <w:lang w:eastAsia="ru-RU" w:bidi="ru-RU"/>
        </w:rPr>
        <w:t xml:space="preserve"> разных функционально-смысловых типов и жанров.</w:t>
      </w:r>
    </w:p>
    <w:p w:rsidR="00450D2B" w:rsidRPr="00450D2B" w:rsidRDefault="00450D2B" w:rsidP="00450D2B">
      <w:pPr>
        <w:widowControl w:val="0"/>
        <w:spacing w:after="0" w:line="480" w:lineRule="exact"/>
        <w:ind w:left="660" w:hanging="36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Предметные результаты</w:t>
      </w:r>
      <w:r w:rsidRPr="00450D2B">
        <w:rPr>
          <w:rFonts w:ascii="Times New Roman" w:eastAsia="Times New Roman" w:hAnsi="Times New Roman" w:cs="Times New Roman"/>
          <w:color w:val="000000"/>
          <w:sz w:val="28"/>
          <w:szCs w:val="28"/>
          <w:lang w:eastAsia="ru-RU" w:bidi="ru-RU"/>
        </w:rPr>
        <w:t>:</w:t>
      </w:r>
    </w:p>
    <w:p w:rsidR="00450D2B" w:rsidRPr="00450D2B" w:rsidRDefault="00450D2B" w:rsidP="00450D2B">
      <w:pPr>
        <w:widowControl w:val="0"/>
        <w:spacing w:after="0" w:line="370" w:lineRule="exact"/>
        <w:ind w:right="20"/>
        <w:rPr>
          <w:rFonts w:ascii="Times New Roman" w:eastAsia="Times New Roman" w:hAnsi="Times New Roman" w:cs="Times New Roman"/>
          <w:color w:val="000000"/>
          <w:sz w:val="28"/>
          <w:szCs w:val="28"/>
          <w:lang w:eastAsia="ru-RU" w:bidi="ru-RU"/>
        </w:rPr>
      </w:pPr>
      <w:proofErr w:type="spellStart"/>
      <w:r w:rsidRPr="00450D2B">
        <w:rPr>
          <w:rFonts w:ascii="Times New Roman" w:eastAsia="Times New Roman" w:hAnsi="Times New Roman" w:cs="Times New Roman"/>
          <w:color w:val="000000"/>
          <w:sz w:val="28"/>
          <w:szCs w:val="28"/>
          <w:lang w:eastAsia="ru-RU" w:bidi="ru-RU"/>
        </w:rPr>
        <w:t>Сформированность</w:t>
      </w:r>
      <w:proofErr w:type="spellEnd"/>
      <w:r w:rsidRPr="00450D2B">
        <w:rPr>
          <w:rFonts w:ascii="Times New Roman" w:eastAsia="Times New Roman" w:hAnsi="Times New Roman" w:cs="Times New Roman"/>
          <w:color w:val="000000"/>
          <w:sz w:val="28"/>
          <w:szCs w:val="28"/>
          <w:lang w:eastAsia="ru-RU" w:bidi="ru-RU"/>
        </w:rPr>
        <w:t xml:space="preserve"> понятий о нормах родного языка и применение знаний о </w:t>
      </w:r>
      <w:r w:rsidRPr="00450D2B">
        <w:rPr>
          <w:rFonts w:ascii="Times New Roman" w:eastAsia="Times New Roman" w:hAnsi="Times New Roman" w:cs="Times New Roman"/>
          <w:color w:val="000000"/>
          <w:sz w:val="28"/>
          <w:szCs w:val="28"/>
          <w:lang w:eastAsia="ru-RU" w:bidi="ru-RU"/>
        </w:rPr>
        <w:lastRenderedPageBreak/>
        <w:t>них в речевой практике;</w:t>
      </w:r>
    </w:p>
    <w:p w:rsidR="00450D2B" w:rsidRPr="00450D2B" w:rsidRDefault="00450D2B" w:rsidP="00450D2B">
      <w:pPr>
        <w:widowControl w:val="0"/>
        <w:spacing w:after="0" w:line="370" w:lineRule="exact"/>
        <w:ind w:right="20"/>
        <w:rPr>
          <w:rFonts w:ascii="Times New Roman" w:eastAsia="Times New Roman" w:hAnsi="Times New Roman" w:cs="Times New Roman"/>
          <w:color w:val="000000"/>
          <w:sz w:val="28"/>
          <w:szCs w:val="28"/>
          <w:lang w:eastAsia="ru-RU" w:bidi="ru-RU"/>
        </w:rPr>
      </w:pPr>
      <w:proofErr w:type="gramStart"/>
      <w:r w:rsidRPr="00450D2B">
        <w:rPr>
          <w:rFonts w:ascii="Times New Roman" w:eastAsia="Times New Roman" w:hAnsi="Times New Roman" w:cs="Times New Roman"/>
          <w:color w:val="000000"/>
          <w:sz w:val="28"/>
          <w:szCs w:val="28"/>
          <w:lang w:eastAsia="ru-RU" w:bidi="ru-RU"/>
        </w:rPr>
        <w:t>Владение видами речевой деятельности на родном языке (</w:t>
      </w:r>
      <w:proofErr w:type="spellStart"/>
      <w:r w:rsidRPr="00450D2B">
        <w:rPr>
          <w:rFonts w:ascii="Times New Roman" w:eastAsia="Times New Roman" w:hAnsi="Times New Roman" w:cs="Times New Roman"/>
          <w:color w:val="000000"/>
          <w:sz w:val="28"/>
          <w:szCs w:val="28"/>
          <w:lang w:eastAsia="ru-RU" w:bidi="ru-RU"/>
        </w:rPr>
        <w:t>аудирование</w:t>
      </w:r>
      <w:proofErr w:type="spellEnd"/>
      <w:r w:rsidRPr="00450D2B">
        <w:rPr>
          <w:rFonts w:ascii="Times New Roman" w:eastAsia="Times New Roman" w:hAnsi="Times New Roman" w:cs="Times New Roman"/>
          <w:color w:val="000000"/>
          <w:sz w:val="28"/>
          <w:szCs w:val="28"/>
          <w:lang w:eastAsia="ru-RU" w:bidi="ru-RU"/>
        </w:rPr>
        <w:t>.</w:t>
      </w:r>
      <w:proofErr w:type="gramEnd"/>
      <w:r w:rsidRPr="00450D2B">
        <w:rPr>
          <w:rFonts w:ascii="Times New Roman" w:eastAsia="Times New Roman" w:hAnsi="Times New Roman" w:cs="Times New Roman"/>
          <w:color w:val="000000"/>
          <w:sz w:val="28"/>
          <w:szCs w:val="28"/>
          <w:lang w:eastAsia="ru-RU" w:bidi="ru-RU"/>
        </w:rPr>
        <w:t xml:space="preserve"> </w:t>
      </w:r>
      <w:proofErr w:type="gramStart"/>
      <w:r w:rsidRPr="00450D2B">
        <w:rPr>
          <w:rFonts w:ascii="Times New Roman" w:eastAsia="Times New Roman" w:hAnsi="Times New Roman" w:cs="Times New Roman"/>
          <w:color w:val="000000"/>
          <w:sz w:val="28"/>
          <w:szCs w:val="28"/>
          <w:lang w:eastAsia="ru-RU" w:bidi="ru-RU"/>
        </w:rPr>
        <w:t>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roofErr w:type="gramEnd"/>
    </w:p>
    <w:p w:rsidR="00450D2B" w:rsidRPr="00450D2B" w:rsidRDefault="00450D2B" w:rsidP="00450D2B">
      <w:pPr>
        <w:widowControl w:val="0"/>
        <w:spacing w:after="0" w:line="370" w:lineRule="exact"/>
        <w:ind w:right="20"/>
        <w:rPr>
          <w:rFonts w:ascii="Times New Roman" w:eastAsia="Times New Roman" w:hAnsi="Times New Roman" w:cs="Times New Roman"/>
          <w:color w:val="000000"/>
          <w:sz w:val="28"/>
          <w:szCs w:val="28"/>
          <w:lang w:eastAsia="ru-RU" w:bidi="ru-RU"/>
        </w:rPr>
      </w:pPr>
      <w:proofErr w:type="spellStart"/>
      <w:r w:rsidRPr="00450D2B">
        <w:rPr>
          <w:rFonts w:ascii="Times New Roman" w:eastAsia="Times New Roman" w:hAnsi="Times New Roman" w:cs="Times New Roman"/>
          <w:color w:val="000000"/>
          <w:sz w:val="28"/>
          <w:szCs w:val="28"/>
          <w:lang w:eastAsia="ru-RU" w:bidi="ru-RU"/>
        </w:rPr>
        <w:t>Сформированность</w:t>
      </w:r>
      <w:proofErr w:type="spellEnd"/>
      <w:r w:rsidRPr="00450D2B">
        <w:rPr>
          <w:rFonts w:ascii="Times New Roman" w:eastAsia="Times New Roman" w:hAnsi="Times New Roman" w:cs="Times New Roman"/>
          <w:color w:val="000000"/>
          <w:sz w:val="28"/>
          <w:szCs w:val="28"/>
          <w:lang w:eastAsia="ru-RU" w:bidi="ru-RU"/>
        </w:rPr>
        <w:t xml:space="preserve"> навыков свободного использования коммуникативно-</w:t>
      </w:r>
      <w:r w:rsidRPr="00450D2B">
        <w:rPr>
          <w:rFonts w:ascii="Times New Roman" w:eastAsia="Times New Roman" w:hAnsi="Times New Roman" w:cs="Times New Roman"/>
          <w:color w:val="000000"/>
          <w:sz w:val="28"/>
          <w:szCs w:val="28"/>
          <w:lang w:eastAsia="ru-RU" w:bidi="ru-RU"/>
        </w:rPr>
        <w:softHyphen/>
        <w:t>эстетических возможностей родного языка;</w:t>
      </w:r>
    </w:p>
    <w:p w:rsidR="00450D2B" w:rsidRPr="00450D2B" w:rsidRDefault="00450D2B" w:rsidP="00450D2B">
      <w:pPr>
        <w:widowControl w:val="0"/>
        <w:spacing w:after="0" w:line="370" w:lineRule="exact"/>
        <w:ind w:right="20"/>
        <w:rPr>
          <w:rFonts w:ascii="Times New Roman" w:eastAsia="Times New Roman" w:hAnsi="Times New Roman" w:cs="Times New Roman"/>
          <w:color w:val="000000"/>
          <w:sz w:val="28"/>
          <w:szCs w:val="28"/>
          <w:lang w:eastAsia="ru-RU" w:bidi="ru-RU"/>
        </w:rPr>
      </w:pPr>
      <w:proofErr w:type="spellStart"/>
      <w:r w:rsidRPr="00450D2B">
        <w:rPr>
          <w:rFonts w:ascii="Times New Roman" w:eastAsia="Times New Roman" w:hAnsi="Times New Roman" w:cs="Times New Roman"/>
          <w:color w:val="000000"/>
          <w:sz w:val="28"/>
          <w:szCs w:val="28"/>
          <w:lang w:eastAsia="ru-RU" w:bidi="ru-RU"/>
        </w:rPr>
        <w:t>Сформированность</w:t>
      </w:r>
      <w:proofErr w:type="spellEnd"/>
      <w:r w:rsidRPr="00450D2B">
        <w:rPr>
          <w:rFonts w:ascii="Times New Roman" w:eastAsia="Times New Roman" w:hAnsi="Times New Roman" w:cs="Times New Roman"/>
          <w:color w:val="000000"/>
          <w:sz w:val="28"/>
          <w:szCs w:val="28"/>
          <w:lang w:eastAsia="ru-RU" w:bidi="ru-RU"/>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450D2B" w:rsidRPr="00450D2B" w:rsidRDefault="00450D2B" w:rsidP="00450D2B">
      <w:pPr>
        <w:widowControl w:val="0"/>
        <w:spacing w:after="0" w:line="370" w:lineRule="exact"/>
        <w:ind w:right="20"/>
        <w:rPr>
          <w:rFonts w:ascii="Times New Roman" w:eastAsia="Times New Roman" w:hAnsi="Times New Roman" w:cs="Times New Roman"/>
          <w:color w:val="000000"/>
          <w:sz w:val="28"/>
          <w:szCs w:val="28"/>
          <w:lang w:eastAsia="ru-RU" w:bidi="ru-RU"/>
        </w:rPr>
      </w:pPr>
      <w:proofErr w:type="spellStart"/>
      <w:r w:rsidRPr="00450D2B">
        <w:rPr>
          <w:rFonts w:ascii="Times New Roman" w:eastAsia="Times New Roman" w:hAnsi="Times New Roman" w:cs="Times New Roman"/>
          <w:color w:val="000000"/>
          <w:sz w:val="28"/>
          <w:szCs w:val="28"/>
          <w:lang w:eastAsia="ru-RU" w:bidi="ru-RU"/>
        </w:rPr>
        <w:t>Сформированность</w:t>
      </w:r>
      <w:proofErr w:type="spellEnd"/>
      <w:r w:rsidRPr="00450D2B">
        <w:rPr>
          <w:rFonts w:ascii="Times New Roman" w:eastAsia="Times New Roman" w:hAnsi="Times New Roman" w:cs="Times New Roman"/>
          <w:color w:val="000000"/>
          <w:sz w:val="28"/>
          <w:szCs w:val="28"/>
          <w:lang w:eastAsia="ru-RU" w:bidi="ru-RU"/>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450D2B" w:rsidRPr="00450D2B" w:rsidRDefault="00450D2B" w:rsidP="00450D2B">
      <w:pPr>
        <w:widowControl w:val="0"/>
        <w:spacing w:after="0" w:line="370" w:lineRule="exact"/>
        <w:ind w:right="20"/>
        <w:rPr>
          <w:rFonts w:ascii="Times New Roman" w:eastAsia="Times New Roman" w:hAnsi="Times New Roman" w:cs="Times New Roman"/>
          <w:color w:val="000000"/>
          <w:sz w:val="28"/>
          <w:szCs w:val="28"/>
          <w:lang w:eastAsia="ru-RU" w:bidi="ru-RU"/>
        </w:rPr>
      </w:pPr>
      <w:r w:rsidRPr="00450D2B">
        <w:rPr>
          <w:rFonts w:ascii="Times New Roman" w:eastAsia="Times New Roman" w:hAnsi="Times New Roman" w:cs="Times New Roman"/>
          <w:color w:val="000000"/>
          <w:sz w:val="28"/>
          <w:szCs w:val="28"/>
          <w:lang w:eastAsia="ru-RU" w:bidi="ru-RU"/>
        </w:rPr>
        <w:t>Обогащение активного и потенциального словарного запаса, расширение объема используемых в речи грамматических сре</w:t>
      </w:r>
      <w:proofErr w:type="gramStart"/>
      <w:r w:rsidRPr="00450D2B">
        <w:rPr>
          <w:rFonts w:ascii="Times New Roman" w:eastAsia="Times New Roman" w:hAnsi="Times New Roman" w:cs="Times New Roman"/>
          <w:color w:val="000000"/>
          <w:sz w:val="28"/>
          <w:szCs w:val="28"/>
          <w:lang w:eastAsia="ru-RU" w:bidi="ru-RU"/>
        </w:rPr>
        <w:t>дств дл</w:t>
      </w:r>
      <w:proofErr w:type="gramEnd"/>
      <w:r w:rsidRPr="00450D2B">
        <w:rPr>
          <w:rFonts w:ascii="Times New Roman" w:eastAsia="Times New Roman" w:hAnsi="Times New Roman" w:cs="Times New Roman"/>
          <w:color w:val="000000"/>
          <w:sz w:val="28"/>
          <w:szCs w:val="28"/>
          <w:lang w:eastAsia="ru-RU" w:bidi="ru-RU"/>
        </w:rPr>
        <w:t>я свободного выражения мыслей и чувств на родном языке аде</w:t>
      </w:r>
      <w:r>
        <w:rPr>
          <w:rFonts w:ascii="Times New Roman" w:eastAsia="Times New Roman" w:hAnsi="Times New Roman" w:cs="Times New Roman"/>
          <w:color w:val="000000"/>
          <w:sz w:val="28"/>
          <w:szCs w:val="28"/>
          <w:lang w:eastAsia="ru-RU" w:bidi="ru-RU"/>
        </w:rPr>
        <w:t>кватно ситуации и стилю общения.</w:t>
      </w:r>
    </w:p>
    <w:p w:rsidR="00450D2B" w:rsidRPr="00450D2B" w:rsidRDefault="00450D2B" w:rsidP="00450D2B">
      <w:pPr>
        <w:widowControl w:val="0"/>
        <w:spacing w:after="0" w:line="370" w:lineRule="exact"/>
        <w:ind w:right="2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О</w:t>
      </w:r>
      <w:r w:rsidRPr="00450D2B">
        <w:rPr>
          <w:rFonts w:ascii="Times New Roman" w:eastAsia="Times New Roman" w:hAnsi="Times New Roman" w:cs="Times New Roman"/>
          <w:color w:val="000000"/>
          <w:sz w:val="28"/>
          <w:szCs w:val="28"/>
          <w:lang w:eastAsia="ru-RU" w:bidi="ru-RU"/>
        </w:rPr>
        <w:t>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w:t>
      </w:r>
      <w:r>
        <w:rPr>
          <w:rFonts w:ascii="Times New Roman" w:eastAsia="Times New Roman" w:hAnsi="Times New Roman" w:cs="Times New Roman"/>
          <w:color w:val="000000"/>
          <w:sz w:val="28"/>
          <w:szCs w:val="28"/>
          <w:lang w:eastAsia="ru-RU" w:bidi="ru-RU"/>
        </w:rPr>
        <w:t xml:space="preserve"> речевому самосовершенствованию.</w:t>
      </w:r>
    </w:p>
    <w:p w:rsidR="00450D2B" w:rsidRPr="00450D2B" w:rsidRDefault="00450D2B" w:rsidP="00450D2B">
      <w:pPr>
        <w:widowControl w:val="0"/>
        <w:spacing w:after="0" w:line="370" w:lineRule="exact"/>
        <w:ind w:right="20"/>
        <w:rPr>
          <w:rFonts w:ascii="Times New Roman" w:eastAsia="Times New Roman" w:hAnsi="Times New Roman" w:cs="Times New Roman"/>
          <w:color w:val="000000"/>
          <w:sz w:val="28"/>
          <w:szCs w:val="28"/>
          <w:lang w:eastAsia="ru-RU" w:bidi="ru-RU"/>
        </w:rPr>
      </w:pPr>
      <w:proofErr w:type="spellStart"/>
      <w:r>
        <w:rPr>
          <w:rFonts w:ascii="Times New Roman" w:eastAsia="Times New Roman" w:hAnsi="Times New Roman" w:cs="Times New Roman"/>
          <w:color w:val="000000"/>
          <w:sz w:val="28"/>
          <w:szCs w:val="28"/>
          <w:lang w:eastAsia="ru-RU" w:bidi="ru-RU"/>
        </w:rPr>
        <w:t>С</w:t>
      </w:r>
      <w:r w:rsidRPr="00450D2B">
        <w:rPr>
          <w:rFonts w:ascii="Times New Roman" w:eastAsia="Times New Roman" w:hAnsi="Times New Roman" w:cs="Times New Roman"/>
          <w:color w:val="000000"/>
          <w:sz w:val="28"/>
          <w:szCs w:val="28"/>
          <w:lang w:eastAsia="ru-RU" w:bidi="ru-RU"/>
        </w:rPr>
        <w:t>формированность</w:t>
      </w:r>
      <w:proofErr w:type="spellEnd"/>
      <w:r w:rsidRPr="00450D2B">
        <w:rPr>
          <w:rFonts w:ascii="Times New Roman" w:eastAsia="Times New Roman" w:hAnsi="Times New Roman" w:cs="Times New Roman"/>
          <w:color w:val="000000"/>
          <w:sz w:val="28"/>
          <w:szCs w:val="28"/>
          <w:lang w:eastAsia="ru-RU" w:bidi="ru-RU"/>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w:t>
      </w:r>
      <w:r>
        <w:rPr>
          <w:rFonts w:ascii="Times New Roman" w:eastAsia="Times New Roman" w:hAnsi="Times New Roman" w:cs="Times New Roman"/>
          <w:color w:val="000000"/>
          <w:sz w:val="28"/>
          <w:szCs w:val="28"/>
          <w:lang w:eastAsia="ru-RU" w:bidi="ru-RU"/>
        </w:rPr>
        <w:t>ектного диалога.</w:t>
      </w:r>
    </w:p>
    <w:p w:rsidR="00450D2B" w:rsidRPr="00450D2B" w:rsidRDefault="00450D2B" w:rsidP="00450D2B">
      <w:pPr>
        <w:widowControl w:val="0"/>
        <w:spacing w:after="0" w:line="370" w:lineRule="exact"/>
        <w:ind w:right="20"/>
        <w:rPr>
          <w:rFonts w:ascii="Times New Roman" w:eastAsia="Times New Roman" w:hAnsi="Times New Roman" w:cs="Times New Roman"/>
          <w:color w:val="000000"/>
          <w:sz w:val="28"/>
          <w:szCs w:val="28"/>
          <w:lang w:eastAsia="ru-RU" w:bidi="ru-RU"/>
        </w:rPr>
      </w:pPr>
      <w:proofErr w:type="spellStart"/>
      <w:r>
        <w:rPr>
          <w:rFonts w:ascii="Times New Roman" w:eastAsia="Times New Roman" w:hAnsi="Times New Roman" w:cs="Times New Roman"/>
          <w:color w:val="000000"/>
          <w:sz w:val="28"/>
          <w:szCs w:val="28"/>
          <w:lang w:eastAsia="ru-RU" w:bidi="ru-RU"/>
        </w:rPr>
        <w:t>С</w:t>
      </w:r>
      <w:r w:rsidRPr="00450D2B">
        <w:rPr>
          <w:rFonts w:ascii="Times New Roman" w:eastAsia="Times New Roman" w:hAnsi="Times New Roman" w:cs="Times New Roman"/>
          <w:color w:val="000000"/>
          <w:sz w:val="28"/>
          <w:szCs w:val="28"/>
          <w:lang w:eastAsia="ru-RU" w:bidi="ru-RU"/>
        </w:rPr>
        <w:t>формированность</w:t>
      </w:r>
      <w:proofErr w:type="spellEnd"/>
      <w:r w:rsidRPr="00450D2B">
        <w:rPr>
          <w:rFonts w:ascii="Times New Roman" w:eastAsia="Times New Roman" w:hAnsi="Times New Roman" w:cs="Times New Roman"/>
          <w:color w:val="000000"/>
          <w:sz w:val="28"/>
          <w:szCs w:val="28"/>
          <w:lang w:eastAsia="ru-RU" w:bidi="ru-RU"/>
        </w:rPr>
        <w:t xml:space="preserve"> понимания родной литературы как одной из основных национально-культурных ценностей народа. Как особого способа познания жизни;</w:t>
      </w:r>
      <w:r>
        <w:rPr>
          <w:rFonts w:ascii="Times New Roman" w:eastAsia="Times New Roman" w:hAnsi="Times New Roman" w:cs="Times New Roman"/>
          <w:color w:val="000000"/>
          <w:sz w:val="28"/>
          <w:szCs w:val="28"/>
          <w:lang w:eastAsia="ru-RU" w:bidi="ru-RU"/>
        </w:rPr>
        <w:t xml:space="preserve"> </w:t>
      </w:r>
      <w:r w:rsidRPr="00450D2B">
        <w:rPr>
          <w:rFonts w:ascii="Times New Roman" w:eastAsia="Times New Roman" w:hAnsi="Times New Roman" w:cs="Times New Roman"/>
          <w:color w:val="000000"/>
          <w:sz w:val="28"/>
          <w:szCs w:val="28"/>
          <w:lang w:eastAsia="ru-RU" w:bidi="ru-RU"/>
        </w:rPr>
        <w:t>обеспечение культурной самоидентификации. Осознание коммуникативно - эстетических возможностей родного языка на основе изучения выдающихся произведений культуры своего народа, российской и мировой культуры;</w:t>
      </w:r>
      <w:r>
        <w:rPr>
          <w:rFonts w:ascii="Times New Roman" w:eastAsia="Times New Roman" w:hAnsi="Times New Roman" w:cs="Times New Roman"/>
          <w:color w:val="000000"/>
          <w:sz w:val="28"/>
          <w:szCs w:val="28"/>
          <w:lang w:eastAsia="ru-RU" w:bidi="ru-RU"/>
        </w:rPr>
        <w:t xml:space="preserve"> </w:t>
      </w:r>
      <w:proofErr w:type="spellStart"/>
      <w:r w:rsidRPr="00450D2B">
        <w:rPr>
          <w:rFonts w:ascii="Times New Roman" w:eastAsia="Times New Roman" w:hAnsi="Times New Roman" w:cs="Times New Roman"/>
          <w:color w:val="000000"/>
          <w:sz w:val="28"/>
          <w:szCs w:val="28"/>
          <w:lang w:eastAsia="ru-RU" w:bidi="ru-RU"/>
        </w:rPr>
        <w:t>сформированность</w:t>
      </w:r>
      <w:proofErr w:type="spellEnd"/>
      <w:r w:rsidRPr="00450D2B">
        <w:rPr>
          <w:rFonts w:ascii="Times New Roman" w:eastAsia="Times New Roman" w:hAnsi="Times New Roman" w:cs="Times New Roman"/>
          <w:color w:val="000000"/>
          <w:sz w:val="28"/>
          <w:szCs w:val="28"/>
          <w:lang w:eastAsia="ru-RU" w:bidi="ru-RU"/>
        </w:rPr>
        <w:t xml:space="preserve"> навыков понимания литературных художественных произведений, отражающих разные этнокультурные традиции.</w:t>
      </w:r>
    </w:p>
    <w:p w:rsidR="00914713" w:rsidRPr="00914713" w:rsidRDefault="00914713" w:rsidP="00914713">
      <w:pPr>
        <w:pStyle w:val="a7"/>
        <w:keepNext/>
        <w:keepLines/>
        <w:numPr>
          <w:ilvl w:val="3"/>
          <w:numId w:val="4"/>
        </w:numPr>
        <w:suppressAutoHyphens/>
        <w:spacing w:after="0" w:line="360" w:lineRule="auto"/>
        <w:jc w:val="both"/>
        <w:outlineLvl w:val="3"/>
        <w:rPr>
          <w:rFonts w:ascii="Times New Roman" w:eastAsia="Times New Roman" w:hAnsi="Times New Roman" w:cs="Times New Roman"/>
          <w:b/>
          <w:iCs/>
          <w:sz w:val="28"/>
        </w:rPr>
      </w:pPr>
      <w:bookmarkStart w:id="25" w:name="_Toc434850657"/>
      <w:bookmarkStart w:id="26" w:name="_Toc435412678"/>
      <w:bookmarkStart w:id="27" w:name="_Toc453968150"/>
      <w:r w:rsidRPr="00914713">
        <w:rPr>
          <w:rFonts w:ascii="Times New Roman" w:eastAsia="Times New Roman" w:hAnsi="Times New Roman" w:cs="Times New Roman"/>
          <w:b/>
          <w:iCs/>
          <w:sz w:val="28"/>
        </w:rPr>
        <w:lastRenderedPageBreak/>
        <w:t>Иностранный язык</w:t>
      </w:r>
      <w:bookmarkEnd w:id="25"/>
      <w:bookmarkEnd w:id="26"/>
      <w:bookmarkEnd w:id="27"/>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sz w:val="28"/>
        </w:rPr>
        <w:t>В результате изучения учебного предмета «Иностранный язык» (английский) на уровне среднего общего образования:</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sz w:val="28"/>
        </w:rPr>
        <w:t>Выпускник на базовом уровне научится:</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b/>
          <w:sz w:val="28"/>
        </w:rPr>
        <w:t>Коммуникативные умения</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b/>
          <w:sz w:val="28"/>
        </w:rPr>
        <w:t>Говорение, диалогическая речь</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Вести диалог/</w:t>
      </w:r>
      <w:proofErr w:type="spellStart"/>
      <w:r w:rsidRPr="00914713">
        <w:rPr>
          <w:rFonts w:ascii="Times New Roman" w:eastAsia="Calibri" w:hAnsi="Times New Roman" w:cs="Times New Roman"/>
          <w:sz w:val="28"/>
          <w:u w:color="000000"/>
          <w:bdr w:val="nil"/>
          <w:lang w:eastAsia="ru-RU"/>
        </w:rPr>
        <w:t>полилог</w:t>
      </w:r>
      <w:proofErr w:type="spellEnd"/>
      <w:r w:rsidRPr="00914713">
        <w:rPr>
          <w:rFonts w:ascii="Times New Roman" w:eastAsia="Calibri" w:hAnsi="Times New Roman" w:cs="Times New Roman"/>
          <w:sz w:val="28"/>
          <w:u w:color="000000"/>
          <w:bdr w:val="nil"/>
          <w:lang w:eastAsia="ru-RU"/>
        </w:rPr>
        <w:t xml:space="preserve"> в ситуациях неофициального общения в рамках изученной тематики;</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выражать и аргументировать личную точку зрения;</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запрашивать информацию и обмениваться информацией в пределах изученной тематики;</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обращаться за разъяснениями, уточняя интересующую информацию.</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sz w:val="28"/>
        </w:rPr>
        <w:t xml:space="preserve"> </w:t>
      </w:r>
      <w:r w:rsidRPr="00914713">
        <w:rPr>
          <w:rFonts w:ascii="Times New Roman" w:eastAsia="Calibri" w:hAnsi="Times New Roman" w:cs="Times New Roman"/>
          <w:b/>
          <w:sz w:val="28"/>
        </w:rPr>
        <w:t>Говорение, монологическая речь</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 xml:space="preserve">передавать основное содержание </w:t>
      </w:r>
      <w:proofErr w:type="gramStart"/>
      <w:r w:rsidRPr="00914713">
        <w:rPr>
          <w:rFonts w:ascii="Times New Roman" w:eastAsia="Calibri" w:hAnsi="Times New Roman" w:cs="Times New Roman"/>
          <w:sz w:val="28"/>
          <w:u w:color="000000"/>
          <w:bdr w:val="nil"/>
          <w:lang w:eastAsia="ru-RU"/>
        </w:rPr>
        <w:t>прочитанного</w:t>
      </w:r>
      <w:proofErr w:type="gramEnd"/>
      <w:r w:rsidRPr="00914713">
        <w:rPr>
          <w:rFonts w:ascii="Times New Roman" w:eastAsia="Calibri" w:hAnsi="Times New Roman" w:cs="Times New Roman"/>
          <w:sz w:val="28"/>
          <w:u w:color="000000"/>
          <w:bdr w:val="nil"/>
          <w:lang w:eastAsia="ru-RU"/>
        </w:rPr>
        <w:t>/</w:t>
      </w:r>
      <w:r w:rsidRPr="00914713">
        <w:rPr>
          <w:rFonts w:ascii="Times New Roman" w:eastAsia="Calibri" w:hAnsi="Times New Roman" w:cs="Times New Roman"/>
          <w:sz w:val="28"/>
          <w:u w:color="000000"/>
          <w:bdr w:val="nil"/>
          <w:lang w:eastAsia="ru-RU"/>
        </w:rPr>
        <w:br/>
        <w:t>увиденного/услышанного;</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давать краткие описания и/или комментарии</w:t>
      </w:r>
      <w:r w:rsidRPr="00914713" w:rsidDel="001D10A3">
        <w:rPr>
          <w:rFonts w:ascii="Times New Roman" w:eastAsia="Calibri" w:hAnsi="Times New Roman" w:cs="Times New Roman"/>
          <w:sz w:val="28"/>
          <w:u w:color="000000"/>
          <w:bdr w:val="nil"/>
          <w:lang w:eastAsia="ru-RU"/>
        </w:rPr>
        <w:t xml:space="preserve"> </w:t>
      </w:r>
      <w:r w:rsidRPr="00914713">
        <w:rPr>
          <w:rFonts w:ascii="Times New Roman" w:eastAsia="Calibri" w:hAnsi="Times New Roman" w:cs="Times New Roman"/>
          <w:sz w:val="28"/>
          <w:u w:color="000000"/>
          <w:bdr w:val="nil"/>
          <w:lang w:eastAsia="ru-RU"/>
        </w:rPr>
        <w:t>с опорой на нелинейный текст (таблицы, графики);</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строить высказывание на основе изображения с опорой или без опоры на ключевые слова/план/вопросы.</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sz w:val="28"/>
        </w:rPr>
        <w:t xml:space="preserve"> </w:t>
      </w:r>
      <w:proofErr w:type="spellStart"/>
      <w:r w:rsidRPr="00914713">
        <w:rPr>
          <w:rFonts w:ascii="Times New Roman" w:eastAsia="Calibri" w:hAnsi="Times New Roman" w:cs="Times New Roman"/>
          <w:b/>
          <w:sz w:val="28"/>
        </w:rPr>
        <w:t>Аудирование</w:t>
      </w:r>
      <w:proofErr w:type="spellEnd"/>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 xml:space="preserve">Понимать основное содержание несложных аутентичных </w:t>
      </w:r>
      <w:proofErr w:type="spellStart"/>
      <w:r w:rsidRPr="00914713">
        <w:rPr>
          <w:rFonts w:ascii="Times New Roman" w:eastAsia="Calibri" w:hAnsi="Times New Roman" w:cs="Times New Roman"/>
          <w:sz w:val="28"/>
          <w:u w:color="000000"/>
          <w:bdr w:val="nil"/>
          <w:lang w:eastAsia="ru-RU"/>
        </w:rPr>
        <w:t>аудиотекстов</w:t>
      </w:r>
      <w:proofErr w:type="spellEnd"/>
      <w:r w:rsidRPr="00914713">
        <w:rPr>
          <w:rFonts w:ascii="Times New Roman" w:eastAsia="Calibri" w:hAnsi="Times New Roman" w:cs="Times New Roman"/>
          <w:sz w:val="28"/>
          <w:u w:color="000000"/>
          <w:bdr w:val="nil"/>
          <w:lang w:eastAsia="ru-RU"/>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lastRenderedPageBreak/>
        <w:t xml:space="preserve">выборочное понимание запрашиваемой информации из несложных аутентичных </w:t>
      </w:r>
      <w:proofErr w:type="spellStart"/>
      <w:r w:rsidRPr="00914713">
        <w:rPr>
          <w:rFonts w:ascii="Times New Roman" w:eastAsia="Calibri" w:hAnsi="Times New Roman" w:cs="Times New Roman"/>
          <w:sz w:val="28"/>
          <w:u w:color="000000"/>
          <w:bdr w:val="nil"/>
          <w:lang w:eastAsia="ru-RU"/>
        </w:rPr>
        <w:t>аудиотекстов</w:t>
      </w:r>
      <w:proofErr w:type="spellEnd"/>
      <w:r w:rsidRPr="00914713">
        <w:rPr>
          <w:rFonts w:ascii="Times New Roman" w:eastAsia="Calibri" w:hAnsi="Times New Roman" w:cs="Times New Roman"/>
          <w:sz w:val="28"/>
          <w:u w:color="000000"/>
          <w:bdr w:val="nil"/>
          <w:lang w:eastAsia="ru-RU"/>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b/>
          <w:sz w:val="28"/>
        </w:rPr>
        <w:t>Чтение</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 xml:space="preserve">отделять в несложных аутентичных текстах различных стилей и жанров главную информацию от </w:t>
      </w:r>
      <w:proofErr w:type="gramStart"/>
      <w:r w:rsidRPr="00914713">
        <w:rPr>
          <w:rFonts w:ascii="Times New Roman" w:eastAsia="Calibri" w:hAnsi="Times New Roman" w:cs="Times New Roman"/>
          <w:sz w:val="28"/>
          <w:u w:color="000000"/>
          <w:bdr w:val="nil"/>
          <w:lang w:eastAsia="ru-RU"/>
        </w:rPr>
        <w:t>второстепенной</w:t>
      </w:r>
      <w:proofErr w:type="gramEnd"/>
      <w:r w:rsidRPr="00914713">
        <w:rPr>
          <w:rFonts w:ascii="Times New Roman" w:eastAsia="Calibri" w:hAnsi="Times New Roman" w:cs="Times New Roman"/>
          <w:sz w:val="28"/>
          <w:u w:color="000000"/>
          <w:bdr w:val="nil"/>
          <w:lang w:eastAsia="ru-RU"/>
        </w:rPr>
        <w:t>, выявлять наиболее значимые факты.</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sz w:val="28"/>
        </w:rPr>
        <w:t xml:space="preserve"> </w:t>
      </w:r>
      <w:r w:rsidRPr="00914713">
        <w:rPr>
          <w:rFonts w:ascii="Times New Roman" w:eastAsia="Calibri" w:hAnsi="Times New Roman" w:cs="Times New Roman"/>
          <w:b/>
          <w:sz w:val="28"/>
        </w:rPr>
        <w:t>Письмо</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Писать несложные связные тексты по изученной тематике;</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писать личное (электронное) письмо, заполнять анкету, письменно излагать сведения о себе в форме, принятой в стране/странах изучаемого языка;</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b/>
          <w:sz w:val="28"/>
        </w:rPr>
        <w:t>Языковые навыки</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b/>
          <w:sz w:val="28"/>
        </w:rPr>
        <w:t>Орфография и пунктуация</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Владеть орфографическими навыками в рамках тем, включенных в раздел «Предметное содержание речи»;</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расставлять в тексте знаки препинания в соответствии с нормами пунктуации.</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b/>
          <w:sz w:val="28"/>
        </w:rPr>
        <w:t>Фонетическая сторона речи</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 xml:space="preserve">Владеть </w:t>
      </w:r>
      <w:proofErr w:type="spellStart"/>
      <w:r w:rsidRPr="00914713">
        <w:rPr>
          <w:rFonts w:ascii="Times New Roman" w:eastAsia="Calibri" w:hAnsi="Times New Roman" w:cs="Times New Roman"/>
          <w:sz w:val="28"/>
          <w:u w:color="000000"/>
          <w:bdr w:val="nil"/>
          <w:lang w:eastAsia="ru-RU"/>
        </w:rPr>
        <w:t>слухопроизносительными</w:t>
      </w:r>
      <w:proofErr w:type="spellEnd"/>
      <w:r w:rsidRPr="00914713">
        <w:rPr>
          <w:rFonts w:ascii="Times New Roman" w:eastAsia="Calibri" w:hAnsi="Times New Roman" w:cs="Times New Roman"/>
          <w:sz w:val="28"/>
          <w:u w:color="000000"/>
          <w:bdr w:val="nil"/>
          <w:lang w:eastAsia="ru-RU"/>
        </w:rPr>
        <w:t xml:space="preserve"> навыками в рамках тем, включенных в раздел «Предметное содержание речи»;</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владеть навыками ритмико-интонационного оформления речи в зависимости от коммуникативной ситуации.</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b/>
          <w:sz w:val="28"/>
        </w:rPr>
        <w:t>Лексическая сторона речи</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Распознавать и употреблять в речи лексические единицы в рамках тем, включенных в раздел «Предметное содержание речи»;</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lastRenderedPageBreak/>
        <w:t>распознавать и употреблять в речи наиболее распространенные фразовые глаголы;</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определять принадлежность слов к частям речи по аффиксам;</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догадываться о значении отдельных слов на основе сходства с родным языком, по словообразовательным элементам и контексту;</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распознавать и употреблять различные средства связи в тексте для обеспечения его целостности (</w:t>
      </w:r>
      <w:proofErr w:type="spellStart"/>
      <w:r w:rsidRPr="00914713">
        <w:rPr>
          <w:rFonts w:ascii="Times New Roman" w:eastAsia="Calibri" w:hAnsi="Times New Roman" w:cs="Times New Roman"/>
          <w:sz w:val="28"/>
          <w:u w:color="000000"/>
          <w:bdr w:val="nil"/>
          <w:lang w:eastAsia="ru-RU"/>
        </w:rPr>
        <w:t>firstly</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to</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begin</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with</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however</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as</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for</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me</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finally</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at</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last</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etc</w:t>
      </w:r>
      <w:proofErr w:type="spellEnd"/>
      <w:r w:rsidRPr="00914713">
        <w:rPr>
          <w:rFonts w:ascii="Times New Roman" w:eastAsia="Calibri" w:hAnsi="Times New Roman" w:cs="Times New Roman"/>
          <w:sz w:val="28"/>
          <w:u w:color="000000"/>
          <w:bdr w:val="nil"/>
          <w:lang w:eastAsia="ru-RU"/>
        </w:rPr>
        <w:t>.).</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b/>
          <w:sz w:val="28"/>
        </w:rPr>
        <w:t>Грамматическая сторона речи</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proofErr w:type="gramStart"/>
      <w:r w:rsidRPr="00914713">
        <w:rPr>
          <w:rFonts w:ascii="Times New Roman" w:eastAsia="Calibri" w:hAnsi="Times New Roman" w:cs="Times New Roman"/>
          <w:sz w:val="28"/>
          <w:u w:color="000000"/>
          <w:bdr w:val="nil"/>
          <w:lang w:eastAsia="ru-RU"/>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914713">
        <w:rPr>
          <w:rFonts w:ascii="Times New Roman" w:eastAsia="Calibri" w:hAnsi="Times New Roman" w:cs="Times New Roman"/>
          <w:sz w:val="28"/>
          <w:u w:color="000000"/>
          <w:bdr w:val="nil"/>
          <w:lang w:eastAsia="ru-RU"/>
        </w:rPr>
        <w:t>We</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moved</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to</w:t>
      </w:r>
      <w:proofErr w:type="spellEnd"/>
      <w:r w:rsidRPr="00914713">
        <w:rPr>
          <w:rFonts w:ascii="Times New Roman" w:eastAsia="Calibri" w:hAnsi="Times New Roman" w:cs="Times New Roman"/>
          <w:sz w:val="28"/>
          <w:u w:color="000000"/>
          <w:bdr w:val="nil"/>
          <w:lang w:eastAsia="ru-RU"/>
        </w:rPr>
        <w:t xml:space="preserve"> a </w:t>
      </w:r>
      <w:proofErr w:type="spellStart"/>
      <w:r w:rsidRPr="00914713">
        <w:rPr>
          <w:rFonts w:ascii="Times New Roman" w:eastAsia="Calibri" w:hAnsi="Times New Roman" w:cs="Times New Roman"/>
          <w:sz w:val="28"/>
          <w:u w:color="000000"/>
          <w:bdr w:val="nil"/>
          <w:lang w:eastAsia="ru-RU"/>
        </w:rPr>
        <w:t>new</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house</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last</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year</w:t>
      </w:r>
      <w:proofErr w:type="spellEnd"/>
      <w:r w:rsidRPr="00914713">
        <w:rPr>
          <w:rFonts w:ascii="Times New Roman" w:eastAsia="Calibri" w:hAnsi="Times New Roman" w:cs="Times New Roman"/>
          <w:sz w:val="28"/>
          <w:u w:color="000000"/>
          <w:bdr w:val="nil"/>
          <w:lang w:eastAsia="ru-RU"/>
        </w:rPr>
        <w:t>);</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914713">
        <w:rPr>
          <w:rFonts w:ascii="Times New Roman" w:eastAsia="Calibri" w:hAnsi="Times New Roman" w:cs="Times New Roman"/>
          <w:sz w:val="28"/>
          <w:u w:color="000000"/>
          <w:bdr w:val="nil"/>
          <w:lang w:eastAsia="ru-RU"/>
        </w:rPr>
        <w:t>употреблять</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в</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речи</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сложноподчиненные</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предложения</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с</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союзами</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и</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союзными</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словами</w:t>
      </w:r>
      <w:r w:rsidRPr="00914713">
        <w:rPr>
          <w:rFonts w:ascii="Times New Roman" w:eastAsia="Calibri" w:hAnsi="Times New Roman" w:cs="Times New Roman"/>
          <w:sz w:val="28"/>
          <w:u w:color="000000"/>
          <w:bdr w:val="nil"/>
          <w:lang w:val="en-US" w:eastAsia="ru-RU"/>
        </w:rPr>
        <w:t xml:space="preserve"> what, when, why, which, that, who, if, because, that’s why, </w:t>
      </w:r>
      <w:proofErr w:type="spellStart"/>
      <w:r w:rsidRPr="00914713">
        <w:rPr>
          <w:rFonts w:ascii="Times New Roman" w:eastAsia="Calibri" w:hAnsi="Times New Roman" w:cs="Times New Roman"/>
          <w:sz w:val="28"/>
          <w:u w:color="000000"/>
          <w:bdr w:val="nil"/>
          <w:lang w:val="en-US" w:eastAsia="ru-RU"/>
        </w:rPr>
        <w:t>than</w:t>
      </w:r>
      <w:proofErr w:type="spellEnd"/>
      <w:r w:rsidRPr="00914713">
        <w:rPr>
          <w:rFonts w:ascii="Times New Roman" w:eastAsia="Calibri" w:hAnsi="Times New Roman" w:cs="Times New Roman"/>
          <w:sz w:val="28"/>
          <w:u w:color="000000"/>
          <w:bdr w:val="nil"/>
          <w:lang w:val="en-US" w:eastAsia="ru-RU"/>
        </w:rPr>
        <w:t>, so, for, since, during, so that, unless;</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 xml:space="preserve">употреблять в речи сложносочиненные предложения с сочинительными союзами </w:t>
      </w:r>
      <w:proofErr w:type="spellStart"/>
      <w:r w:rsidRPr="00914713">
        <w:rPr>
          <w:rFonts w:ascii="Times New Roman" w:eastAsia="Calibri" w:hAnsi="Times New Roman" w:cs="Times New Roman"/>
          <w:sz w:val="28"/>
          <w:u w:color="000000"/>
          <w:bdr w:val="nil"/>
          <w:lang w:eastAsia="ru-RU"/>
        </w:rPr>
        <w:t>and</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but</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or</w:t>
      </w:r>
      <w:proofErr w:type="spellEnd"/>
      <w:r w:rsidRPr="00914713">
        <w:rPr>
          <w:rFonts w:ascii="Times New Roman" w:eastAsia="Calibri" w:hAnsi="Times New Roman" w:cs="Times New Roman"/>
          <w:sz w:val="28"/>
          <w:u w:color="000000"/>
          <w:bdr w:val="nil"/>
          <w:lang w:eastAsia="ru-RU"/>
        </w:rPr>
        <w:t>;</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914713">
        <w:rPr>
          <w:rFonts w:ascii="Times New Roman" w:eastAsia="Calibri" w:hAnsi="Times New Roman" w:cs="Times New Roman"/>
          <w:sz w:val="28"/>
          <w:u w:color="000000"/>
          <w:bdr w:val="nil"/>
          <w:lang w:eastAsia="ru-RU"/>
        </w:rPr>
        <w:t>употреблять</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в</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речи</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условные</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предложения</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реального</w:t>
      </w:r>
      <w:r w:rsidRPr="00914713">
        <w:rPr>
          <w:rFonts w:ascii="Times New Roman" w:eastAsia="Calibri" w:hAnsi="Times New Roman" w:cs="Times New Roman"/>
          <w:sz w:val="28"/>
          <w:u w:color="000000"/>
          <w:bdr w:val="nil"/>
          <w:lang w:val="en-US" w:eastAsia="ru-RU"/>
        </w:rPr>
        <w:t xml:space="preserve"> (Conditional I – If I see Jim, I’ll invite him to our school party) </w:t>
      </w:r>
      <w:r w:rsidRPr="00914713">
        <w:rPr>
          <w:rFonts w:ascii="Times New Roman" w:eastAsia="Calibri" w:hAnsi="Times New Roman" w:cs="Times New Roman"/>
          <w:sz w:val="28"/>
          <w:u w:color="000000"/>
          <w:bdr w:val="nil"/>
          <w:lang w:eastAsia="ru-RU"/>
        </w:rPr>
        <w:t>и</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нереального</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характера</w:t>
      </w:r>
      <w:r w:rsidRPr="00914713">
        <w:rPr>
          <w:rFonts w:ascii="Times New Roman" w:eastAsia="Calibri" w:hAnsi="Times New Roman" w:cs="Times New Roman"/>
          <w:sz w:val="28"/>
          <w:u w:color="000000"/>
          <w:bdr w:val="nil"/>
          <w:lang w:val="en-US" w:eastAsia="ru-RU"/>
        </w:rPr>
        <w:t xml:space="preserve"> (Conditional II – If I were you, I would start learning French);</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 xml:space="preserve">употреблять в речи предложения с конструкцией I </w:t>
      </w:r>
      <w:proofErr w:type="spellStart"/>
      <w:r w:rsidRPr="00914713">
        <w:rPr>
          <w:rFonts w:ascii="Times New Roman" w:eastAsia="Calibri" w:hAnsi="Times New Roman" w:cs="Times New Roman"/>
          <w:sz w:val="28"/>
          <w:u w:color="000000"/>
          <w:bdr w:val="nil"/>
          <w:lang w:eastAsia="ru-RU"/>
        </w:rPr>
        <w:t>wish</w:t>
      </w:r>
      <w:proofErr w:type="spellEnd"/>
      <w:r w:rsidRPr="00914713">
        <w:rPr>
          <w:rFonts w:ascii="Times New Roman" w:eastAsia="Calibri" w:hAnsi="Times New Roman" w:cs="Times New Roman"/>
          <w:sz w:val="28"/>
          <w:u w:color="000000"/>
          <w:bdr w:val="nil"/>
          <w:lang w:eastAsia="ru-RU"/>
        </w:rPr>
        <w:t xml:space="preserve"> (I </w:t>
      </w:r>
      <w:proofErr w:type="spellStart"/>
      <w:r w:rsidRPr="00914713">
        <w:rPr>
          <w:rFonts w:ascii="Times New Roman" w:eastAsia="Calibri" w:hAnsi="Times New Roman" w:cs="Times New Roman"/>
          <w:sz w:val="28"/>
          <w:u w:color="000000"/>
          <w:bdr w:val="nil"/>
          <w:lang w:eastAsia="ru-RU"/>
        </w:rPr>
        <w:t>wish</w:t>
      </w:r>
      <w:proofErr w:type="spellEnd"/>
      <w:r w:rsidRPr="00914713">
        <w:rPr>
          <w:rFonts w:ascii="Times New Roman" w:eastAsia="Calibri" w:hAnsi="Times New Roman" w:cs="Times New Roman"/>
          <w:sz w:val="28"/>
          <w:u w:color="000000"/>
          <w:bdr w:val="nil"/>
          <w:lang w:eastAsia="ru-RU"/>
        </w:rPr>
        <w:t xml:space="preserve"> I </w:t>
      </w:r>
      <w:proofErr w:type="spellStart"/>
      <w:r w:rsidRPr="00914713">
        <w:rPr>
          <w:rFonts w:ascii="Times New Roman" w:eastAsia="Calibri" w:hAnsi="Times New Roman" w:cs="Times New Roman"/>
          <w:sz w:val="28"/>
          <w:u w:color="000000"/>
          <w:bdr w:val="nil"/>
          <w:lang w:eastAsia="ru-RU"/>
        </w:rPr>
        <w:t>had</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my</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own</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room</w:t>
      </w:r>
      <w:proofErr w:type="spellEnd"/>
      <w:r w:rsidRPr="00914713">
        <w:rPr>
          <w:rFonts w:ascii="Times New Roman" w:eastAsia="Calibri" w:hAnsi="Times New Roman" w:cs="Times New Roman"/>
          <w:sz w:val="28"/>
          <w:u w:color="000000"/>
          <w:bdr w:val="nil"/>
          <w:lang w:eastAsia="ru-RU"/>
        </w:rPr>
        <w:t>);</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914713">
        <w:rPr>
          <w:rFonts w:ascii="Times New Roman" w:eastAsia="Calibri" w:hAnsi="Times New Roman" w:cs="Times New Roman"/>
          <w:sz w:val="28"/>
          <w:u w:color="000000"/>
          <w:bdr w:val="nil"/>
          <w:lang w:eastAsia="ru-RU"/>
        </w:rPr>
        <w:t>употреблять</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в</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речи</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предложения</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с</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конструкцией</w:t>
      </w:r>
      <w:r w:rsidRPr="00914713">
        <w:rPr>
          <w:rFonts w:ascii="Times New Roman" w:eastAsia="Calibri" w:hAnsi="Times New Roman" w:cs="Times New Roman"/>
          <w:sz w:val="28"/>
          <w:u w:color="000000"/>
          <w:bdr w:val="nil"/>
          <w:lang w:val="en-US" w:eastAsia="ru-RU"/>
        </w:rPr>
        <w:t xml:space="preserve"> so/such (I was so busy that I forgot to phone my parents);</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914713">
        <w:rPr>
          <w:rFonts w:ascii="Times New Roman" w:eastAsia="Calibri" w:hAnsi="Times New Roman" w:cs="Times New Roman"/>
          <w:sz w:val="28"/>
          <w:u w:color="000000"/>
          <w:bdr w:val="nil"/>
          <w:lang w:eastAsia="ru-RU"/>
        </w:rPr>
        <w:lastRenderedPageBreak/>
        <w:t>употреблять</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в</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речи</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конструкции</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с</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герундием</w:t>
      </w:r>
      <w:r w:rsidRPr="00914713">
        <w:rPr>
          <w:rFonts w:ascii="Times New Roman" w:eastAsia="Calibri" w:hAnsi="Times New Roman" w:cs="Times New Roman"/>
          <w:sz w:val="28"/>
          <w:u w:color="000000"/>
          <w:bdr w:val="nil"/>
          <w:lang w:val="en-US" w:eastAsia="ru-RU"/>
        </w:rPr>
        <w:t>: to love</w:t>
      </w:r>
      <w:r w:rsidRPr="00914713">
        <w:rPr>
          <w:rFonts w:ascii="Times New Roman" w:eastAsia="Calibri" w:hAnsi="Times New Roman" w:cs="Times New Roman"/>
          <w:i/>
          <w:sz w:val="28"/>
          <w:u w:color="000000"/>
          <w:bdr w:val="nil"/>
          <w:lang w:val="en-US" w:eastAsia="ru-RU"/>
        </w:rPr>
        <w:t xml:space="preserve"> </w:t>
      </w:r>
      <w:r w:rsidRPr="00914713">
        <w:rPr>
          <w:rFonts w:ascii="Times New Roman" w:eastAsia="Calibri" w:hAnsi="Times New Roman" w:cs="Times New Roman"/>
          <w:sz w:val="28"/>
          <w:u w:color="000000"/>
          <w:bdr w:val="nil"/>
          <w:lang w:val="en-US" w:eastAsia="ru-RU"/>
        </w:rPr>
        <w:t>/</w:t>
      </w:r>
      <w:r w:rsidRPr="00914713">
        <w:rPr>
          <w:rFonts w:ascii="Times New Roman" w:eastAsia="Calibri" w:hAnsi="Times New Roman" w:cs="Times New Roman"/>
          <w:i/>
          <w:sz w:val="28"/>
          <w:u w:color="000000"/>
          <w:bdr w:val="nil"/>
          <w:lang w:val="en-US" w:eastAsia="ru-RU"/>
        </w:rPr>
        <w:t xml:space="preserve"> </w:t>
      </w:r>
      <w:r w:rsidRPr="00914713">
        <w:rPr>
          <w:rFonts w:ascii="Times New Roman" w:eastAsia="Calibri" w:hAnsi="Times New Roman" w:cs="Times New Roman"/>
          <w:sz w:val="28"/>
          <w:u w:color="000000"/>
          <w:bdr w:val="nil"/>
          <w:lang w:val="en-US" w:eastAsia="ru-RU"/>
        </w:rPr>
        <w:t>hate doing something; stop talking;</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 xml:space="preserve">употреблять в речи конструкции с инфинитивом: </w:t>
      </w:r>
      <w:proofErr w:type="spellStart"/>
      <w:r w:rsidRPr="00914713">
        <w:rPr>
          <w:rFonts w:ascii="Times New Roman" w:eastAsia="Calibri" w:hAnsi="Times New Roman" w:cs="Times New Roman"/>
          <w:sz w:val="28"/>
          <w:u w:color="000000"/>
          <w:bdr w:val="nil"/>
          <w:lang w:eastAsia="ru-RU"/>
        </w:rPr>
        <w:t>want</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to</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do</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learn</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to</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speak</w:t>
      </w:r>
      <w:proofErr w:type="spellEnd"/>
      <w:r w:rsidRPr="00914713">
        <w:rPr>
          <w:rFonts w:ascii="Times New Roman" w:eastAsia="Calibri" w:hAnsi="Times New Roman" w:cs="Times New Roman"/>
          <w:sz w:val="28"/>
          <w:u w:color="000000"/>
          <w:bdr w:val="nil"/>
          <w:lang w:eastAsia="ru-RU"/>
        </w:rPr>
        <w:t>;</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914713">
        <w:rPr>
          <w:rFonts w:ascii="Times New Roman" w:eastAsia="Calibri" w:hAnsi="Times New Roman" w:cs="Times New Roman"/>
          <w:sz w:val="28"/>
          <w:u w:color="000000"/>
          <w:bdr w:val="nil"/>
          <w:lang w:eastAsia="ru-RU"/>
        </w:rPr>
        <w:t>употреблять</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в</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речи</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инфинитив</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цели</w:t>
      </w:r>
      <w:r w:rsidRPr="00914713">
        <w:rPr>
          <w:rFonts w:ascii="Times New Roman" w:eastAsia="Calibri" w:hAnsi="Times New Roman" w:cs="Times New Roman"/>
          <w:sz w:val="28"/>
          <w:u w:color="000000"/>
          <w:bdr w:val="nil"/>
          <w:lang w:val="en-US" w:eastAsia="ru-RU"/>
        </w:rPr>
        <w:t xml:space="preserve"> (I called to cancel our lesson);</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914713">
        <w:rPr>
          <w:rFonts w:ascii="Times New Roman" w:eastAsia="Calibri" w:hAnsi="Times New Roman" w:cs="Times New Roman"/>
          <w:sz w:val="28"/>
          <w:u w:color="000000"/>
          <w:bdr w:val="nil"/>
          <w:lang w:eastAsia="ru-RU"/>
        </w:rPr>
        <w:t>употреблять</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в</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речи</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конструкцию</w:t>
      </w:r>
      <w:r w:rsidRPr="00914713">
        <w:rPr>
          <w:rFonts w:ascii="Times New Roman" w:eastAsia="Calibri" w:hAnsi="Times New Roman" w:cs="Times New Roman"/>
          <w:sz w:val="28"/>
          <w:u w:color="000000"/>
          <w:bdr w:val="nil"/>
          <w:lang w:val="en-US" w:eastAsia="ru-RU"/>
        </w:rPr>
        <w:t xml:space="preserve"> it takes me … to do something;</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914713">
        <w:rPr>
          <w:rFonts w:ascii="Times New Roman" w:eastAsia="Calibri" w:hAnsi="Times New Roman" w:cs="Times New Roman"/>
          <w:sz w:val="28"/>
          <w:u w:color="000000"/>
          <w:bdr w:val="nil"/>
          <w:lang w:eastAsia="ru-RU"/>
        </w:rPr>
        <w:t>использовать</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косвенную</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речь</w:t>
      </w:r>
      <w:r w:rsidRPr="00914713">
        <w:rPr>
          <w:rFonts w:ascii="Times New Roman" w:eastAsia="Calibri" w:hAnsi="Times New Roman" w:cs="Times New Roman"/>
          <w:sz w:val="28"/>
          <w:u w:color="000000"/>
          <w:bdr w:val="nil"/>
          <w:lang w:val="en-US" w:eastAsia="ru-RU"/>
        </w:rPr>
        <w:t>;</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914713">
        <w:rPr>
          <w:rFonts w:ascii="Times New Roman" w:eastAsia="Calibri" w:hAnsi="Times New Roman" w:cs="Times New Roman"/>
          <w:sz w:val="28"/>
          <w:u w:color="000000"/>
          <w:bdr w:val="nil"/>
          <w:lang w:eastAsia="ru-RU"/>
        </w:rPr>
        <w:t>использовать</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в</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речи</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глаголы</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в</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наиболее</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употребляемых</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временных</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формах</w:t>
      </w:r>
      <w:r w:rsidRPr="00914713">
        <w:rPr>
          <w:rFonts w:ascii="Times New Roman" w:eastAsia="Calibri" w:hAnsi="Times New Roman" w:cs="Times New Roman"/>
          <w:sz w:val="28"/>
          <w:u w:color="000000"/>
          <w:bdr w:val="nil"/>
          <w:lang w:val="en-US" w:eastAsia="ru-RU"/>
        </w:rPr>
        <w:t>: Present Simple, Present Continuous, Future Simple, Past Simple, Past Continuous, Present Perfect, Present Perfect Continuous, Past Perfect;</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914713">
        <w:rPr>
          <w:rFonts w:ascii="Times New Roman" w:eastAsia="Calibri" w:hAnsi="Times New Roman" w:cs="Times New Roman"/>
          <w:sz w:val="28"/>
          <w:u w:color="000000"/>
          <w:bdr w:val="nil"/>
          <w:lang w:eastAsia="ru-RU"/>
        </w:rPr>
        <w:t>употреблять</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в</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речи</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страдательный</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залог</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в</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формах</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наиболее</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используемых</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времен</w:t>
      </w:r>
      <w:r w:rsidRPr="00914713">
        <w:rPr>
          <w:rFonts w:ascii="Times New Roman" w:eastAsia="Calibri" w:hAnsi="Times New Roman" w:cs="Times New Roman"/>
          <w:sz w:val="28"/>
          <w:u w:color="000000"/>
          <w:bdr w:val="nil"/>
          <w:lang w:val="en-US" w:eastAsia="ru-RU"/>
        </w:rPr>
        <w:t>: Present Simple, Present Continuous, Past Simple, Present Perfect;</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 xml:space="preserve">употреблять в речи различные грамматические средства для выражения будущего времени – </w:t>
      </w:r>
      <w:proofErr w:type="spellStart"/>
      <w:r w:rsidRPr="00914713">
        <w:rPr>
          <w:rFonts w:ascii="Times New Roman" w:eastAsia="Calibri" w:hAnsi="Times New Roman" w:cs="Times New Roman"/>
          <w:sz w:val="28"/>
          <w:u w:color="000000"/>
          <w:bdr w:val="nil"/>
          <w:lang w:eastAsia="ru-RU"/>
        </w:rPr>
        <w:t>to</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be</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going</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to</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Present</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Continuous</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Present</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Simple</w:t>
      </w:r>
      <w:proofErr w:type="spellEnd"/>
      <w:r w:rsidRPr="00914713">
        <w:rPr>
          <w:rFonts w:ascii="Times New Roman" w:eastAsia="Calibri" w:hAnsi="Times New Roman" w:cs="Times New Roman"/>
          <w:sz w:val="28"/>
          <w:u w:color="000000"/>
          <w:bdr w:val="nil"/>
          <w:lang w:eastAsia="ru-RU"/>
        </w:rPr>
        <w:t>;</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914713">
        <w:rPr>
          <w:rFonts w:ascii="Times New Roman" w:eastAsia="Calibri" w:hAnsi="Times New Roman" w:cs="Times New Roman"/>
          <w:sz w:val="28"/>
          <w:u w:color="000000"/>
          <w:bdr w:val="nil"/>
          <w:lang w:eastAsia="ru-RU"/>
        </w:rPr>
        <w:t>употреблять</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в</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речи</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модальные</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глаголы</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и</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их</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эквиваленты</w:t>
      </w:r>
      <w:r w:rsidRPr="00914713">
        <w:rPr>
          <w:rFonts w:ascii="Times New Roman" w:eastAsia="Calibri" w:hAnsi="Times New Roman" w:cs="Times New Roman"/>
          <w:sz w:val="28"/>
          <w:u w:color="000000"/>
          <w:bdr w:val="nil"/>
          <w:lang w:val="en-US" w:eastAsia="ru-RU"/>
        </w:rPr>
        <w:t xml:space="preserve"> (may, can/be able to, must/have to/should; need, shall, could, might, would);</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согласовывать времена в рамках сложного предложения в плане настоящего и прошлого;</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употреблять в речи имена существительные в единственном числе и во множественном числе, образованные по правилу, и исключения;</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употреблять в речи определенный/неопределенный/нулевой артикль;</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употреблять в речи личные, притяжательные, указательные, неопределенные, относительные, вопросительные местоимения;</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proofErr w:type="gramStart"/>
      <w:r w:rsidRPr="00914713">
        <w:rPr>
          <w:rFonts w:ascii="Times New Roman" w:eastAsia="Calibri" w:hAnsi="Times New Roman" w:cs="Times New Roman"/>
          <w:sz w:val="28"/>
          <w:u w:color="000000"/>
          <w:bdr w:val="nil"/>
          <w:lang w:eastAsia="ru-RU"/>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proofErr w:type="gramStart"/>
      <w:r w:rsidRPr="00914713">
        <w:rPr>
          <w:rFonts w:ascii="Times New Roman" w:eastAsia="Calibri" w:hAnsi="Times New Roman" w:cs="Times New Roman"/>
          <w:sz w:val="28"/>
          <w:u w:color="000000"/>
          <w:bdr w:val="nil"/>
          <w:lang w:eastAsia="ru-RU"/>
        </w:rPr>
        <w:t>употреблять в речи наречия в положительной, сравнительной и превосходной степенях, а также наречия, выражающие количество (</w:t>
      </w:r>
      <w:proofErr w:type="spellStart"/>
      <w:r w:rsidRPr="00914713">
        <w:rPr>
          <w:rFonts w:ascii="Times New Roman" w:eastAsia="Calibri" w:hAnsi="Times New Roman" w:cs="Times New Roman"/>
          <w:sz w:val="28"/>
          <w:u w:color="000000"/>
          <w:bdr w:val="nil"/>
          <w:lang w:eastAsia="ru-RU"/>
        </w:rPr>
        <w:t>many</w:t>
      </w:r>
      <w:proofErr w:type="spellEnd"/>
      <w:r w:rsidRPr="00914713">
        <w:rPr>
          <w:rFonts w:ascii="Times New Roman" w:eastAsia="Calibri" w:hAnsi="Times New Roman" w:cs="Times New Roman"/>
          <w:sz w:val="28"/>
          <w:u w:color="000000"/>
          <w:bdr w:val="nil"/>
          <w:lang w:eastAsia="ru-RU"/>
        </w:rPr>
        <w:t xml:space="preserve"> / </w:t>
      </w:r>
      <w:proofErr w:type="spellStart"/>
      <w:r w:rsidRPr="00914713">
        <w:rPr>
          <w:rFonts w:ascii="Times New Roman" w:eastAsia="Calibri" w:hAnsi="Times New Roman" w:cs="Times New Roman"/>
          <w:sz w:val="28"/>
          <w:u w:color="000000"/>
          <w:bdr w:val="nil"/>
          <w:lang w:eastAsia="ru-RU"/>
        </w:rPr>
        <w:t>much</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few</w:t>
      </w:r>
      <w:proofErr w:type="spellEnd"/>
      <w:r w:rsidRPr="00914713">
        <w:rPr>
          <w:rFonts w:ascii="Times New Roman" w:eastAsia="Calibri" w:hAnsi="Times New Roman" w:cs="Times New Roman"/>
          <w:sz w:val="28"/>
          <w:u w:color="000000"/>
          <w:bdr w:val="nil"/>
          <w:lang w:eastAsia="ru-RU"/>
        </w:rPr>
        <w:t xml:space="preserve"> / a </w:t>
      </w:r>
      <w:proofErr w:type="spellStart"/>
      <w:r w:rsidRPr="00914713">
        <w:rPr>
          <w:rFonts w:ascii="Times New Roman" w:eastAsia="Calibri" w:hAnsi="Times New Roman" w:cs="Times New Roman"/>
          <w:sz w:val="28"/>
          <w:u w:color="000000"/>
          <w:bdr w:val="nil"/>
          <w:lang w:eastAsia="ru-RU"/>
        </w:rPr>
        <w:t>few</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little</w:t>
      </w:r>
      <w:proofErr w:type="spellEnd"/>
      <w:r w:rsidRPr="00914713">
        <w:rPr>
          <w:rFonts w:ascii="Times New Roman" w:eastAsia="Calibri" w:hAnsi="Times New Roman" w:cs="Times New Roman"/>
          <w:sz w:val="28"/>
          <w:u w:color="000000"/>
          <w:bdr w:val="nil"/>
          <w:lang w:eastAsia="ru-RU"/>
        </w:rPr>
        <w:t xml:space="preserve"> / a </w:t>
      </w:r>
      <w:proofErr w:type="spellStart"/>
      <w:r w:rsidRPr="00914713">
        <w:rPr>
          <w:rFonts w:ascii="Times New Roman" w:eastAsia="Calibri" w:hAnsi="Times New Roman" w:cs="Times New Roman"/>
          <w:sz w:val="28"/>
          <w:u w:color="000000"/>
          <w:bdr w:val="nil"/>
          <w:lang w:eastAsia="ru-RU"/>
        </w:rPr>
        <w:t>little</w:t>
      </w:r>
      <w:proofErr w:type="spellEnd"/>
      <w:r w:rsidRPr="00914713">
        <w:rPr>
          <w:rFonts w:ascii="Times New Roman" w:eastAsia="Calibri" w:hAnsi="Times New Roman" w:cs="Times New Roman"/>
          <w:sz w:val="28"/>
          <w:u w:color="000000"/>
          <w:bdr w:val="nil"/>
          <w:lang w:eastAsia="ru-RU"/>
        </w:rPr>
        <w:t>) и наречия, выражающие время;</w:t>
      </w:r>
      <w:proofErr w:type="gramEnd"/>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употреблять предлоги, выражающие направление движения, время и место действия.</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b/>
          <w:sz w:val="28"/>
        </w:rPr>
        <w:t>Выпускник на базовом уровне получит возможность научиться:</w:t>
      </w:r>
    </w:p>
    <w:p w:rsidR="00914713" w:rsidRPr="00914713" w:rsidRDefault="00914713" w:rsidP="00914713">
      <w:pPr>
        <w:suppressAutoHyphens/>
        <w:spacing w:after="0" w:line="360" w:lineRule="auto"/>
        <w:ind w:firstLine="709"/>
        <w:jc w:val="both"/>
        <w:rPr>
          <w:rFonts w:ascii="Times New Roman" w:eastAsia="Calibri" w:hAnsi="Times New Roman" w:cs="Times New Roman"/>
          <w:i/>
          <w:sz w:val="28"/>
        </w:rPr>
      </w:pPr>
      <w:r w:rsidRPr="00914713">
        <w:rPr>
          <w:rFonts w:ascii="Times New Roman" w:eastAsia="Calibri" w:hAnsi="Times New Roman" w:cs="Times New Roman"/>
          <w:b/>
          <w:i/>
          <w:sz w:val="28"/>
        </w:rPr>
        <w:lastRenderedPageBreak/>
        <w:t>Коммуникативные умения</w:t>
      </w:r>
    </w:p>
    <w:p w:rsidR="00914713" w:rsidRPr="00914713" w:rsidRDefault="00914713" w:rsidP="00914713">
      <w:pPr>
        <w:suppressAutoHyphens/>
        <w:spacing w:after="0" w:line="360" w:lineRule="auto"/>
        <w:ind w:firstLine="709"/>
        <w:jc w:val="both"/>
        <w:rPr>
          <w:rFonts w:ascii="Times New Roman" w:eastAsia="Calibri" w:hAnsi="Times New Roman" w:cs="Times New Roman"/>
          <w:i/>
          <w:sz w:val="28"/>
        </w:rPr>
      </w:pPr>
      <w:r w:rsidRPr="00914713">
        <w:rPr>
          <w:rFonts w:ascii="Times New Roman" w:eastAsia="Calibri" w:hAnsi="Times New Roman" w:cs="Times New Roman"/>
          <w:b/>
          <w:i/>
          <w:sz w:val="28"/>
        </w:rPr>
        <w:t>Говорение, диалогическая речь</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Вести диалог/</w:t>
      </w:r>
      <w:proofErr w:type="spellStart"/>
      <w:r w:rsidRPr="00914713">
        <w:rPr>
          <w:rFonts w:ascii="Times New Roman" w:eastAsia="Calibri" w:hAnsi="Times New Roman" w:cs="Times New Roman"/>
          <w:i/>
          <w:sz w:val="28"/>
          <w:u w:color="000000"/>
          <w:bdr w:val="nil"/>
          <w:lang w:eastAsia="ru-RU"/>
        </w:rPr>
        <w:t>полилог</w:t>
      </w:r>
      <w:proofErr w:type="spellEnd"/>
      <w:r w:rsidRPr="00914713">
        <w:rPr>
          <w:rFonts w:ascii="Times New Roman" w:eastAsia="Calibri" w:hAnsi="Times New Roman" w:cs="Times New Roman"/>
          <w:i/>
          <w:sz w:val="28"/>
          <w:u w:color="000000"/>
          <w:bdr w:val="nil"/>
          <w:lang w:eastAsia="ru-RU"/>
        </w:rPr>
        <w:t xml:space="preserve"> в ситуациях официального общения в рамках изученной тематики; кратко комментировать точку зрения другого человека;</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проводить подготовленное интервью, проверяя и получая подтверждение какой-либо информации;</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обмениваться информацией, проверять и подтверждать собранную фактическую информацию.</w:t>
      </w:r>
    </w:p>
    <w:p w:rsidR="00914713" w:rsidRPr="00914713" w:rsidRDefault="00914713" w:rsidP="00914713">
      <w:pPr>
        <w:suppressAutoHyphens/>
        <w:spacing w:after="0" w:line="360" w:lineRule="auto"/>
        <w:ind w:firstLine="709"/>
        <w:jc w:val="both"/>
        <w:rPr>
          <w:rFonts w:ascii="Times New Roman" w:eastAsia="Calibri" w:hAnsi="Times New Roman" w:cs="Times New Roman"/>
          <w:i/>
          <w:sz w:val="28"/>
        </w:rPr>
      </w:pPr>
      <w:r w:rsidRPr="00914713">
        <w:rPr>
          <w:rFonts w:ascii="Times New Roman" w:eastAsia="Calibri" w:hAnsi="Times New Roman" w:cs="Times New Roman"/>
          <w:b/>
          <w:i/>
          <w:sz w:val="28"/>
        </w:rPr>
        <w:t>Говорение, монологическая речь</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Резюмировать прослушанный/прочитанный текст;</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обобщать информацию на основе прочитанного/прослушанного текста.</w:t>
      </w:r>
    </w:p>
    <w:p w:rsidR="00914713" w:rsidRPr="00914713" w:rsidRDefault="00914713" w:rsidP="00914713">
      <w:pPr>
        <w:suppressAutoHyphens/>
        <w:spacing w:after="0" w:line="360" w:lineRule="auto"/>
        <w:ind w:firstLine="709"/>
        <w:jc w:val="both"/>
        <w:rPr>
          <w:rFonts w:ascii="Times New Roman" w:eastAsia="Calibri" w:hAnsi="Times New Roman" w:cs="Times New Roman"/>
          <w:i/>
          <w:sz w:val="28"/>
        </w:rPr>
      </w:pPr>
      <w:proofErr w:type="spellStart"/>
      <w:r w:rsidRPr="00914713">
        <w:rPr>
          <w:rFonts w:ascii="Times New Roman" w:eastAsia="Calibri" w:hAnsi="Times New Roman" w:cs="Times New Roman"/>
          <w:b/>
          <w:i/>
          <w:sz w:val="28"/>
        </w:rPr>
        <w:t>Аудирование</w:t>
      </w:r>
      <w:proofErr w:type="spellEnd"/>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Полно и точно воспринимать информацию в распространенных коммуникативных ситуациях;</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обобщать прослушанную информацию и выявлять факты в соответствии с поставленной задачей/вопросом.</w:t>
      </w:r>
    </w:p>
    <w:p w:rsidR="00914713" w:rsidRPr="00914713" w:rsidRDefault="00914713" w:rsidP="00914713">
      <w:pPr>
        <w:suppressAutoHyphens/>
        <w:spacing w:after="0" w:line="360" w:lineRule="auto"/>
        <w:ind w:firstLine="709"/>
        <w:jc w:val="both"/>
        <w:rPr>
          <w:rFonts w:ascii="Times New Roman" w:eastAsia="Calibri" w:hAnsi="Times New Roman" w:cs="Times New Roman"/>
          <w:i/>
          <w:sz w:val="28"/>
        </w:rPr>
      </w:pPr>
      <w:r w:rsidRPr="00914713">
        <w:rPr>
          <w:rFonts w:ascii="Times New Roman" w:eastAsia="Calibri" w:hAnsi="Times New Roman" w:cs="Times New Roman"/>
          <w:b/>
          <w:i/>
          <w:sz w:val="28"/>
        </w:rPr>
        <w:t>Чтение</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Читать и понимать несложные аутентичные тексты различных стилей и жанров и отвечать на ряд уточняющих вопросов.</w:t>
      </w:r>
    </w:p>
    <w:p w:rsidR="00914713" w:rsidRPr="00914713" w:rsidRDefault="00914713" w:rsidP="00914713">
      <w:pPr>
        <w:suppressAutoHyphens/>
        <w:spacing w:after="0" w:line="360" w:lineRule="auto"/>
        <w:ind w:firstLine="709"/>
        <w:jc w:val="both"/>
        <w:rPr>
          <w:rFonts w:ascii="Times New Roman" w:eastAsia="Calibri" w:hAnsi="Times New Roman" w:cs="Times New Roman"/>
          <w:i/>
          <w:sz w:val="28"/>
        </w:rPr>
      </w:pPr>
      <w:r w:rsidRPr="00914713">
        <w:rPr>
          <w:rFonts w:ascii="Times New Roman" w:eastAsia="Calibri" w:hAnsi="Times New Roman" w:cs="Times New Roman"/>
          <w:b/>
          <w:i/>
          <w:sz w:val="28"/>
        </w:rPr>
        <w:t>Письмо</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Писать краткий отзыв на фильм, книгу или пьесу.</w:t>
      </w:r>
    </w:p>
    <w:p w:rsidR="00914713" w:rsidRPr="00914713" w:rsidRDefault="00914713" w:rsidP="00914713">
      <w:pPr>
        <w:suppressAutoHyphens/>
        <w:spacing w:after="0" w:line="360" w:lineRule="auto"/>
        <w:ind w:firstLine="709"/>
        <w:jc w:val="both"/>
        <w:rPr>
          <w:rFonts w:ascii="Times New Roman" w:eastAsia="Calibri" w:hAnsi="Times New Roman" w:cs="Times New Roman"/>
          <w:i/>
          <w:sz w:val="28"/>
        </w:rPr>
      </w:pPr>
    </w:p>
    <w:p w:rsidR="00914713" w:rsidRPr="00914713" w:rsidRDefault="00914713" w:rsidP="00914713">
      <w:pPr>
        <w:suppressAutoHyphens/>
        <w:spacing w:after="0" w:line="360" w:lineRule="auto"/>
        <w:ind w:firstLine="709"/>
        <w:jc w:val="both"/>
        <w:rPr>
          <w:rFonts w:ascii="Times New Roman" w:eastAsia="Calibri" w:hAnsi="Times New Roman" w:cs="Times New Roman"/>
          <w:i/>
          <w:sz w:val="28"/>
        </w:rPr>
      </w:pPr>
      <w:r w:rsidRPr="00914713">
        <w:rPr>
          <w:rFonts w:ascii="Times New Roman" w:eastAsia="Calibri" w:hAnsi="Times New Roman" w:cs="Times New Roman"/>
          <w:b/>
          <w:i/>
          <w:sz w:val="28"/>
        </w:rPr>
        <w:t>Языковые навыки</w:t>
      </w:r>
    </w:p>
    <w:p w:rsidR="00914713" w:rsidRPr="00914713" w:rsidRDefault="00914713" w:rsidP="00914713">
      <w:pPr>
        <w:suppressAutoHyphens/>
        <w:spacing w:after="0" w:line="360" w:lineRule="auto"/>
        <w:ind w:firstLine="709"/>
        <w:jc w:val="both"/>
        <w:rPr>
          <w:rFonts w:ascii="Times New Roman" w:eastAsia="Calibri" w:hAnsi="Times New Roman" w:cs="Times New Roman"/>
          <w:i/>
          <w:sz w:val="28"/>
        </w:rPr>
      </w:pPr>
      <w:r w:rsidRPr="00914713">
        <w:rPr>
          <w:rFonts w:ascii="Times New Roman" w:eastAsia="Calibri" w:hAnsi="Times New Roman" w:cs="Times New Roman"/>
          <w:b/>
          <w:i/>
          <w:sz w:val="28"/>
        </w:rPr>
        <w:t>Фонетическая сторона речи</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Произносить звуки английского языка четко, естественным произношением, не допуская ярко выраженного акцента.</w:t>
      </w:r>
    </w:p>
    <w:p w:rsidR="00914713" w:rsidRPr="00914713" w:rsidRDefault="00914713" w:rsidP="00914713">
      <w:pPr>
        <w:suppressAutoHyphens/>
        <w:spacing w:after="0" w:line="360" w:lineRule="auto"/>
        <w:ind w:firstLine="709"/>
        <w:jc w:val="both"/>
        <w:rPr>
          <w:rFonts w:ascii="Times New Roman" w:eastAsia="Calibri" w:hAnsi="Times New Roman" w:cs="Times New Roman"/>
          <w:i/>
          <w:sz w:val="28"/>
        </w:rPr>
      </w:pPr>
      <w:r w:rsidRPr="00914713">
        <w:rPr>
          <w:rFonts w:ascii="Times New Roman" w:eastAsia="Calibri" w:hAnsi="Times New Roman" w:cs="Times New Roman"/>
          <w:b/>
          <w:i/>
          <w:sz w:val="28"/>
        </w:rPr>
        <w:t>Орфография и пунктуация</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Владеть орфографическими навыками;</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расставлять в тексте знаки препинания в соответствии с нормами пунктуации.</w:t>
      </w:r>
    </w:p>
    <w:p w:rsidR="00914713" w:rsidRPr="00914713" w:rsidRDefault="00914713" w:rsidP="00914713">
      <w:pPr>
        <w:suppressAutoHyphens/>
        <w:spacing w:after="0" w:line="360" w:lineRule="auto"/>
        <w:ind w:left="709"/>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b/>
          <w:i/>
          <w:sz w:val="28"/>
          <w:u w:color="000000"/>
          <w:bdr w:val="nil"/>
          <w:lang w:eastAsia="ru-RU"/>
        </w:rPr>
        <w:t>Лексическая сторона речи</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lastRenderedPageBreak/>
        <w:t>Использовать фразовые глаголы по широкому спектру тем, уместно употребляя их в соответствии со стилем речи;</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узнавать и использовать в речи устойчивые выражения и фразы (</w:t>
      </w:r>
      <w:proofErr w:type="spellStart"/>
      <w:r w:rsidRPr="00914713">
        <w:rPr>
          <w:rFonts w:ascii="Times New Roman" w:eastAsia="Calibri" w:hAnsi="Times New Roman" w:cs="Times New Roman"/>
          <w:i/>
          <w:sz w:val="28"/>
          <w:u w:color="000000"/>
          <w:bdr w:val="nil"/>
          <w:lang w:eastAsia="ru-RU"/>
        </w:rPr>
        <w:t>collocations</w:t>
      </w:r>
      <w:proofErr w:type="spellEnd"/>
      <w:r w:rsidRPr="00914713">
        <w:rPr>
          <w:rFonts w:ascii="Times New Roman" w:eastAsia="Calibri" w:hAnsi="Times New Roman" w:cs="Times New Roman"/>
          <w:i/>
          <w:sz w:val="28"/>
          <w:u w:color="000000"/>
          <w:bdr w:val="nil"/>
          <w:lang w:eastAsia="ru-RU"/>
        </w:rPr>
        <w:t>).</w:t>
      </w:r>
    </w:p>
    <w:p w:rsidR="00914713" w:rsidRPr="00914713" w:rsidRDefault="00914713" w:rsidP="00914713">
      <w:pPr>
        <w:suppressAutoHyphens/>
        <w:spacing w:after="0" w:line="360" w:lineRule="auto"/>
        <w:ind w:firstLine="709"/>
        <w:jc w:val="both"/>
        <w:rPr>
          <w:rFonts w:ascii="Times New Roman" w:eastAsia="Calibri" w:hAnsi="Times New Roman" w:cs="Times New Roman"/>
          <w:i/>
          <w:sz w:val="28"/>
        </w:rPr>
      </w:pPr>
      <w:r w:rsidRPr="00914713">
        <w:rPr>
          <w:rFonts w:ascii="Times New Roman" w:eastAsia="Calibri" w:hAnsi="Times New Roman" w:cs="Times New Roman"/>
          <w:b/>
          <w:i/>
          <w:sz w:val="28"/>
        </w:rPr>
        <w:t>Грамматическая сторона речи</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Использовать в речи модальные глаголы для выражения возможности или вероятности в прошедшем времени (</w:t>
      </w:r>
      <w:proofErr w:type="spellStart"/>
      <w:r w:rsidRPr="00914713">
        <w:rPr>
          <w:rFonts w:ascii="Times New Roman" w:eastAsia="Calibri" w:hAnsi="Times New Roman" w:cs="Times New Roman"/>
          <w:i/>
          <w:sz w:val="28"/>
          <w:u w:color="000000"/>
          <w:bdr w:val="nil"/>
          <w:lang w:eastAsia="ru-RU"/>
        </w:rPr>
        <w:t>could</w:t>
      </w:r>
      <w:proofErr w:type="spellEnd"/>
      <w:r w:rsidRPr="00914713">
        <w:rPr>
          <w:rFonts w:ascii="Times New Roman" w:eastAsia="Calibri" w:hAnsi="Times New Roman" w:cs="Times New Roman"/>
          <w:i/>
          <w:sz w:val="28"/>
          <w:u w:color="000000"/>
          <w:bdr w:val="nil"/>
          <w:lang w:eastAsia="ru-RU"/>
        </w:rPr>
        <w:t xml:space="preserve"> + </w:t>
      </w:r>
      <w:proofErr w:type="spellStart"/>
      <w:r w:rsidRPr="00914713">
        <w:rPr>
          <w:rFonts w:ascii="Times New Roman" w:eastAsia="Calibri" w:hAnsi="Times New Roman" w:cs="Times New Roman"/>
          <w:i/>
          <w:sz w:val="28"/>
          <w:u w:color="000000"/>
          <w:bdr w:val="nil"/>
          <w:lang w:eastAsia="ru-RU"/>
        </w:rPr>
        <w:t>have</w:t>
      </w:r>
      <w:proofErr w:type="spellEnd"/>
      <w:r w:rsidRPr="00914713">
        <w:rPr>
          <w:rFonts w:ascii="Times New Roman" w:eastAsia="Calibri" w:hAnsi="Times New Roman" w:cs="Times New Roman"/>
          <w:i/>
          <w:sz w:val="28"/>
          <w:u w:color="000000"/>
          <w:bdr w:val="nil"/>
          <w:lang w:eastAsia="ru-RU"/>
        </w:rPr>
        <w:t xml:space="preserve"> </w:t>
      </w:r>
      <w:proofErr w:type="spellStart"/>
      <w:r w:rsidRPr="00914713">
        <w:rPr>
          <w:rFonts w:ascii="Times New Roman" w:eastAsia="Calibri" w:hAnsi="Times New Roman" w:cs="Times New Roman"/>
          <w:i/>
          <w:sz w:val="28"/>
          <w:u w:color="000000"/>
          <w:bdr w:val="nil"/>
          <w:lang w:eastAsia="ru-RU"/>
        </w:rPr>
        <w:t>done</w:t>
      </w:r>
      <w:proofErr w:type="spellEnd"/>
      <w:r w:rsidRPr="00914713">
        <w:rPr>
          <w:rFonts w:ascii="Times New Roman" w:eastAsia="Calibri" w:hAnsi="Times New Roman" w:cs="Times New Roman"/>
          <w:i/>
          <w:sz w:val="28"/>
          <w:u w:color="000000"/>
          <w:bdr w:val="nil"/>
          <w:lang w:eastAsia="ru-RU"/>
        </w:rPr>
        <w:t xml:space="preserve">; </w:t>
      </w:r>
      <w:proofErr w:type="spellStart"/>
      <w:r w:rsidRPr="00914713">
        <w:rPr>
          <w:rFonts w:ascii="Times New Roman" w:eastAsia="Calibri" w:hAnsi="Times New Roman" w:cs="Times New Roman"/>
          <w:i/>
          <w:sz w:val="28"/>
          <w:u w:color="000000"/>
          <w:bdr w:val="nil"/>
          <w:lang w:eastAsia="ru-RU"/>
        </w:rPr>
        <w:t>might</w:t>
      </w:r>
      <w:proofErr w:type="spellEnd"/>
      <w:r w:rsidRPr="00914713">
        <w:rPr>
          <w:rFonts w:ascii="Times New Roman" w:eastAsia="Calibri" w:hAnsi="Times New Roman" w:cs="Times New Roman"/>
          <w:i/>
          <w:sz w:val="28"/>
          <w:u w:color="000000"/>
          <w:bdr w:val="nil"/>
          <w:lang w:eastAsia="ru-RU"/>
        </w:rPr>
        <w:t xml:space="preserve"> + </w:t>
      </w:r>
      <w:proofErr w:type="spellStart"/>
      <w:r w:rsidRPr="00914713">
        <w:rPr>
          <w:rFonts w:ascii="Times New Roman" w:eastAsia="Calibri" w:hAnsi="Times New Roman" w:cs="Times New Roman"/>
          <w:i/>
          <w:sz w:val="28"/>
          <w:u w:color="000000"/>
          <w:bdr w:val="nil"/>
          <w:lang w:eastAsia="ru-RU"/>
        </w:rPr>
        <w:t>have</w:t>
      </w:r>
      <w:proofErr w:type="spellEnd"/>
      <w:r w:rsidRPr="00914713">
        <w:rPr>
          <w:rFonts w:ascii="Times New Roman" w:eastAsia="Calibri" w:hAnsi="Times New Roman" w:cs="Times New Roman"/>
          <w:i/>
          <w:sz w:val="28"/>
          <w:u w:color="000000"/>
          <w:bdr w:val="nil"/>
          <w:lang w:eastAsia="ru-RU"/>
        </w:rPr>
        <w:t xml:space="preserve"> </w:t>
      </w:r>
      <w:proofErr w:type="spellStart"/>
      <w:r w:rsidRPr="00914713">
        <w:rPr>
          <w:rFonts w:ascii="Times New Roman" w:eastAsia="Calibri" w:hAnsi="Times New Roman" w:cs="Times New Roman"/>
          <w:i/>
          <w:sz w:val="28"/>
          <w:u w:color="000000"/>
          <w:bdr w:val="nil"/>
          <w:lang w:eastAsia="ru-RU"/>
        </w:rPr>
        <w:t>done</w:t>
      </w:r>
      <w:proofErr w:type="spellEnd"/>
      <w:r w:rsidRPr="00914713">
        <w:rPr>
          <w:rFonts w:ascii="Times New Roman" w:eastAsia="Calibri" w:hAnsi="Times New Roman" w:cs="Times New Roman"/>
          <w:i/>
          <w:sz w:val="28"/>
          <w:u w:color="000000"/>
          <w:bdr w:val="nil"/>
          <w:lang w:eastAsia="ru-RU"/>
        </w:rPr>
        <w:t>);</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 xml:space="preserve">употреблять в речи структуру </w:t>
      </w:r>
      <w:proofErr w:type="spellStart"/>
      <w:r w:rsidRPr="00914713">
        <w:rPr>
          <w:rFonts w:ascii="Times New Roman" w:eastAsia="Calibri" w:hAnsi="Times New Roman" w:cs="Times New Roman"/>
          <w:i/>
          <w:sz w:val="28"/>
          <w:u w:color="000000"/>
          <w:bdr w:val="nil"/>
          <w:lang w:eastAsia="ru-RU"/>
        </w:rPr>
        <w:t>have</w:t>
      </w:r>
      <w:proofErr w:type="spellEnd"/>
      <w:r w:rsidRPr="00914713">
        <w:rPr>
          <w:rFonts w:ascii="Times New Roman" w:eastAsia="Calibri" w:hAnsi="Times New Roman" w:cs="Times New Roman"/>
          <w:i/>
          <w:sz w:val="28"/>
          <w:u w:color="000000"/>
          <w:bdr w:val="nil"/>
          <w:lang w:eastAsia="ru-RU"/>
        </w:rPr>
        <w:t>/</w:t>
      </w:r>
      <w:proofErr w:type="spellStart"/>
      <w:r w:rsidRPr="00914713">
        <w:rPr>
          <w:rFonts w:ascii="Times New Roman" w:eastAsia="Calibri" w:hAnsi="Times New Roman" w:cs="Times New Roman"/>
          <w:i/>
          <w:sz w:val="28"/>
          <w:u w:color="000000"/>
          <w:bdr w:val="nil"/>
          <w:lang w:eastAsia="ru-RU"/>
        </w:rPr>
        <w:t>get</w:t>
      </w:r>
      <w:proofErr w:type="spellEnd"/>
      <w:r w:rsidRPr="00914713">
        <w:rPr>
          <w:rFonts w:ascii="Times New Roman" w:eastAsia="Calibri" w:hAnsi="Times New Roman" w:cs="Times New Roman"/>
          <w:i/>
          <w:sz w:val="28"/>
          <w:u w:color="000000"/>
          <w:bdr w:val="nil"/>
          <w:lang w:eastAsia="ru-RU"/>
        </w:rPr>
        <w:t xml:space="preserve"> + </w:t>
      </w:r>
      <w:proofErr w:type="spellStart"/>
      <w:r w:rsidRPr="00914713">
        <w:rPr>
          <w:rFonts w:ascii="Times New Roman" w:eastAsia="Calibri" w:hAnsi="Times New Roman" w:cs="Times New Roman"/>
          <w:i/>
          <w:sz w:val="28"/>
          <w:u w:color="000000"/>
          <w:bdr w:val="nil"/>
          <w:lang w:eastAsia="ru-RU"/>
        </w:rPr>
        <w:t>something</w:t>
      </w:r>
      <w:proofErr w:type="spellEnd"/>
      <w:r w:rsidRPr="00914713">
        <w:rPr>
          <w:rFonts w:ascii="Times New Roman" w:eastAsia="Calibri" w:hAnsi="Times New Roman" w:cs="Times New Roman"/>
          <w:i/>
          <w:sz w:val="28"/>
          <w:u w:color="000000"/>
          <w:bdr w:val="nil"/>
          <w:lang w:eastAsia="ru-RU"/>
        </w:rPr>
        <w:t xml:space="preserve"> + </w:t>
      </w:r>
      <w:proofErr w:type="spellStart"/>
      <w:r w:rsidRPr="00914713">
        <w:rPr>
          <w:rFonts w:ascii="Times New Roman" w:eastAsia="Calibri" w:hAnsi="Times New Roman" w:cs="Times New Roman"/>
          <w:i/>
          <w:sz w:val="28"/>
          <w:u w:color="000000"/>
          <w:bdr w:val="nil"/>
          <w:lang w:eastAsia="ru-RU"/>
        </w:rPr>
        <w:t>Participle</w:t>
      </w:r>
      <w:proofErr w:type="spellEnd"/>
      <w:r w:rsidRPr="00914713">
        <w:rPr>
          <w:rFonts w:ascii="Times New Roman" w:eastAsia="Calibri" w:hAnsi="Times New Roman" w:cs="Times New Roman"/>
          <w:i/>
          <w:sz w:val="28"/>
          <w:u w:color="000000"/>
          <w:bdr w:val="nil"/>
          <w:lang w:eastAsia="ru-RU"/>
        </w:rPr>
        <w:t xml:space="preserve"> II (</w:t>
      </w:r>
      <w:proofErr w:type="spellStart"/>
      <w:r w:rsidRPr="00914713">
        <w:rPr>
          <w:rFonts w:ascii="Times New Roman" w:eastAsia="Calibri" w:hAnsi="Times New Roman" w:cs="Times New Roman"/>
          <w:i/>
          <w:sz w:val="28"/>
          <w:u w:color="000000"/>
          <w:bdr w:val="nil"/>
          <w:lang w:eastAsia="ru-RU"/>
        </w:rPr>
        <w:t>causative</w:t>
      </w:r>
      <w:proofErr w:type="spellEnd"/>
      <w:r w:rsidRPr="00914713">
        <w:rPr>
          <w:rFonts w:ascii="Times New Roman" w:eastAsia="Calibri" w:hAnsi="Times New Roman" w:cs="Times New Roman"/>
          <w:i/>
          <w:sz w:val="28"/>
          <w:u w:color="000000"/>
          <w:bdr w:val="nil"/>
          <w:lang w:eastAsia="ru-RU"/>
        </w:rPr>
        <w:t xml:space="preserve"> </w:t>
      </w:r>
      <w:proofErr w:type="spellStart"/>
      <w:r w:rsidRPr="00914713">
        <w:rPr>
          <w:rFonts w:ascii="Times New Roman" w:eastAsia="Calibri" w:hAnsi="Times New Roman" w:cs="Times New Roman"/>
          <w:i/>
          <w:sz w:val="28"/>
          <w:u w:color="000000"/>
          <w:bdr w:val="nil"/>
          <w:lang w:eastAsia="ru-RU"/>
        </w:rPr>
        <w:t>form</w:t>
      </w:r>
      <w:proofErr w:type="spellEnd"/>
      <w:r w:rsidRPr="00914713">
        <w:rPr>
          <w:rFonts w:ascii="Times New Roman" w:eastAsia="Calibri" w:hAnsi="Times New Roman" w:cs="Times New Roman"/>
          <w:i/>
          <w:sz w:val="28"/>
          <w:u w:color="000000"/>
          <w:bdr w:val="nil"/>
          <w:lang w:eastAsia="ru-RU"/>
        </w:rPr>
        <w:t>) как эквивалент страдательного залога;</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val="en-US" w:eastAsia="ru-RU"/>
        </w:rPr>
      </w:pPr>
      <w:r w:rsidRPr="00914713">
        <w:rPr>
          <w:rFonts w:ascii="Times New Roman" w:eastAsia="Calibri" w:hAnsi="Times New Roman" w:cs="Times New Roman"/>
          <w:i/>
          <w:sz w:val="28"/>
          <w:u w:color="000000"/>
          <w:bdr w:val="nil"/>
          <w:lang w:eastAsia="ru-RU"/>
        </w:rPr>
        <w:t xml:space="preserve">употреблять в речи эмфатические конструкции типа </w:t>
      </w:r>
      <w:proofErr w:type="spellStart"/>
      <w:r w:rsidRPr="00914713">
        <w:rPr>
          <w:rFonts w:ascii="Times New Roman" w:eastAsia="Calibri" w:hAnsi="Times New Roman" w:cs="Times New Roman"/>
          <w:i/>
          <w:sz w:val="28"/>
          <w:u w:color="000000"/>
          <w:bdr w:val="nil"/>
          <w:lang w:eastAsia="ru-RU"/>
        </w:rPr>
        <w:t>It’s</w:t>
      </w:r>
      <w:proofErr w:type="spellEnd"/>
      <w:r w:rsidRPr="00914713">
        <w:rPr>
          <w:rFonts w:ascii="Times New Roman" w:eastAsia="Calibri" w:hAnsi="Times New Roman" w:cs="Times New Roman"/>
          <w:i/>
          <w:sz w:val="28"/>
          <w:u w:color="000000"/>
          <w:bdr w:val="nil"/>
          <w:lang w:eastAsia="ru-RU"/>
        </w:rPr>
        <w:t xml:space="preserve"> </w:t>
      </w:r>
      <w:proofErr w:type="spellStart"/>
      <w:r w:rsidRPr="00914713">
        <w:rPr>
          <w:rFonts w:ascii="Times New Roman" w:eastAsia="Calibri" w:hAnsi="Times New Roman" w:cs="Times New Roman"/>
          <w:i/>
          <w:sz w:val="28"/>
          <w:u w:color="000000"/>
          <w:bdr w:val="nil"/>
          <w:lang w:eastAsia="ru-RU"/>
        </w:rPr>
        <w:t>him</w:t>
      </w:r>
      <w:proofErr w:type="spellEnd"/>
      <w:r w:rsidRPr="00914713">
        <w:rPr>
          <w:rFonts w:ascii="Times New Roman" w:eastAsia="Calibri" w:hAnsi="Times New Roman" w:cs="Times New Roman"/>
          <w:i/>
          <w:sz w:val="28"/>
          <w:u w:color="000000"/>
          <w:bdr w:val="nil"/>
          <w:lang w:eastAsia="ru-RU"/>
        </w:rPr>
        <w:t xml:space="preserve"> </w:t>
      </w:r>
      <w:proofErr w:type="spellStart"/>
      <w:r w:rsidRPr="00914713">
        <w:rPr>
          <w:rFonts w:ascii="Times New Roman" w:eastAsia="Calibri" w:hAnsi="Times New Roman" w:cs="Times New Roman"/>
          <w:i/>
          <w:sz w:val="28"/>
          <w:u w:color="000000"/>
          <w:bdr w:val="nil"/>
          <w:lang w:eastAsia="ru-RU"/>
        </w:rPr>
        <w:t>who</w:t>
      </w:r>
      <w:proofErr w:type="spellEnd"/>
      <w:r w:rsidRPr="00914713">
        <w:rPr>
          <w:rFonts w:ascii="Times New Roman" w:eastAsia="Calibri" w:hAnsi="Times New Roman" w:cs="Times New Roman"/>
          <w:i/>
          <w:sz w:val="28"/>
          <w:u w:color="000000"/>
          <w:bdr w:val="nil"/>
          <w:lang w:eastAsia="ru-RU"/>
        </w:rPr>
        <w:t xml:space="preserve">… </w:t>
      </w:r>
      <w:r w:rsidRPr="00914713">
        <w:rPr>
          <w:rFonts w:ascii="Times New Roman" w:eastAsia="Calibri" w:hAnsi="Times New Roman" w:cs="Times New Roman"/>
          <w:i/>
          <w:sz w:val="28"/>
          <w:u w:color="000000"/>
          <w:bdr w:val="nil"/>
          <w:lang w:val="en-US" w:eastAsia="ru-RU"/>
        </w:rPr>
        <w:t xml:space="preserve">It’s time you did </w:t>
      </w:r>
      <w:proofErr w:type="spellStart"/>
      <w:r w:rsidRPr="00914713">
        <w:rPr>
          <w:rFonts w:ascii="Times New Roman" w:eastAsia="Calibri" w:hAnsi="Times New Roman" w:cs="Times New Roman"/>
          <w:i/>
          <w:sz w:val="28"/>
          <w:u w:color="000000"/>
          <w:bdr w:val="nil"/>
          <w:lang w:val="en-US" w:eastAsia="ru-RU"/>
        </w:rPr>
        <w:t>smth</w:t>
      </w:r>
      <w:proofErr w:type="spellEnd"/>
      <w:r w:rsidRPr="00914713">
        <w:rPr>
          <w:rFonts w:ascii="Times New Roman" w:eastAsia="Calibri" w:hAnsi="Times New Roman" w:cs="Times New Roman"/>
          <w:i/>
          <w:sz w:val="28"/>
          <w:u w:color="000000"/>
          <w:bdr w:val="nil"/>
          <w:lang w:val="en-US" w:eastAsia="ru-RU"/>
        </w:rPr>
        <w:t>;</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употреблять в речи все формы страдательного залога;</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val="en-US" w:eastAsia="ru-RU"/>
        </w:rPr>
      </w:pPr>
      <w:r w:rsidRPr="00914713">
        <w:rPr>
          <w:rFonts w:ascii="Times New Roman" w:eastAsia="Calibri" w:hAnsi="Times New Roman" w:cs="Times New Roman"/>
          <w:i/>
          <w:sz w:val="28"/>
          <w:u w:color="000000"/>
          <w:bdr w:val="nil"/>
          <w:lang w:eastAsia="ru-RU"/>
        </w:rPr>
        <w:t>употреблять</w:t>
      </w:r>
      <w:r w:rsidRPr="00914713">
        <w:rPr>
          <w:rFonts w:ascii="Times New Roman" w:eastAsia="Calibri" w:hAnsi="Times New Roman" w:cs="Times New Roman"/>
          <w:i/>
          <w:sz w:val="28"/>
          <w:u w:color="000000"/>
          <w:bdr w:val="nil"/>
          <w:lang w:val="en-US" w:eastAsia="ru-RU"/>
        </w:rPr>
        <w:t xml:space="preserve"> </w:t>
      </w:r>
      <w:r w:rsidRPr="00914713">
        <w:rPr>
          <w:rFonts w:ascii="Times New Roman" w:eastAsia="Calibri" w:hAnsi="Times New Roman" w:cs="Times New Roman"/>
          <w:i/>
          <w:sz w:val="28"/>
          <w:u w:color="000000"/>
          <w:bdr w:val="nil"/>
          <w:lang w:eastAsia="ru-RU"/>
        </w:rPr>
        <w:t>в</w:t>
      </w:r>
      <w:r w:rsidRPr="00914713">
        <w:rPr>
          <w:rFonts w:ascii="Times New Roman" w:eastAsia="Calibri" w:hAnsi="Times New Roman" w:cs="Times New Roman"/>
          <w:i/>
          <w:sz w:val="28"/>
          <w:u w:color="000000"/>
          <w:bdr w:val="nil"/>
          <w:lang w:val="en-US" w:eastAsia="ru-RU"/>
        </w:rPr>
        <w:t xml:space="preserve"> </w:t>
      </w:r>
      <w:r w:rsidRPr="00914713">
        <w:rPr>
          <w:rFonts w:ascii="Times New Roman" w:eastAsia="Calibri" w:hAnsi="Times New Roman" w:cs="Times New Roman"/>
          <w:i/>
          <w:sz w:val="28"/>
          <w:u w:color="000000"/>
          <w:bdr w:val="nil"/>
          <w:lang w:eastAsia="ru-RU"/>
        </w:rPr>
        <w:t>речи</w:t>
      </w:r>
      <w:r w:rsidRPr="00914713">
        <w:rPr>
          <w:rFonts w:ascii="Times New Roman" w:eastAsia="Calibri" w:hAnsi="Times New Roman" w:cs="Times New Roman"/>
          <w:i/>
          <w:sz w:val="28"/>
          <w:u w:color="000000"/>
          <w:bdr w:val="nil"/>
          <w:lang w:val="en-US" w:eastAsia="ru-RU"/>
        </w:rPr>
        <w:t xml:space="preserve"> </w:t>
      </w:r>
      <w:r w:rsidRPr="00914713">
        <w:rPr>
          <w:rFonts w:ascii="Times New Roman" w:eastAsia="Calibri" w:hAnsi="Times New Roman" w:cs="Times New Roman"/>
          <w:i/>
          <w:sz w:val="28"/>
          <w:u w:color="000000"/>
          <w:bdr w:val="nil"/>
          <w:lang w:eastAsia="ru-RU"/>
        </w:rPr>
        <w:t>времена</w:t>
      </w:r>
      <w:r w:rsidRPr="00914713">
        <w:rPr>
          <w:rFonts w:ascii="Times New Roman" w:eastAsia="Calibri" w:hAnsi="Times New Roman" w:cs="Times New Roman"/>
          <w:i/>
          <w:sz w:val="28"/>
          <w:u w:color="000000"/>
          <w:bdr w:val="nil"/>
          <w:lang w:val="en-US" w:eastAsia="ru-RU"/>
        </w:rPr>
        <w:t xml:space="preserve"> Past Perfect </w:t>
      </w:r>
      <w:r w:rsidRPr="00914713">
        <w:rPr>
          <w:rFonts w:ascii="Times New Roman" w:eastAsia="Calibri" w:hAnsi="Times New Roman" w:cs="Times New Roman"/>
          <w:i/>
          <w:sz w:val="28"/>
          <w:u w:color="000000"/>
          <w:bdr w:val="nil"/>
          <w:lang w:eastAsia="ru-RU"/>
        </w:rPr>
        <w:t>и</w:t>
      </w:r>
      <w:r w:rsidRPr="00914713">
        <w:rPr>
          <w:rFonts w:ascii="Times New Roman" w:eastAsia="Calibri" w:hAnsi="Times New Roman" w:cs="Times New Roman"/>
          <w:i/>
          <w:sz w:val="28"/>
          <w:u w:color="000000"/>
          <w:bdr w:val="nil"/>
          <w:lang w:val="en-US" w:eastAsia="ru-RU"/>
        </w:rPr>
        <w:t xml:space="preserve"> Past Perfect Continuous;</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употреблять в речи условные предложения нереального характера (</w:t>
      </w:r>
      <w:proofErr w:type="spellStart"/>
      <w:r w:rsidRPr="00914713">
        <w:rPr>
          <w:rFonts w:ascii="Times New Roman" w:eastAsia="Calibri" w:hAnsi="Times New Roman" w:cs="Times New Roman"/>
          <w:i/>
          <w:sz w:val="28"/>
          <w:u w:color="000000"/>
          <w:bdr w:val="nil"/>
          <w:lang w:eastAsia="ru-RU"/>
        </w:rPr>
        <w:t>Conditional</w:t>
      </w:r>
      <w:proofErr w:type="spellEnd"/>
      <w:r w:rsidRPr="00914713">
        <w:rPr>
          <w:rFonts w:ascii="Times New Roman" w:eastAsia="Calibri" w:hAnsi="Times New Roman" w:cs="Times New Roman"/>
          <w:i/>
          <w:sz w:val="28"/>
          <w:u w:color="000000"/>
          <w:bdr w:val="nil"/>
          <w:lang w:eastAsia="ru-RU"/>
        </w:rPr>
        <w:t xml:space="preserve"> 3);</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val="en-US" w:eastAsia="ru-RU"/>
        </w:rPr>
      </w:pPr>
      <w:r w:rsidRPr="00914713">
        <w:rPr>
          <w:rFonts w:ascii="Times New Roman" w:eastAsia="Calibri" w:hAnsi="Times New Roman" w:cs="Times New Roman"/>
          <w:i/>
          <w:sz w:val="28"/>
          <w:u w:color="000000"/>
          <w:bdr w:val="nil"/>
          <w:lang w:eastAsia="ru-RU"/>
        </w:rPr>
        <w:t>употреблять</w:t>
      </w:r>
      <w:r w:rsidRPr="00914713">
        <w:rPr>
          <w:rFonts w:ascii="Times New Roman" w:eastAsia="Calibri" w:hAnsi="Times New Roman" w:cs="Times New Roman"/>
          <w:i/>
          <w:sz w:val="28"/>
          <w:u w:color="000000"/>
          <w:bdr w:val="nil"/>
          <w:lang w:val="en-US" w:eastAsia="ru-RU"/>
        </w:rPr>
        <w:t xml:space="preserve"> </w:t>
      </w:r>
      <w:r w:rsidRPr="00914713">
        <w:rPr>
          <w:rFonts w:ascii="Times New Roman" w:eastAsia="Calibri" w:hAnsi="Times New Roman" w:cs="Times New Roman"/>
          <w:i/>
          <w:sz w:val="28"/>
          <w:u w:color="000000"/>
          <w:bdr w:val="nil"/>
          <w:lang w:eastAsia="ru-RU"/>
        </w:rPr>
        <w:t>в</w:t>
      </w:r>
      <w:r w:rsidRPr="00914713">
        <w:rPr>
          <w:rFonts w:ascii="Times New Roman" w:eastAsia="Calibri" w:hAnsi="Times New Roman" w:cs="Times New Roman"/>
          <w:i/>
          <w:sz w:val="28"/>
          <w:u w:color="000000"/>
          <w:bdr w:val="nil"/>
          <w:lang w:val="en-US" w:eastAsia="ru-RU"/>
        </w:rPr>
        <w:t xml:space="preserve"> </w:t>
      </w:r>
      <w:r w:rsidRPr="00914713">
        <w:rPr>
          <w:rFonts w:ascii="Times New Roman" w:eastAsia="Calibri" w:hAnsi="Times New Roman" w:cs="Times New Roman"/>
          <w:i/>
          <w:sz w:val="28"/>
          <w:u w:color="000000"/>
          <w:bdr w:val="nil"/>
          <w:lang w:eastAsia="ru-RU"/>
        </w:rPr>
        <w:t>речи</w:t>
      </w:r>
      <w:r w:rsidRPr="00914713">
        <w:rPr>
          <w:rFonts w:ascii="Times New Roman" w:eastAsia="Calibri" w:hAnsi="Times New Roman" w:cs="Times New Roman"/>
          <w:i/>
          <w:sz w:val="28"/>
          <w:u w:color="000000"/>
          <w:bdr w:val="nil"/>
          <w:lang w:val="en-US" w:eastAsia="ru-RU"/>
        </w:rPr>
        <w:t xml:space="preserve"> </w:t>
      </w:r>
      <w:r w:rsidRPr="00914713">
        <w:rPr>
          <w:rFonts w:ascii="Times New Roman" w:eastAsia="Calibri" w:hAnsi="Times New Roman" w:cs="Times New Roman"/>
          <w:i/>
          <w:sz w:val="28"/>
          <w:u w:color="000000"/>
          <w:bdr w:val="nil"/>
          <w:lang w:eastAsia="ru-RU"/>
        </w:rPr>
        <w:t>структуру</w:t>
      </w:r>
      <w:r w:rsidRPr="00914713">
        <w:rPr>
          <w:rFonts w:ascii="Times New Roman" w:eastAsia="Calibri" w:hAnsi="Times New Roman" w:cs="Times New Roman"/>
          <w:i/>
          <w:sz w:val="28"/>
          <w:u w:color="000000"/>
          <w:bdr w:val="nil"/>
          <w:lang w:val="en-US" w:eastAsia="ru-RU"/>
        </w:rPr>
        <w:t xml:space="preserve"> to be/get + used to + verb;</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 xml:space="preserve">употреблять в речи структуру </w:t>
      </w:r>
      <w:proofErr w:type="spellStart"/>
      <w:r w:rsidRPr="00914713">
        <w:rPr>
          <w:rFonts w:ascii="Times New Roman" w:eastAsia="Calibri" w:hAnsi="Times New Roman" w:cs="Times New Roman"/>
          <w:i/>
          <w:sz w:val="28"/>
          <w:u w:color="000000"/>
          <w:bdr w:val="nil"/>
          <w:lang w:eastAsia="ru-RU"/>
        </w:rPr>
        <w:t>used</w:t>
      </w:r>
      <w:proofErr w:type="spellEnd"/>
      <w:r w:rsidRPr="00914713">
        <w:rPr>
          <w:rFonts w:ascii="Times New Roman" w:eastAsia="Calibri" w:hAnsi="Times New Roman" w:cs="Times New Roman"/>
          <w:i/>
          <w:sz w:val="28"/>
          <w:u w:color="000000"/>
          <w:bdr w:val="nil"/>
          <w:lang w:eastAsia="ru-RU"/>
        </w:rPr>
        <w:t xml:space="preserve"> </w:t>
      </w:r>
      <w:proofErr w:type="spellStart"/>
      <w:r w:rsidRPr="00914713">
        <w:rPr>
          <w:rFonts w:ascii="Times New Roman" w:eastAsia="Calibri" w:hAnsi="Times New Roman" w:cs="Times New Roman"/>
          <w:i/>
          <w:sz w:val="28"/>
          <w:u w:color="000000"/>
          <w:bdr w:val="nil"/>
          <w:lang w:eastAsia="ru-RU"/>
        </w:rPr>
        <w:t>to</w:t>
      </w:r>
      <w:proofErr w:type="spellEnd"/>
      <w:r w:rsidRPr="00914713">
        <w:rPr>
          <w:rFonts w:ascii="Times New Roman" w:eastAsia="Calibri" w:hAnsi="Times New Roman" w:cs="Times New Roman"/>
          <w:i/>
          <w:sz w:val="28"/>
          <w:u w:color="000000"/>
          <w:bdr w:val="nil"/>
          <w:lang w:eastAsia="ru-RU"/>
        </w:rPr>
        <w:t xml:space="preserve"> / </w:t>
      </w:r>
      <w:proofErr w:type="spellStart"/>
      <w:r w:rsidRPr="00914713">
        <w:rPr>
          <w:rFonts w:ascii="Times New Roman" w:eastAsia="Calibri" w:hAnsi="Times New Roman" w:cs="Times New Roman"/>
          <w:i/>
          <w:sz w:val="28"/>
          <w:u w:color="000000"/>
          <w:bdr w:val="nil"/>
          <w:lang w:eastAsia="ru-RU"/>
        </w:rPr>
        <w:t>would</w:t>
      </w:r>
      <w:proofErr w:type="spellEnd"/>
      <w:r w:rsidRPr="00914713">
        <w:rPr>
          <w:rFonts w:ascii="Times New Roman" w:eastAsia="Calibri" w:hAnsi="Times New Roman" w:cs="Times New Roman"/>
          <w:i/>
          <w:sz w:val="28"/>
          <w:u w:color="000000"/>
          <w:bdr w:val="nil"/>
          <w:lang w:eastAsia="ru-RU"/>
        </w:rPr>
        <w:t xml:space="preserve"> + </w:t>
      </w:r>
      <w:proofErr w:type="spellStart"/>
      <w:r w:rsidRPr="00914713">
        <w:rPr>
          <w:rFonts w:ascii="Times New Roman" w:eastAsia="Calibri" w:hAnsi="Times New Roman" w:cs="Times New Roman"/>
          <w:i/>
          <w:sz w:val="28"/>
          <w:u w:color="000000"/>
          <w:bdr w:val="nil"/>
          <w:lang w:eastAsia="ru-RU"/>
        </w:rPr>
        <w:t>verb</w:t>
      </w:r>
      <w:proofErr w:type="spellEnd"/>
      <w:r w:rsidRPr="00914713">
        <w:rPr>
          <w:rFonts w:ascii="Times New Roman" w:eastAsia="Calibri" w:hAnsi="Times New Roman" w:cs="Times New Roman"/>
          <w:i/>
          <w:sz w:val="28"/>
          <w:u w:color="000000"/>
          <w:bdr w:val="nil"/>
          <w:lang w:eastAsia="ru-RU"/>
        </w:rPr>
        <w:t xml:space="preserve"> для обозначения регулярных действий в прошлом;</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val="en-US" w:eastAsia="ru-RU"/>
        </w:rPr>
      </w:pPr>
      <w:r w:rsidRPr="00914713">
        <w:rPr>
          <w:rFonts w:ascii="Times New Roman" w:eastAsia="Calibri" w:hAnsi="Times New Roman" w:cs="Times New Roman"/>
          <w:i/>
          <w:sz w:val="28"/>
          <w:u w:color="000000"/>
          <w:bdr w:val="nil"/>
          <w:lang w:eastAsia="ru-RU"/>
        </w:rPr>
        <w:t>употреблять</w:t>
      </w:r>
      <w:r w:rsidRPr="00914713">
        <w:rPr>
          <w:rFonts w:ascii="Times New Roman" w:eastAsia="Calibri" w:hAnsi="Times New Roman" w:cs="Times New Roman"/>
          <w:i/>
          <w:sz w:val="28"/>
          <w:u w:color="000000"/>
          <w:bdr w:val="nil"/>
          <w:lang w:val="en-US" w:eastAsia="ru-RU"/>
        </w:rPr>
        <w:t xml:space="preserve"> </w:t>
      </w:r>
      <w:r w:rsidRPr="00914713">
        <w:rPr>
          <w:rFonts w:ascii="Times New Roman" w:eastAsia="Calibri" w:hAnsi="Times New Roman" w:cs="Times New Roman"/>
          <w:i/>
          <w:sz w:val="28"/>
          <w:u w:color="000000"/>
          <w:bdr w:val="nil"/>
          <w:lang w:eastAsia="ru-RU"/>
        </w:rPr>
        <w:t>в</w:t>
      </w:r>
      <w:r w:rsidRPr="00914713">
        <w:rPr>
          <w:rFonts w:ascii="Times New Roman" w:eastAsia="Calibri" w:hAnsi="Times New Roman" w:cs="Times New Roman"/>
          <w:i/>
          <w:sz w:val="28"/>
          <w:u w:color="000000"/>
          <w:bdr w:val="nil"/>
          <w:lang w:val="en-US" w:eastAsia="ru-RU"/>
        </w:rPr>
        <w:t xml:space="preserve"> </w:t>
      </w:r>
      <w:r w:rsidRPr="00914713">
        <w:rPr>
          <w:rFonts w:ascii="Times New Roman" w:eastAsia="Calibri" w:hAnsi="Times New Roman" w:cs="Times New Roman"/>
          <w:i/>
          <w:sz w:val="28"/>
          <w:u w:color="000000"/>
          <w:bdr w:val="nil"/>
          <w:lang w:eastAsia="ru-RU"/>
        </w:rPr>
        <w:t>речи</w:t>
      </w:r>
      <w:r w:rsidRPr="00914713">
        <w:rPr>
          <w:rFonts w:ascii="Times New Roman" w:eastAsia="Calibri" w:hAnsi="Times New Roman" w:cs="Times New Roman"/>
          <w:i/>
          <w:sz w:val="28"/>
          <w:u w:color="000000"/>
          <w:bdr w:val="nil"/>
          <w:lang w:val="en-US" w:eastAsia="ru-RU"/>
        </w:rPr>
        <w:t xml:space="preserve"> </w:t>
      </w:r>
      <w:r w:rsidRPr="00914713">
        <w:rPr>
          <w:rFonts w:ascii="Times New Roman" w:eastAsia="Calibri" w:hAnsi="Times New Roman" w:cs="Times New Roman"/>
          <w:i/>
          <w:sz w:val="28"/>
          <w:u w:color="000000"/>
          <w:bdr w:val="nil"/>
          <w:lang w:eastAsia="ru-RU"/>
        </w:rPr>
        <w:t>предложения</w:t>
      </w:r>
      <w:r w:rsidRPr="00914713">
        <w:rPr>
          <w:rFonts w:ascii="Times New Roman" w:eastAsia="Calibri" w:hAnsi="Times New Roman" w:cs="Times New Roman"/>
          <w:i/>
          <w:sz w:val="28"/>
          <w:u w:color="000000"/>
          <w:bdr w:val="nil"/>
          <w:lang w:val="en-US" w:eastAsia="ru-RU"/>
        </w:rPr>
        <w:t xml:space="preserve"> </w:t>
      </w:r>
      <w:r w:rsidRPr="00914713">
        <w:rPr>
          <w:rFonts w:ascii="Times New Roman" w:eastAsia="Calibri" w:hAnsi="Times New Roman" w:cs="Times New Roman"/>
          <w:i/>
          <w:sz w:val="28"/>
          <w:u w:color="000000"/>
          <w:bdr w:val="nil"/>
          <w:lang w:eastAsia="ru-RU"/>
        </w:rPr>
        <w:t>с</w:t>
      </w:r>
      <w:r w:rsidRPr="00914713">
        <w:rPr>
          <w:rFonts w:ascii="Times New Roman" w:eastAsia="Calibri" w:hAnsi="Times New Roman" w:cs="Times New Roman"/>
          <w:i/>
          <w:sz w:val="28"/>
          <w:u w:color="000000"/>
          <w:bdr w:val="nil"/>
          <w:lang w:val="en-US" w:eastAsia="ru-RU"/>
        </w:rPr>
        <w:t xml:space="preserve"> </w:t>
      </w:r>
      <w:r w:rsidRPr="00914713">
        <w:rPr>
          <w:rFonts w:ascii="Times New Roman" w:eastAsia="Calibri" w:hAnsi="Times New Roman" w:cs="Times New Roman"/>
          <w:i/>
          <w:sz w:val="28"/>
          <w:u w:color="000000"/>
          <w:bdr w:val="nil"/>
          <w:lang w:eastAsia="ru-RU"/>
        </w:rPr>
        <w:t>конструкциями</w:t>
      </w:r>
      <w:r w:rsidRPr="00914713">
        <w:rPr>
          <w:rFonts w:ascii="Times New Roman" w:eastAsia="Calibri" w:hAnsi="Times New Roman" w:cs="Times New Roman"/>
          <w:i/>
          <w:sz w:val="28"/>
          <w:u w:color="000000"/>
          <w:bdr w:val="nil"/>
          <w:lang w:val="en-US" w:eastAsia="ru-RU"/>
        </w:rPr>
        <w:t xml:space="preserve"> as … as; not so … as; either … or; neither … nor;</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использовать широкий спектр союзов для выражения противопоставления и различия в сложных предложениях.</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sz w:val="28"/>
        </w:rPr>
        <w:t xml:space="preserve"> </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b/>
          <w:sz w:val="28"/>
        </w:rPr>
        <w:t>Выпускник на углубленном уровне научится:</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b/>
          <w:sz w:val="28"/>
        </w:rPr>
        <w:t>Коммуникативные умения</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b/>
          <w:sz w:val="28"/>
        </w:rPr>
        <w:t>Говорение, диалогическая речь</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Кратко комментировать точку зрения другого человека;</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проводить подготовленное интервью, проверяя и получая подтверждение какой-либо информации;</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lastRenderedPageBreak/>
        <w:t>обмениваться информацией, проверять и подтверждать собранную фактическую информацию;</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выражать различные чувства (радость, удивление, грусть, заинтересованность, безразличие), используя лексико-грамматические средства языка.</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b/>
          <w:sz w:val="28"/>
        </w:rPr>
        <w:t>Говорение, монологическая речь</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Резюмировать прослушанный/прочитанный текст;</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обобщать информацию на основе прочитанного/прослушанного текста;</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формулировать вопрос или проблему, объясняя причины, высказывая предположения о возможных последствиях;</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высказывать свою точку зрения по широкому спектру тем, поддерживая ее аргументами и пояснениями;</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комментировать точку зрения собеседника, приводя аргументы за и против;</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proofErr w:type="spellStart"/>
      <w:r w:rsidRPr="00914713">
        <w:rPr>
          <w:rFonts w:ascii="Times New Roman" w:eastAsia="Calibri" w:hAnsi="Times New Roman" w:cs="Times New Roman"/>
          <w:b/>
          <w:sz w:val="28"/>
        </w:rPr>
        <w:t>Аудирование</w:t>
      </w:r>
      <w:proofErr w:type="spellEnd"/>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Полно и точно воспринимать информацию в распространенных коммуникативных ситуациях;</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обобщать прослушанную информацию и выявлять факты в соответствии с поставленной задачей/вопросом;</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b/>
          <w:sz w:val="28"/>
        </w:rPr>
        <w:t>Чтение</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Читать и понимать несложные аутентичные тексты различных стилей и жанров и отвечать на ряд уточняющих вопросов;</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 xml:space="preserve"> использовать изучающее чтение в целях полного понимания информации;</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rPr>
      </w:pPr>
      <w:r w:rsidRPr="00914713">
        <w:rPr>
          <w:rFonts w:ascii="Times New Roman" w:eastAsia="Calibri" w:hAnsi="Times New Roman" w:cs="Times New Roman"/>
          <w:sz w:val="28"/>
        </w:rPr>
        <w:t>–</w:t>
      </w:r>
      <w:r w:rsidRPr="00914713">
        <w:rPr>
          <w:rFonts w:ascii="Times New Roman" w:eastAsia="Calibri" w:hAnsi="Times New Roman" w:cs="Times New Roman"/>
          <w:sz w:val="28"/>
        </w:rPr>
        <w:tab/>
        <w:t>отбирать значимую информацию в тексте / ряде текстов.</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b/>
          <w:sz w:val="28"/>
        </w:rPr>
        <w:t>Письмо</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Писать краткий отзыв на фильм, книгу или пьесу;</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lastRenderedPageBreak/>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 xml:space="preserve">делать выписки из иноязычного текста; </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выражать письменно свое мнение по поводу фактической информации в рамках изученной тематики;</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строить письменное высказывание на основе нескольких прочитанных и/или прослушанных текстов, передавая их содержание и делая выводы.</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sz w:val="28"/>
        </w:rPr>
        <w:t xml:space="preserve"> </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b/>
          <w:sz w:val="28"/>
        </w:rPr>
        <w:t>Языковые навыки</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b/>
          <w:sz w:val="28"/>
        </w:rPr>
        <w:t>Фонетическая сторона речи</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Произносить звуки английского языка четко, не допуская ярко выраженного акцента;</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четко и естественно произносить слова английского языка, в том числе применительно к новому языковому материалу.</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b/>
          <w:sz w:val="28"/>
        </w:rPr>
        <w:t>Орфография и пунктуация</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Соблюдать правила орфографии и пунктуации, не допуская ошибок, затрудняющих понимание.</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b/>
          <w:sz w:val="28"/>
        </w:rPr>
        <w:t>Лексическая сторона речи</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Использовать фразовые глаголы по широкому спектру тем, уместно употребляя их в соответствии со стилем речи;</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узнавать и использовать в речи устойчивые выражения и фразы (</w:t>
      </w:r>
      <w:proofErr w:type="spellStart"/>
      <w:r w:rsidRPr="00914713">
        <w:rPr>
          <w:rFonts w:ascii="Times New Roman" w:eastAsia="Calibri" w:hAnsi="Times New Roman" w:cs="Times New Roman"/>
          <w:sz w:val="28"/>
          <w:u w:color="000000"/>
          <w:bdr w:val="nil"/>
          <w:lang w:eastAsia="ru-RU"/>
        </w:rPr>
        <w:t>collocations</w:t>
      </w:r>
      <w:proofErr w:type="spellEnd"/>
      <w:r w:rsidRPr="00914713">
        <w:rPr>
          <w:rFonts w:ascii="Times New Roman" w:eastAsia="Calibri" w:hAnsi="Times New Roman" w:cs="Times New Roman"/>
          <w:sz w:val="28"/>
          <w:u w:color="000000"/>
          <w:bdr w:val="nil"/>
          <w:lang w:eastAsia="ru-RU"/>
        </w:rPr>
        <w:t>);</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распознавать и употреблять в речи различные фразы-клише для участия в диалогах/</w:t>
      </w:r>
      <w:proofErr w:type="spellStart"/>
      <w:r w:rsidRPr="00914713">
        <w:rPr>
          <w:rFonts w:ascii="Times New Roman" w:eastAsia="Calibri" w:hAnsi="Times New Roman" w:cs="Times New Roman"/>
          <w:sz w:val="28"/>
          <w:u w:color="000000"/>
          <w:bdr w:val="nil"/>
          <w:lang w:eastAsia="ru-RU"/>
        </w:rPr>
        <w:t>полилогах</w:t>
      </w:r>
      <w:proofErr w:type="spellEnd"/>
      <w:r w:rsidRPr="00914713">
        <w:rPr>
          <w:rFonts w:ascii="Times New Roman" w:eastAsia="Calibri" w:hAnsi="Times New Roman" w:cs="Times New Roman"/>
          <w:sz w:val="28"/>
          <w:u w:color="000000"/>
          <w:bdr w:val="nil"/>
          <w:lang w:eastAsia="ru-RU"/>
        </w:rPr>
        <w:t xml:space="preserve"> в различных коммуникативных ситуациях;</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использовать в пересказе различные глаголы для передачи косвенной речи (</w:t>
      </w:r>
      <w:r w:rsidRPr="00914713">
        <w:rPr>
          <w:rFonts w:ascii="Times New Roman" w:eastAsia="Calibri" w:hAnsi="Times New Roman" w:cs="Times New Roman"/>
          <w:sz w:val="28"/>
          <w:u w:color="000000"/>
          <w:bdr w:val="nil"/>
          <w:lang w:val="en-US" w:eastAsia="ru-RU"/>
        </w:rPr>
        <w:t>reporting</w:t>
      </w:r>
      <w:r w:rsidRPr="00914713">
        <w:rPr>
          <w:rFonts w:ascii="Times New Roman" w:eastAsia="Calibri" w:hAnsi="Times New Roman" w:cs="Times New Roman"/>
          <w:sz w:val="28"/>
          <w:u w:color="000000"/>
          <w:bdr w:val="nil"/>
          <w:lang w:eastAsia="ru-RU"/>
        </w:rPr>
        <w:t xml:space="preserve"> </w:t>
      </w:r>
      <w:r w:rsidRPr="00914713">
        <w:rPr>
          <w:rFonts w:ascii="Times New Roman" w:eastAsia="Calibri" w:hAnsi="Times New Roman" w:cs="Times New Roman"/>
          <w:sz w:val="28"/>
          <w:u w:color="000000"/>
          <w:bdr w:val="nil"/>
          <w:lang w:val="en-US" w:eastAsia="ru-RU"/>
        </w:rPr>
        <w:t>verbs</w:t>
      </w:r>
      <w:r w:rsidRPr="00914713">
        <w:rPr>
          <w:rFonts w:ascii="Times New Roman" w:eastAsia="Calibri" w:hAnsi="Times New Roman" w:cs="Times New Roman"/>
          <w:sz w:val="28"/>
          <w:u w:color="000000"/>
          <w:bdr w:val="nil"/>
          <w:lang w:eastAsia="ru-RU"/>
        </w:rPr>
        <w:t xml:space="preserve"> — </w:t>
      </w:r>
      <w:r w:rsidRPr="00914713">
        <w:rPr>
          <w:rFonts w:ascii="Times New Roman" w:eastAsia="Calibri" w:hAnsi="Times New Roman" w:cs="Times New Roman"/>
          <w:sz w:val="28"/>
          <w:u w:color="000000"/>
          <w:bdr w:val="nil"/>
          <w:lang w:val="en-US" w:eastAsia="ru-RU"/>
        </w:rPr>
        <w:t>he</w:t>
      </w:r>
      <w:r w:rsidRPr="00914713">
        <w:rPr>
          <w:rFonts w:ascii="Times New Roman" w:eastAsia="Calibri" w:hAnsi="Times New Roman" w:cs="Times New Roman"/>
          <w:sz w:val="28"/>
          <w:u w:color="000000"/>
          <w:bdr w:val="nil"/>
          <w:lang w:eastAsia="ru-RU"/>
        </w:rPr>
        <w:t xml:space="preserve"> </w:t>
      </w:r>
      <w:r w:rsidRPr="00914713">
        <w:rPr>
          <w:rFonts w:ascii="Times New Roman" w:eastAsia="Calibri" w:hAnsi="Times New Roman" w:cs="Times New Roman"/>
          <w:sz w:val="28"/>
          <w:u w:color="000000"/>
          <w:bdr w:val="nil"/>
          <w:lang w:val="en-US" w:eastAsia="ru-RU"/>
        </w:rPr>
        <w:t>was</w:t>
      </w:r>
      <w:r w:rsidRPr="00914713">
        <w:rPr>
          <w:rFonts w:ascii="Times New Roman" w:eastAsia="Calibri" w:hAnsi="Times New Roman" w:cs="Times New Roman"/>
          <w:sz w:val="28"/>
          <w:u w:color="000000"/>
          <w:bdr w:val="nil"/>
          <w:lang w:eastAsia="ru-RU"/>
        </w:rPr>
        <w:t xml:space="preserve"> </w:t>
      </w:r>
      <w:r w:rsidRPr="00914713">
        <w:rPr>
          <w:rFonts w:ascii="Times New Roman" w:eastAsia="Calibri" w:hAnsi="Times New Roman" w:cs="Times New Roman"/>
          <w:sz w:val="28"/>
          <w:u w:color="000000"/>
          <w:bdr w:val="nil"/>
          <w:lang w:val="en-US" w:eastAsia="ru-RU"/>
        </w:rPr>
        <w:t>asked</w:t>
      </w:r>
      <w:r w:rsidRPr="00914713">
        <w:rPr>
          <w:rFonts w:ascii="Times New Roman" w:eastAsia="Calibri" w:hAnsi="Times New Roman" w:cs="Times New Roman"/>
          <w:sz w:val="28"/>
          <w:u w:color="000000"/>
          <w:bdr w:val="nil"/>
          <w:lang w:eastAsia="ru-RU"/>
        </w:rPr>
        <w:t xml:space="preserve"> </w:t>
      </w:r>
      <w:r w:rsidRPr="00914713">
        <w:rPr>
          <w:rFonts w:ascii="Times New Roman" w:eastAsia="Calibri" w:hAnsi="Times New Roman" w:cs="Times New Roman"/>
          <w:sz w:val="28"/>
          <w:u w:color="000000"/>
          <w:bdr w:val="nil"/>
          <w:lang w:val="en-US" w:eastAsia="ru-RU"/>
        </w:rPr>
        <w:t>to</w:t>
      </w:r>
      <w:r w:rsidRPr="00914713">
        <w:rPr>
          <w:rFonts w:ascii="Times New Roman" w:eastAsia="Calibri" w:hAnsi="Times New Roman" w:cs="Times New Roman"/>
          <w:sz w:val="28"/>
          <w:u w:color="000000"/>
          <w:bdr w:val="nil"/>
          <w:lang w:eastAsia="ru-RU"/>
        </w:rPr>
        <w:t xml:space="preserve">…; </w:t>
      </w:r>
      <w:r w:rsidRPr="00914713">
        <w:rPr>
          <w:rFonts w:ascii="Times New Roman" w:eastAsia="Calibri" w:hAnsi="Times New Roman" w:cs="Times New Roman"/>
          <w:sz w:val="28"/>
          <w:u w:color="000000"/>
          <w:bdr w:val="nil"/>
          <w:lang w:val="en-US" w:eastAsia="ru-RU"/>
        </w:rPr>
        <w:t>he</w:t>
      </w:r>
      <w:r w:rsidRPr="00914713">
        <w:rPr>
          <w:rFonts w:ascii="Times New Roman" w:eastAsia="Calibri" w:hAnsi="Times New Roman" w:cs="Times New Roman"/>
          <w:sz w:val="28"/>
          <w:u w:color="000000"/>
          <w:bdr w:val="nil"/>
          <w:lang w:eastAsia="ru-RU"/>
        </w:rPr>
        <w:t xml:space="preserve"> </w:t>
      </w:r>
      <w:r w:rsidRPr="00914713">
        <w:rPr>
          <w:rFonts w:ascii="Times New Roman" w:eastAsia="Calibri" w:hAnsi="Times New Roman" w:cs="Times New Roman"/>
          <w:sz w:val="28"/>
          <w:u w:color="000000"/>
          <w:bdr w:val="nil"/>
          <w:lang w:val="en-US" w:eastAsia="ru-RU"/>
        </w:rPr>
        <w:t>ordered</w:t>
      </w:r>
      <w:r w:rsidRPr="00914713">
        <w:rPr>
          <w:rFonts w:ascii="Times New Roman" w:eastAsia="Calibri" w:hAnsi="Times New Roman" w:cs="Times New Roman"/>
          <w:sz w:val="28"/>
          <w:u w:color="000000"/>
          <w:bdr w:val="nil"/>
          <w:lang w:eastAsia="ru-RU"/>
        </w:rPr>
        <w:t xml:space="preserve"> </w:t>
      </w:r>
      <w:r w:rsidRPr="00914713">
        <w:rPr>
          <w:rFonts w:ascii="Times New Roman" w:eastAsia="Calibri" w:hAnsi="Times New Roman" w:cs="Times New Roman"/>
          <w:sz w:val="28"/>
          <w:u w:color="000000"/>
          <w:bdr w:val="nil"/>
          <w:lang w:val="en-US" w:eastAsia="ru-RU"/>
        </w:rPr>
        <w:t>them</w:t>
      </w:r>
      <w:r w:rsidRPr="00914713">
        <w:rPr>
          <w:rFonts w:ascii="Times New Roman" w:eastAsia="Calibri" w:hAnsi="Times New Roman" w:cs="Times New Roman"/>
          <w:sz w:val="28"/>
          <w:u w:color="000000"/>
          <w:bdr w:val="nil"/>
          <w:lang w:eastAsia="ru-RU"/>
        </w:rPr>
        <w:t xml:space="preserve"> </w:t>
      </w:r>
      <w:r w:rsidRPr="00914713">
        <w:rPr>
          <w:rFonts w:ascii="Times New Roman" w:eastAsia="Calibri" w:hAnsi="Times New Roman" w:cs="Times New Roman"/>
          <w:sz w:val="28"/>
          <w:u w:color="000000"/>
          <w:bdr w:val="nil"/>
          <w:lang w:val="en-US" w:eastAsia="ru-RU"/>
        </w:rPr>
        <w:t>to</w:t>
      </w:r>
      <w:r w:rsidRPr="00914713">
        <w:rPr>
          <w:rFonts w:ascii="Times New Roman" w:eastAsia="Calibri" w:hAnsi="Times New Roman" w:cs="Times New Roman"/>
          <w:sz w:val="28"/>
          <w:u w:color="000000"/>
          <w:bdr w:val="nil"/>
          <w:lang w:eastAsia="ru-RU"/>
        </w:rPr>
        <w:t>…).</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b/>
          <w:sz w:val="28"/>
        </w:rPr>
        <w:t>Грамматическая сторона речи</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Употреблять в речи артикли для передачи нюансов;</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использовать в речи широкий спектр прилагательных и глаголов с управлением;</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lastRenderedPageBreak/>
        <w:t>употреблять в речи все формы страдательного залога;</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употреблять в речи сложное дополнение (</w:t>
      </w:r>
      <w:proofErr w:type="spellStart"/>
      <w:r w:rsidRPr="00914713">
        <w:rPr>
          <w:rFonts w:ascii="Times New Roman" w:eastAsia="Calibri" w:hAnsi="Times New Roman" w:cs="Times New Roman"/>
          <w:sz w:val="28"/>
          <w:u w:color="000000"/>
          <w:bdr w:val="nil"/>
          <w:lang w:eastAsia="ru-RU"/>
        </w:rPr>
        <w:t>Complex</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object</w:t>
      </w:r>
      <w:proofErr w:type="spellEnd"/>
      <w:r w:rsidRPr="00914713">
        <w:rPr>
          <w:rFonts w:ascii="Times New Roman" w:eastAsia="Calibri" w:hAnsi="Times New Roman" w:cs="Times New Roman"/>
          <w:sz w:val="28"/>
          <w:u w:color="000000"/>
          <w:bdr w:val="nil"/>
          <w:lang w:eastAsia="ru-RU"/>
        </w:rPr>
        <w:t>);</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использовать широкий спектр союзов для выражения противопоставления и различия в сложных предложениях;</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использовать в речи местоимения «</w:t>
      </w:r>
      <w:proofErr w:type="spellStart"/>
      <w:r w:rsidRPr="00914713">
        <w:rPr>
          <w:rFonts w:ascii="Times New Roman" w:eastAsia="Calibri" w:hAnsi="Times New Roman" w:cs="Times New Roman"/>
          <w:sz w:val="28"/>
          <w:u w:color="000000"/>
          <w:bdr w:val="nil"/>
          <w:lang w:eastAsia="ru-RU"/>
        </w:rPr>
        <w:t>one</w:t>
      </w:r>
      <w:proofErr w:type="spellEnd"/>
      <w:r w:rsidRPr="00914713">
        <w:rPr>
          <w:rFonts w:ascii="Times New Roman" w:eastAsia="Calibri" w:hAnsi="Times New Roman" w:cs="Times New Roman"/>
          <w:sz w:val="28"/>
          <w:u w:color="000000"/>
          <w:bdr w:val="nil"/>
          <w:lang w:eastAsia="ru-RU"/>
        </w:rPr>
        <w:t>» и «</w:t>
      </w:r>
      <w:proofErr w:type="spellStart"/>
      <w:r w:rsidRPr="00914713">
        <w:rPr>
          <w:rFonts w:ascii="Times New Roman" w:eastAsia="Calibri" w:hAnsi="Times New Roman" w:cs="Times New Roman"/>
          <w:sz w:val="28"/>
          <w:u w:color="000000"/>
          <w:bdr w:val="nil"/>
          <w:lang w:eastAsia="ru-RU"/>
        </w:rPr>
        <w:t>ones</w:t>
      </w:r>
      <w:proofErr w:type="spellEnd"/>
      <w:r w:rsidRPr="00914713">
        <w:rPr>
          <w:rFonts w:ascii="Times New Roman" w:eastAsia="Calibri" w:hAnsi="Times New Roman" w:cs="Times New Roman"/>
          <w:sz w:val="28"/>
          <w:u w:color="000000"/>
          <w:bdr w:val="nil"/>
          <w:lang w:eastAsia="ru-RU"/>
        </w:rPr>
        <w:t>»;</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использовать в речи фразовые глаголы с дополнением, выраженным личным местоимением;</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употреблять в речи модальные глаголы для выражения догадки и предположения (</w:t>
      </w:r>
      <w:proofErr w:type="spellStart"/>
      <w:r w:rsidRPr="00914713">
        <w:rPr>
          <w:rFonts w:ascii="Times New Roman" w:eastAsia="Calibri" w:hAnsi="Times New Roman" w:cs="Times New Roman"/>
          <w:sz w:val="28"/>
          <w:u w:color="000000"/>
          <w:bdr w:val="nil"/>
          <w:lang w:eastAsia="ru-RU"/>
        </w:rPr>
        <w:t>might</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could</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may</w:t>
      </w:r>
      <w:proofErr w:type="spellEnd"/>
      <w:r w:rsidRPr="00914713">
        <w:rPr>
          <w:rFonts w:ascii="Times New Roman" w:eastAsia="Calibri" w:hAnsi="Times New Roman" w:cs="Times New Roman"/>
          <w:sz w:val="28"/>
          <w:u w:color="000000"/>
          <w:bdr w:val="nil"/>
          <w:lang w:eastAsia="ru-RU"/>
        </w:rPr>
        <w:t>);</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употреблять в речи инверсионные конструкции;</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употреблять в речи условные предложения смешанного типа (</w:t>
      </w:r>
      <w:proofErr w:type="spellStart"/>
      <w:r w:rsidRPr="00914713">
        <w:rPr>
          <w:rFonts w:ascii="Times New Roman" w:eastAsia="Calibri" w:hAnsi="Times New Roman" w:cs="Times New Roman"/>
          <w:sz w:val="28"/>
          <w:u w:color="000000"/>
          <w:bdr w:val="nil"/>
          <w:lang w:eastAsia="ru-RU"/>
        </w:rPr>
        <w:t>Mixed</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Conditionals</w:t>
      </w:r>
      <w:proofErr w:type="spellEnd"/>
      <w:r w:rsidRPr="00914713">
        <w:rPr>
          <w:rFonts w:ascii="Times New Roman" w:eastAsia="Calibri" w:hAnsi="Times New Roman" w:cs="Times New Roman"/>
          <w:sz w:val="28"/>
          <w:u w:color="000000"/>
          <w:bdr w:val="nil"/>
          <w:lang w:eastAsia="ru-RU"/>
        </w:rPr>
        <w:t>);</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употреблять в речи эллиптические структуры;</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использовать степени сравнения прилагательных с наречиями, усиливающими их значение (</w:t>
      </w:r>
      <w:proofErr w:type="spellStart"/>
      <w:r w:rsidRPr="00914713">
        <w:rPr>
          <w:rFonts w:ascii="Times New Roman" w:eastAsia="Calibri" w:hAnsi="Times New Roman" w:cs="Times New Roman"/>
          <w:sz w:val="28"/>
          <w:u w:color="000000"/>
          <w:bdr w:val="nil"/>
          <w:lang w:eastAsia="ru-RU"/>
        </w:rPr>
        <w:t>intesifiers</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modifiers</w:t>
      </w:r>
      <w:proofErr w:type="spellEnd"/>
      <w:r w:rsidRPr="00914713">
        <w:rPr>
          <w:rFonts w:ascii="Times New Roman" w:eastAsia="Calibri" w:hAnsi="Times New Roman" w:cs="Times New Roman"/>
          <w:sz w:val="28"/>
          <w:u w:color="000000"/>
          <w:bdr w:val="nil"/>
          <w:lang w:eastAsia="ru-RU"/>
        </w:rPr>
        <w:t>);</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 xml:space="preserve">употреблять в речи формы действительного залога времен </w:t>
      </w:r>
      <w:proofErr w:type="spellStart"/>
      <w:r w:rsidRPr="00914713">
        <w:rPr>
          <w:rFonts w:ascii="Times New Roman" w:eastAsia="Calibri" w:hAnsi="Times New Roman" w:cs="Times New Roman"/>
          <w:sz w:val="28"/>
          <w:u w:color="000000"/>
          <w:bdr w:val="nil"/>
          <w:lang w:eastAsia="ru-RU"/>
        </w:rPr>
        <w:t>Future</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Perfect</w:t>
      </w:r>
      <w:proofErr w:type="spellEnd"/>
      <w:r w:rsidRPr="00914713">
        <w:rPr>
          <w:rFonts w:ascii="Times New Roman" w:eastAsia="Calibri" w:hAnsi="Times New Roman" w:cs="Times New Roman"/>
          <w:sz w:val="28"/>
          <w:u w:color="000000"/>
          <w:bdr w:val="nil"/>
          <w:lang w:eastAsia="ru-RU"/>
        </w:rPr>
        <w:t xml:space="preserve"> и </w:t>
      </w:r>
      <w:proofErr w:type="spellStart"/>
      <w:r w:rsidRPr="00914713">
        <w:rPr>
          <w:rFonts w:ascii="Times New Roman" w:eastAsia="Calibri" w:hAnsi="Times New Roman" w:cs="Times New Roman"/>
          <w:sz w:val="28"/>
          <w:u w:color="000000"/>
          <w:bdr w:val="nil"/>
          <w:lang w:eastAsia="ru-RU"/>
        </w:rPr>
        <w:t>Future</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Continuous</w:t>
      </w:r>
      <w:proofErr w:type="spellEnd"/>
      <w:r w:rsidRPr="00914713">
        <w:rPr>
          <w:rFonts w:ascii="Times New Roman" w:eastAsia="Calibri" w:hAnsi="Times New Roman" w:cs="Times New Roman"/>
          <w:sz w:val="28"/>
          <w:u w:color="000000"/>
          <w:bdr w:val="nil"/>
          <w:lang w:eastAsia="ru-RU"/>
        </w:rPr>
        <w:t>;</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914713">
        <w:rPr>
          <w:rFonts w:ascii="Times New Roman" w:eastAsia="Calibri" w:hAnsi="Times New Roman" w:cs="Times New Roman"/>
          <w:sz w:val="28"/>
          <w:u w:color="000000"/>
          <w:bdr w:val="nil"/>
          <w:lang w:eastAsia="ru-RU"/>
        </w:rPr>
        <w:t>употреблять</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в</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речи</w:t>
      </w:r>
      <w:r w:rsidRPr="00914713">
        <w:rPr>
          <w:rFonts w:ascii="Times New Roman" w:eastAsia="Calibri" w:hAnsi="Times New Roman" w:cs="Times New Roman"/>
          <w:sz w:val="28"/>
          <w:u w:color="000000"/>
          <w:bdr w:val="nil"/>
          <w:lang w:val="en-US" w:eastAsia="ru-RU"/>
        </w:rPr>
        <w:t xml:space="preserve"> </w:t>
      </w:r>
      <w:r w:rsidRPr="00914713">
        <w:rPr>
          <w:rFonts w:ascii="Times New Roman" w:eastAsia="Calibri" w:hAnsi="Times New Roman" w:cs="Times New Roman"/>
          <w:sz w:val="28"/>
          <w:u w:color="000000"/>
          <w:bdr w:val="nil"/>
          <w:lang w:eastAsia="ru-RU"/>
        </w:rPr>
        <w:t>времена</w:t>
      </w:r>
      <w:r w:rsidRPr="00914713">
        <w:rPr>
          <w:rFonts w:ascii="Times New Roman" w:eastAsia="Calibri" w:hAnsi="Times New Roman" w:cs="Times New Roman"/>
          <w:sz w:val="28"/>
          <w:u w:color="000000"/>
          <w:bdr w:val="nil"/>
          <w:lang w:val="en-US" w:eastAsia="ru-RU"/>
        </w:rPr>
        <w:t xml:space="preserve"> Past Perfect </w:t>
      </w:r>
      <w:r w:rsidRPr="00914713">
        <w:rPr>
          <w:rFonts w:ascii="Times New Roman" w:eastAsia="Calibri" w:hAnsi="Times New Roman" w:cs="Times New Roman"/>
          <w:sz w:val="28"/>
          <w:u w:color="000000"/>
          <w:bdr w:val="nil"/>
          <w:lang w:eastAsia="ru-RU"/>
        </w:rPr>
        <w:t>и</w:t>
      </w:r>
      <w:r w:rsidRPr="00914713">
        <w:rPr>
          <w:rFonts w:ascii="Times New Roman" w:eastAsia="Calibri" w:hAnsi="Times New Roman" w:cs="Times New Roman"/>
          <w:sz w:val="28"/>
          <w:u w:color="000000"/>
          <w:bdr w:val="nil"/>
          <w:lang w:val="en-US" w:eastAsia="ru-RU"/>
        </w:rPr>
        <w:t xml:space="preserve"> Past Perfect Continuous;</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использовать в речи причастные и деепричастные обороты (</w:t>
      </w:r>
      <w:proofErr w:type="spellStart"/>
      <w:r w:rsidRPr="00914713">
        <w:rPr>
          <w:rFonts w:ascii="Times New Roman" w:eastAsia="Calibri" w:hAnsi="Times New Roman" w:cs="Times New Roman"/>
          <w:sz w:val="28"/>
          <w:u w:color="000000"/>
          <w:bdr w:val="nil"/>
          <w:lang w:eastAsia="ru-RU"/>
        </w:rPr>
        <w:t>participle</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clause</w:t>
      </w:r>
      <w:proofErr w:type="spellEnd"/>
      <w:r w:rsidRPr="00914713">
        <w:rPr>
          <w:rFonts w:ascii="Times New Roman" w:eastAsia="Calibri" w:hAnsi="Times New Roman" w:cs="Times New Roman"/>
          <w:sz w:val="28"/>
          <w:u w:color="000000"/>
          <w:bdr w:val="nil"/>
          <w:lang w:eastAsia="ru-RU"/>
        </w:rPr>
        <w:t>);</w:t>
      </w:r>
    </w:p>
    <w:p w:rsidR="00914713" w:rsidRPr="00914713" w:rsidRDefault="00914713" w:rsidP="00914713">
      <w:pPr>
        <w:suppressAutoHyphens/>
        <w:spacing w:after="0" w:line="360" w:lineRule="auto"/>
        <w:ind w:firstLine="284"/>
        <w:jc w:val="both"/>
        <w:rPr>
          <w:rFonts w:ascii="Times New Roman" w:eastAsia="Calibri" w:hAnsi="Times New Roman" w:cs="Times New Roman"/>
          <w:sz w:val="28"/>
          <w:u w:color="000000"/>
          <w:bdr w:val="nil"/>
          <w:lang w:eastAsia="ru-RU"/>
        </w:rPr>
      </w:pPr>
      <w:r w:rsidRPr="00914713">
        <w:rPr>
          <w:rFonts w:ascii="Times New Roman" w:eastAsia="Calibri" w:hAnsi="Times New Roman" w:cs="Times New Roman"/>
          <w:sz w:val="28"/>
          <w:u w:color="000000"/>
          <w:bdr w:val="nil"/>
          <w:lang w:eastAsia="ru-RU"/>
        </w:rPr>
        <w:t>использовать в речи модальные глаголы для выражения возможности или вероятности в прошедшем времени (</w:t>
      </w:r>
      <w:proofErr w:type="spellStart"/>
      <w:r w:rsidRPr="00914713">
        <w:rPr>
          <w:rFonts w:ascii="Times New Roman" w:eastAsia="Calibri" w:hAnsi="Times New Roman" w:cs="Times New Roman"/>
          <w:sz w:val="28"/>
          <w:u w:color="000000"/>
          <w:bdr w:val="nil"/>
          <w:lang w:eastAsia="ru-RU"/>
        </w:rPr>
        <w:t>could</w:t>
      </w:r>
      <w:proofErr w:type="spellEnd"/>
      <w:r w:rsidRPr="00914713">
        <w:rPr>
          <w:rFonts w:ascii="Times New Roman" w:eastAsia="Calibri" w:hAnsi="Times New Roman" w:cs="Times New Roman"/>
          <w:sz w:val="28"/>
          <w:u w:color="000000"/>
          <w:bdr w:val="nil"/>
          <w:lang w:eastAsia="ru-RU"/>
        </w:rPr>
        <w:t xml:space="preserve"> + </w:t>
      </w:r>
      <w:proofErr w:type="spellStart"/>
      <w:r w:rsidRPr="00914713">
        <w:rPr>
          <w:rFonts w:ascii="Times New Roman" w:eastAsia="Calibri" w:hAnsi="Times New Roman" w:cs="Times New Roman"/>
          <w:sz w:val="28"/>
          <w:u w:color="000000"/>
          <w:bdr w:val="nil"/>
          <w:lang w:eastAsia="ru-RU"/>
        </w:rPr>
        <w:t>have</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done</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might</w:t>
      </w:r>
      <w:proofErr w:type="spellEnd"/>
      <w:r w:rsidRPr="00914713">
        <w:rPr>
          <w:rFonts w:ascii="Times New Roman" w:eastAsia="Calibri" w:hAnsi="Times New Roman" w:cs="Times New Roman"/>
          <w:sz w:val="28"/>
          <w:u w:color="000000"/>
          <w:bdr w:val="nil"/>
          <w:lang w:eastAsia="ru-RU"/>
        </w:rPr>
        <w:t xml:space="preserve"> + </w:t>
      </w:r>
      <w:proofErr w:type="spellStart"/>
      <w:r w:rsidRPr="00914713">
        <w:rPr>
          <w:rFonts w:ascii="Times New Roman" w:eastAsia="Calibri" w:hAnsi="Times New Roman" w:cs="Times New Roman"/>
          <w:sz w:val="28"/>
          <w:u w:color="000000"/>
          <w:bdr w:val="nil"/>
          <w:lang w:eastAsia="ru-RU"/>
        </w:rPr>
        <w:t>have</w:t>
      </w:r>
      <w:proofErr w:type="spellEnd"/>
      <w:r w:rsidRPr="00914713">
        <w:rPr>
          <w:rFonts w:ascii="Times New Roman" w:eastAsia="Calibri" w:hAnsi="Times New Roman" w:cs="Times New Roman"/>
          <w:sz w:val="28"/>
          <w:u w:color="000000"/>
          <w:bdr w:val="nil"/>
          <w:lang w:eastAsia="ru-RU"/>
        </w:rPr>
        <w:t xml:space="preserve"> </w:t>
      </w:r>
      <w:proofErr w:type="spellStart"/>
      <w:r w:rsidRPr="00914713">
        <w:rPr>
          <w:rFonts w:ascii="Times New Roman" w:eastAsia="Calibri" w:hAnsi="Times New Roman" w:cs="Times New Roman"/>
          <w:sz w:val="28"/>
          <w:u w:color="000000"/>
          <w:bdr w:val="nil"/>
          <w:lang w:eastAsia="ru-RU"/>
        </w:rPr>
        <w:t>done</w:t>
      </w:r>
      <w:proofErr w:type="spellEnd"/>
      <w:r w:rsidRPr="00914713">
        <w:rPr>
          <w:rFonts w:ascii="Times New Roman" w:eastAsia="Calibri" w:hAnsi="Times New Roman" w:cs="Times New Roman"/>
          <w:sz w:val="28"/>
          <w:u w:color="000000"/>
          <w:bdr w:val="nil"/>
          <w:lang w:eastAsia="ru-RU"/>
        </w:rPr>
        <w:t>).</w:t>
      </w:r>
    </w:p>
    <w:p w:rsidR="00914713" w:rsidRPr="00914713" w:rsidRDefault="00914713" w:rsidP="00914713">
      <w:pPr>
        <w:suppressAutoHyphens/>
        <w:spacing w:after="0" w:line="360" w:lineRule="auto"/>
        <w:ind w:firstLine="709"/>
        <w:jc w:val="both"/>
        <w:rPr>
          <w:rFonts w:ascii="Times New Roman" w:eastAsia="Calibri" w:hAnsi="Times New Roman" w:cs="Times New Roman"/>
          <w:sz w:val="28"/>
        </w:rPr>
      </w:pPr>
      <w:r w:rsidRPr="00914713">
        <w:rPr>
          <w:rFonts w:ascii="Times New Roman" w:eastAsia="Calibri" w:hAnsi="Times New Roman" w:cs="Times New Roman"/>
          <w:sz w:val="28"/>
        </w:rPr>
        <w:t xml:space="preserve"> </w:t>
      </w:r>
    </w:p>
    <w:p w:rsidR="00914713" w:rsidRPr="00914713" w:rsidRDefault="00914713" w:rsidP="00914713">
      <w:pPr>
        <w:suppressAutoHyphens/>
        <w:spacing w:after="0" w:line="360" w:lineRule="auto"/>
        <w:ind w:firstLine="709"/>
        <w:jc w:val="both"/>
        <w:rPr>
          <w:rFonts w:ascii="Times New Roman" w:eastAsia="Calibri" w:hAnsi="Times New Roman" w:cs="Times New Roman"/>
          <w:b/>
          <w:sz w:val="28"/>
        </w:rPr>
      </w:pPr>
      <w:r w:rsidRPr="00914713">
        <w:rPr>
          <w:rFonts w:ascii="Times New Roman" w:eastAsia="Calibri" w:hAnsi="Times New Roman" w:cs="Times New Roman"/>
          <w:b/>
          <w:sz w:val="28"/>
        </w:rPr>
        <w:t>Выпускник на углубленном уровне получит возможность научиться:</w:t>
      </w:r>
    </w:p>
    <w:p w:rsidR="00914713" w:rsidRPr="00914713" w:rsidRDefault="00914713" w:rsidP="00914713">
      <w:pPr>
        <w:suppressAutoHyphens/>
        <w:spacing w:after="0" w:line="360" w:lineRule="auto"/>
        <w:ind w:firstLine="709"/>
        <w:jc w:val="both"/>
        <w:rPr>
          <w:rFonts w:ascii="Times New Roman" w:eastAsia="Calibri" w:hAnsi="Times New Roman" w:cs="Times New Roman"/>
          <w:b/>
          <w:sz w:val="28"/>
        </w:rPr>
      </w:pPr>
    </w:p>
    <w:p w:rsidR="00914713" w:rsidRPr="00914713" w:rsidRDefault="00914713" w:rsidP="00914713">
      <w:pPr>
        <w:suppressAutoHyphens/>
        <w:spacing w:after="0" w:line="360" w:lineRule="auto"/>
        <w:ind w:firstLine="709"/>
        <w:jc w:val="both"/>
        <w:rPr>
          <w:rFonts w:ascii="Times New Roman" w:eastAsia="Calibri" w:hAnsi="Times New Roman" w:cs="Times New Roman"/>
          <w:i/>
          <w:sz w:val="28"/>
        </w:rPr>
      </w:pPr>
      <w:r w:rsidRPr="00914713">
        <w:rPr>
          <w:rFonts w:ascii="Times New Roman" w:eastAsia="Calibri" w:hAnsi="Times New Roman" w:cs="Times New Roman"/>
          <w:b/>
          <w:i/>
          <w:sz w:val="28"/>
        </w:rPr>
        <w:t>Коммуникативные умения</w:t>
      </w:r>
    </w:p>
    <w:p w:rsidR="00914713" w:rsidRPr="00914713" w:rsidRDefault="00914713" w:rsidP="00914713">
      <w:pPr>
        <w:suppressAutoHyphens/>
        <w:spacing w:after="0" w:line="360" w:lineRule="auto"/>
        <w:ind w:firstLine="709"/>
        <w:jc w:val="both"/>
        <w:rPr>
          <w:rFonts w:ascii="Times New Roman" w:eastAsia="Calibri" w:hAnsi="Times New Roman" w:cs="Times New Roman"/>
          <w:i/>
          <w:sz w:val="28"/>
        </w:rPr>
      </w:pPr>
      <w:r w:rsidRPr="00914713">
        <w:rPr>
          <w:rFonts w:ascii="Times New Roman" w:eastAsia="Calibri" w:hAnsi="Times New Roman" w:cs="Times New Roman"/>
          <w:b/>
          <w:i/>
          <w:sz w:val="28"/>
        </w:rPr>
        <w:t>Говорение, диалогическая речь</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Бегло говорить на разнообразные темы, четко обозначая взаимосвязь идей;</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без подготовки вести диалог/</w:t>
      </w:r>
      <w:proofErr w:type="spellStart"/>
      <w:r w:rsidRPr="00914713">
        <w:rPr>
          <w:rFonts w:ascii="Times New Roman" w:eastAsia="Calibri" w:hAnsi="Times New Roman" w:cs="Times New Roman"/>
          <w:i/>
          <w:sz w:val="28"/>
          <w:u w:color="000000"/>
          <w:bdr w:val="nil"/>
          <w:lang w:eastAsia="ru-RU"/>
        </w:rPr>
        <w:t>полилог</w:t>
      </w:r>
      <w:proofErr w:type="spellEnd"/>
      <w:r w:rsidRPr="00914713">
        <w:rPr>
          <w:rFonts w:ascii="Times New Roman" w:eastAsia="Calibri" w:hAnsi="Times New Roman" w:cs="Times New Roman"/>
          <w:i/>
          <w:sz w:val="28"/>
          <w:u w:color="000000"/>
          <w:bdr w:val="nil"/>
          <w:lang w:eastAsia="ru-RU"/>
        </w:rPr>
        <w:t xml:space="preserve"> в рамках ситуаций официального и неофициального общения;</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аргументированно отвечать на ряд доводов собеседника.</w:t>
      </w:r>
    </w:p>
    <w:p w:rsidR="00914713" w:rsidRPr="00914713" w:rsidRDefault="00914713" w:rsidP="00914713">
      <w:pPr>
        <w:suppressAutoHyphens/>
        <w:spacing w:after="0" w:line="360" w:lineRule="auto"/>
        <w:ind w:firstLine="709"/>
        <w:jc w:val="both"/>
        <w:rPr>
          <w:rFonts w:ascii="Times New Roman" w:eastAsia="Calibri" w:hAnsi="Times New Roman" w:cs="Times New Roman"/>
          <w:i/>
          <w:sz w:val="28"/>
        </w:rPr>
      </w:pPr>
      <w:r w:rsidRPr="00914713">
        <w:rPr>
          <w:rFonts w:ascii="Times New Roman" w:eastAsia="Calibri" w:hAnsi="Times New Roman" w:cs="Times New Roman"/>
          <w:b/>
          <w:i/>
          <w:sz w:val="28"/>
        </w:rPr>
        <w:t>Говорение, монологическая речь</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lastRenderedPageBreak/>
        <w:t xml:space="preserve">Высказываться по широкому кругу вопросов, углубляясь в </w:t>
      </w:r>
      <w:proofErr w:type="spellStart"/>
      <w:r w:rsidRPr="00914713">
        <w:rPr>
          <w:rFonts w:ascii="Times New Roman" w:eastAsia="Calibri" w:hAnsi="Times New Roman" w:cs="Times New Roman"/>
          <w:i/>
          <w:sz w:val="28"/>
          <w:u w:color="000000"/>
          <w:bdr w:val="nil"/>
          <w:lang w:eastAsia="ru-RU"/>
        </w:rPr>
        <w:t>подтемы</w:t>
      </w:r>
      <w:proofErr w:type="spellEnd"/>
      <w:r w:rsidRPr="00914713">
        <w:rPr>
          <w:rFonts w:ascii="Times New Roman" w:eastAsia="Calibri" w:hAnsi="Times New Roman" w:cs="Times New Roman"/>
          <w:i/>
          <w:sz w:val="28"/>
          <w:u w:color="000000"/>
          <w:bdr w:val="nil"/>
          <w:lang w:eastAsia="ru-RU"/>
        </w:rPr>
        <w:t xml:space="preserve"> и заканчивая соответствующим выводом;</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пояснять свою точку зрения по актуальному вопросу, указывая на плюсы и минусы различных позиций;</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делать ясный, логично выстроенный доклад, выделяя важные элементы.</w:t>
      </w:r>
    </w:p>
    <w:p w:rsidR="00914713" w:rsidRPr="00914713" w:rsidRDefault="00914713" w:rsidP="00914713">
      <w:pPr>
        <w:suppressAutoHyphens/>
        <w:spacing w:after="0" w:line="360" w:lineRule="auto"/>
        <w:ind w:firstLine="709"/>
        <w:jc w:val="both"/>
        <w:rPr>
          <w:rFonts w:ascii="Times New Roman" w:eastAsia="Calibri" w:hAnsi="Times New Roman" w:cs="Times New Roman"/>
          <w:i/>
          <w:sz w:val="28"/>
        </w:rPr>
      </w:pPr>
      <w:proofErr w:type="spellStart"/>
      <w:r w:rsidRPr="00914713">
        <w:rPr>
          <w:rFonts w:ascii="Times New Roman" w:eastAsia="Calibri" w:hAnsi="Times New Roman" w:cs="Times New Roman"/>
          <w:b/>
          <w:i/>
          <w:sz w:val="28"/>
        </w:rPr>
        <w:t>Аудирование</w:t>
      </w:r>
      <w:proofErr w:type="spellEnd"/>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Следить за ходом длинного доклада или сложной системы доказательств;</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понимать разговорную речь в пределах литературной нормы, в том числе вне изученной тематики.</w:t>
      </w:r>
    </w:p>
    <w:p w:rsidR="00914713" w:rsidRPr="00914713" w:rsidRDefault="00914713" w:rsidP="00914713">
      <w:pPr>
        <w:suppressAutoHyphens/>
        <w:spacing w:after="0" w:line="360" w:lineRule="auto"/>
        <w:ind w:firstLine="709"/>
        <w:jc w:val="both"/>
        <w:rPr>
          <w:rFonts w:ascii="Times New Roman" w:eastAsia="Calibri" w:hAnsi="Times New Roman" w:cs="Times New Roman"/>
          <w:i/>
          <w:sz w:val="28"/>
        </w:rPr>
      </w:pPr>
      <w:r w:rsidRPr="00914713">
        <w:rPr>
          <w:rFonts w:ascii="Times New Roman" w:eastAsia="Calibri" w:hAnsi="Times New Roman" w:cs="Times New Roman"/>
          <w:b/>
          <w:i/>
          <w:sz w:val="28"/>
        </w:rPr>
        <w:t>Чтение</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Детально понимать сложные тексты, включающие средства художественной выразительности;</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определять временную и причинно-следственную взаимосвязь событий;</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прогнозировать развитие/результат излагаемых фактов/событий;</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определять замысел автора.</w:t>
      </w:r>
    </w:p>
    <w:p w:rsidR="00914713" w:rsidRPr="00914713" w:rsidRDefault="00914713" w:rsidP="00914713">
      <w:pPr>
        <w:suppressAutoHyphens/>
        <w:spacing w:after="0" w:line="360" w:lineRule="auto"/>
        <w:ind w:firstLine="709"/>
        <w:jc w:val="both"/>
        <w:rPr>
          <w:rFonts w:ascii="Times New Roman" w:eastAsia="Calibri" w:hAnsi="Times New Roman" w:cs="Times New Roman"/>
          <w:i/>
          <w:sz w:val="28"/>
        </w:rPr>
      </w:pPr>
      <w:r w:rsidRPr="00914713">
        <w:rPr>
          <w:rFonts w:ascii="Times New Roman" w:eastAsia="Calibri" w:hAnsi="Times New Roman" w:cs="Times New Roman"/>
          <w:b/>
          <w:i/>
          <w:sz w:val="28"/>
        </w:rPr>
        <w:t>Письмо</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 xml:space="preserve">Описывать явления, события; излагать факты в письме делового характера;  </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составлять письменные материалы, необходимые для презентации проектной и/или исследовательской деятельности.</w:t>
      </w:r>
    </w:p>
    <w:p w:rsidR="00914713" w:rsidRPr="00914713" w:rsidRDefault="00914713" w:rsidP="00914713">
      <w:pPr>
        <w:suppressAutoHyphens/>
        <w:spacing w:after="0" w:line="360" w:lineRule="auto"/>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w:t>
      </w:r>
    </w:p>
    <w:p w:rsidR="00914713" w:rsidRPr="00914713" w:rsidRDefault="00914713" w:rsidP="00914713">
      <w:pPr>
        <w:suppressAutoHyphens/>
        <w:spacing w:after="0" w:line="360" w:lineRule="auto"/>
        <w:ind w:firstLine="709"/>
        <w:jc w:val="both"/>
        <w:rPr>
          <w:rFonts w:ascii="Times New Roman" w:eastAsia="Calibri" w:hAnsi="Times New Roman" w:cs="Times New Roman"/>
          <w:i/>
          <w:sz w:val="28"/>
        </w:rPr>
      </w:pPr>
      <w:r w:rsidRPr="00914713">
        <w:rPr>
          <w:rFonts w:ascii="Times New Roman" w:eastAsia="Calibri" w:hAnsi="Times New Roman" w:cs="Times New Roman"/>
          <w:b/>
          <w:i/>
          <w:sz w:val="28"/>
        </w:rPr>
        <w:t>Языковые навыки</w:t>
      </w:r>
    </w:p>
    <w:p w:rsidR="00914713" w:rsidRPr="00914713" w:rsidRDefault="00914713" w:rsidP="00914713">
      <w:pPr>
        <w:suppressAutoHyphens/>
        <w:spacing w:after="0" w:line="360" w:lineRule="auto"/>
        <w:ind w:firstLine="709"/>
        <w:jc w:val="both"/>
        <w:rPr>
          <w:rFonts w:ascii="Times New Roman" w:eastAsia="Calibri" w:hAnsi="Times New Roman" w:cs="Times New Roman"/>
          <w:i/>
          <w:sz w:val="28"/>
        </w:rPr>
      </w:pPr>
      <w:r w:rsidRPr="00914713">
        <w:rPr>
          <w:rFonts w:ascii="Times New Roman" w:eastAsia="Calibri" w:hAnsi="Times New Roman" w:cs="Times New Roman"/>
          <w:b/>
          <w:i/>
          <w:sz w:val="28"/>
        </w:rPr>
        <w:t>Фонетическая сторона речи</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Передавать смысловые нюансы высказывания с помощью соответствующей интонации и логического ударения.</w:t>
      </w:r>
    </w:p>
    <w:p w:rsidR="00914713" w:rsidRPr="00914713" w:rsidRDefault="00914713" w:rsidP="00914713">
      <w:pPr>
        <w:suppressAutoHyphens/>
        <w:spacing w:after="0" w:line="360" w:lineRule="auto"/>
        <w:ind w:firstLine="709"/>
        <w:jc w:val="both"/>
        <w:rPr>
          <w:rFonts w:ascii="Times New Roman" w:eastAsia="Calibri" w:hAnsi="Times New Roman" w:cs="Times New Roman"/>
          <w:i/>
          <w:sz w:val="28"/>
        </w:rPr>
      </w:pPr>
      <w:r w:rsidRPr="00914713">
        <w:rPr>
          <w:rFonts w:ascii="Times New Roman" w:eastAsia="Calibri" w:hAnsi="Times New Roman" w:cs="Times New Roman"/>
          <w:i/>
          <w:sz w:val="28"/>
        </w:rPr>
        <w:t xml:space="preserve"> </w:t>
      </w:r>
      <w:r w:rsidRPr="00914713">
        <w:rPr>
          <w:rFonts w:ascii="Times New Roman" w:eastAsia="Calibri" w:hAnsi="Times New Roman" w:cs="Times New Roman"/>
          <w:b/>
          <w:i/>
          <w:sz w:val="28"/>
        </w:rPr>
        <w:t>Орфография и пунктуация</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Создавать сложные связные тексты, соблюдая правила орфографии и пунктуации, не допуская ошибок, затрудняющих понимание.</w:t>
      </w:r>
    </w:p>
    <w:p w:rsidR="00914713" w:rsidRPr="00914713" w:rsidRDefault="00914713" w:rsidP="00914713">
      <w:pPr>
        <w:suppressAutoHyphens/>
        <w:spacing w:after="0" w:line="360" w:lineRule="auto"/>
        <w:ind w:firstLine="709"/>
        <w:jc w:val="both"/>
        <w:rPr>
          <w:rFonts w:ascii="Times New Roman" w:eastAsia="Calibri" w:hAnsi="Times New Roman" w:cs="Times New Roman"/>
          <w:i/>
          <w:sz w:val="28"/>
        </w:rPr>
      </w:pPr>
      <w:r w:rsidRPr="00914713">
        <w:rPr>
          <w:rFonts w:ascii="Times New Roman" w:eastAsia="Calibri" w:hAnsi="Times New Roman" w:cs="Times New Roman"/>
          <w:b/>
          <w:i/>
          <w:sz w:val="28"/>
        </w:rPr>
        <w:t>Лексическая сторона речи</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 xml:space="preserve">Узнавать и употреблять в речи широкий спектр названий и </w:t>
      </w:r>
      <w:proofErr w:type="gramStart"/>
      <w:r w:rsidRPr="00914713">
        <w:rPr>
          <w:rFonts w:ascii="Times New Roman" w:eastAsia="Calibri" w:hAnsi="Times New Roman" w:cs="Times New Roman"/>
          <w:i/>
          <w:sz w:val="28"/>
          <w:u w:color="000000"/>
          <w:bdr w:val="nil"/>
          <w:lang w:eastAsia="ru-RU"/>
        </w:rPr>
        <w:t>имен</w:t>
      </w:r>
      <w:proofErr w:type="gramEnd"/>
      <w:r w:rsidRPr="00914713">
        <w:rPr>
          <w:rFonts w:ascii="Times New Roman" w:eastAsia="Calibri" w:hAnsi="Times New Roman" w:cs="Times New Roman"/>
          <w:i/>
          <w:sz w:val="28"/>
          <w:u w:color="000000"/>
          <w:bdr w:val="nil"/>
          <w:lang w:eastAsia="ru-RU"/>
        </w:rPr>
        <w:t xml:space="preserve"> собственных в рамках интересующей тематики;</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lastRenderedPageBreak/>
        <w:t>использовать термины из области грамматики, лексикологии, синтаксиса;</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узнавать и употреблять в письменном и звучащем тексте специальную терминологию по интересующей тематике.</w:t>
      </w:r>
    </w:p>
    <w:p w:rsidR="00914713" w:rsidRPr="00914713" w:rsidRDefault="00914713" w:rsidP="00914713">
      <w:pPr>
        <w:suppressAutoHyphens/>
        <w:spacing w:after="0" w:line="360" w:lineRule="auto"/>
        <w:ind w:firstLine="709"/>
        <w:jc w:val="both"/>
        <w:rPr>
          <w:rFonts w:ascii="Times New Roman" w:eastAsia="Calibri" w:hAnsi="Times New Roman" w:cs="Times New Roman"/>
          <w:i/>
          <w:sz w:val="28"/>
        </w:rPr>
      </w:pPr>
      <w:r w:rsidRPr="00914713">
        <w:rPr>
          <w:rFonts w:ascii="Times New Roman" w:eastAsia="Calibri" w:hAnsi="Times New Roman" w:cs="Times New Roman"/>
          <w:b/>
          <w:i/>
          <w:sz w:val="28"/>
        </w:rPr>
        <w:t>Грамматическая сторона речи</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 xml:space="preserve">Использовать в речи союзы </w:t>
      </w:r>
      <w:proofErr w:type="spellStart"/>
      <w:r w:rsidRPr="00914713">
        <w:rPr>
          <w:rFonts w:ascii="Times New Roman" w:eastAsia="Calibri" w:hAnsi="Times New Roman" w:cs="Times New Roman"/>
          <w:i/>
          <w:sz w:val="28"/>
          <w:u w:color="000000"/>
          <w:bdr w:val="nil"/>
          <w:lang w:eastAsia="ru-RU"/>
        </w:rPr>
        <w:t>despite</w:t>
      </w:r>
      <w:proofErr w:type="spellEnd"/>
      <w:r w:rsidRPr="00914713">
        <w:rPr>
          <w:rFonts w:ascii="Times New Roman" w:eastAsia="Calibri" w:hAnsi="Times New Roman" w:cs="Times New Roman"/>
          <w:i/>
          <w:sz w:val="28"/>
          <w:u w:color="000000"/>
          <w:bdr w:val="nil"/>
          <w:lang w:eastAsia="ru-RU"/>
        </w:rPr>
        <w:t xml:space="preserve"> / </w:t>
      </w:r>
      <w:proofErr w:type="spellStart"/>
      <w:r w:rsidRPr="00914713">
        <w:rPr>
          <w:rFonts w:ascii="Times New Roman" w:eastAsia="Calibri" w:hAnsi="Times New Roman" w:cs="Times New Roman"/>
          <w:i/>
          <w:sz w:val="28"/>
          <w:u w:color="000000"/>
          <w:bdr w:val="nil"/>
          <w:lang w:eastAsia="ru-RU"/>
        </w:rPr>
        <w:t>in</w:t>
      </w:r>
      <w:proofErr w:type="spellEnd"/>
      <w:r w:rsidRPr="00914713">
        <w:rPr>
          <w:rFonts w:ascii="Times New Roman" w:eastAsia="Calibri" w:hAnsi="Times New Roman" w:cs="Times New Roman"/>
          <w:i/>
          <w:sz w:val="28"/>
          <w:u w:color="000000"/>
          <w:bdr w:val="nil"/>
          <w:lang w:eastAsia="ru-RU"/>
        </w:rPr>
        <w:t xml:space="preserve"> </w:t>
      </w:r>
      <w:proofErr w:type="spellStart"/>
      <w:r w:rsidRPr="00914713">
        <w:rPr>
          <w:rFonts w:ascii="Times New Roman" w:eastAsia="Calibri" w:hAnsi="Times New Roman" w:cs="Times New Roman"/>
          <w:i/>
          <w:sz w:val="28"/>
          <w:u w:color="000000"/>
          <w:bdr w:val="nil"/>
          <w:lang w:eastAsia="ru-RU"/>
        </w:rPr>
        <w:t>spite</w:t>
      </w:r>
      <w:proofErr w:type="spellEnd"/>
      <w:r w:rsidRPr="00914713">
        <w:rPr>
          <w:rFonts w:ascii="Times New Roman" w:eastAsia="Calibri" w:hAnsi="Times New Roman" w:cs="Times New Roman"/>
          <w:i/>
          <w:sz w:val="28"/>
          <w:u w:color="000000"/>
          <w:bdr w:val="nil"/>
          <w:lang w:eastAsia="ru-RU"/>
        </w:rPr>
        <w:t xml:space="preserve"> </w:t>
      </w:r>
      <w:proofErr w:type="spellStart"/>
      <w:r w:rsidRPr="00914713">
        <w:rPr>
          <w:rFonts w:ascii="Times New Roman" w:eastAsia="Calibri" w:hAnsi="Times New Roman" w:cs="Times New Roman"/>
          <w:i/>
          <w:sz w:val="28"/>
          <w:u w:color="000000"/>
          <w:bdr w:val="nil"/>
          <w:lang w:eastAsia="ru-RU"/>
        </w:rPr>
        <w:t>of</w:t>
      </w:r>
      <w:proofErr w:type="spellEnd"/>
      <w:r w:rsidRPr="00914713">
        <w:rPr>
          <w:rFonts w:ascii="Times New Roman" w:eastAsia="Calibri" w:hAnsi="Times New Roman" w:cs="Times New Roman"/>
          <w:i/>
          <w:sz w:val="28"/>
          <w:u w:color="000000"/>
          <w:bdr w:val="nil"/>
          <w:lang w:eastAsia="ru-RU"/>
        </w:rPr>
        <w:t xml:space="preserve"> для обозначения контраста, а также наречие </w:t>
      </w:r>
      <w:proofErr w:type="spellStart"/>
      <w:r w:rsidRPr="00914713">
        <w:rPr>
          <w:rFonts w:ascii="Times New Roman" w:eastAsia="Calibri" w:hAnsi="Times New Roman" w:cs="Times New Roman"/>
          <w:i/>
          <w:sz w:val="28"/>
          <w:u w:color="000000"/>
          <w:bdr w:val="nil"/>
          <w:lang w:eastAsia="ru-RU"/>
        </w:rPr>
        <w:t>nevertheless</w:t>
      </w:r>
      <w:proofErr w:type="spellEnd"/>
      <w:r w:rsidRPr="00914713">
        <w:rPr>
          <w:rFonts w:ascii="Times New Roman" w:eastAsia="Calibri" w:hAnsi="Times New Roman" w:cs="Times New Roman"/>
          <w:i/>
          <w:sz w:val="28"/>
          <w:u w:color="000000"/>
          <w:bdr w:val="nil"/>
          <w:lang w:eastAsia="ru-RU"/>
        </w:rPr>
        <w:t>;</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 xml:space="preserve">распознавать в речи и использовать предложения с </w:t>
      </w:r>
      <w:proofErr w:type="spellStart"/>
      <w:r w:rsidRPr="00914713">
        <w:rPr>
          <w:rFonts w:ascii="Times New Roman" w:eastAsia="Calibri" w:hAnsi="Times New Roman" w:cs="Times New Roman"/>
          <w:i/>
          <w:sz w:val="28"/>
          <w:u w:color="000000"/>
          <w:bdr w:val="nil"/>
          <w:lang w:eastAsia="ru-RU"/>
        </w:rPr>
        <w:t>as</w:t>
      </w:r>
      <w:proofErr w:type="spellEnd"/>
      <w:r w:rsidRPr="00914713">
        <w:rPr>
          <w:rFonts w:ascii="Times New Roman" w:eastAsia="Calibri" w:hAnsi="Times New Roman" w:cs="Times New Roman"/>
          <w:i/>
          <w:sz w:val="28"/>
          <w:u w:color="000000"/>
          <w:bdr w:val="nil"/>
          <w:lang w:eastAsia="ru-RU"/>
        </w:rPr>
        <w:t xml:space="preserve"> </w:t>
      </w:r>
      <w:proofErr w:type="spellStart"/>
      <w:r w:rsidRPr="00914713">
        <w:rPr>
          <w:rFonts w:ascii="Times New Roman" w:eastAsia="Calibri" w:hAnsi="Times New Roman" w:cs="Times New Roman"/>
          <w:i/>
          <w:sz w:val="28"/>
          <w:u w:color="000000"/>
          <w:bdr w:val="nil"/>
          <w:lang w:eastAsia="ru-RU"/>
        </w:rPr>
        <w:t>if</w:t>
      </w:r>
      <w:proofErr w:type="spellEnd"/>
      <w:r w:rsidRPr="00914713">
        <w:rPr>
          <w:rFonts w:ascii="Times New Roman" w:eastAsia="Calibri" w:hAnsi="Times New Roman" w:cs="Times New Roman"/>
          <w:i/>
          <w:sz w:val="28"/>
          <w:u w:color="000000"/>
          <w:bdr w:val="nil"/>
          <w:lang w:eastAsia="ru-RU"/>
        </w:rPr>
        <w:t>/</w:t>
      </w:r>
      <w:proofErr w:type="spellStart"/>
      <w:r w:rsidRPr="00914713">
        <w:rPr>
          <w:rFonts w:ascii="Times New Roman" w:eastAsia="Calibri" w:hAnsi="Times New Roman" w:cs="Times New Roman"/>
          <w:i/>
          <w:sz w:val="28"/>
          <w:u w:color="000000"/>
          <w:bdr w:val="nil"/>
          <w:lang w:eastAsia="ru-RU"/>
        </w:rPr>
        <w:t>as</w:t>
      </w:r>
      <w:proofErr w:type="spellEnd"/>
      <w:r w:rsidRPr="00914713">
        <w:rPr>
          <w:rFonts w:ascii="Times New Roman" w:eastAsia="Calibri" w:hAnsi="Times New Roman" w:cs="Times New Roman"/>
          <w:i/>
          <w:sz w:val="28"/>
          <w:u w:color="000000"/>
          <w:bdr w:val="nil"/>
          <w:lang w:eastAsia="ru-RU"/>
        </w:rPr>
        <w:t xml:space="preserve"> </w:t>
      </w:r>
      <w:proofErr w:type="spellStart"/>
      <w:r w:rsidRPr="00914713">
        <w:rPr>
          <w:rFonts w:ascii="Times New Roman" w:eastAsia="Calibri" w:hAnsi="Times New Roman" w:cs="Times New Roman"/>
          <w:i/>
          <w:sz w:val="28"/>
          <w:u w:color="000000"/>
          <w:bdr w:val="nil"/>
          <w:lang w:eastAsia="ru-RU"/>
        </w:rPr>
        <w:t>though</w:t>
      </w:r>
      <w:proofErr w:type="spellEnd"/>
      <w:r w:rsidRPr="00914713">
        <w:rPr>
          <w:rFonts w:ascii="Times New Roman" w:eastAsia="Calibri" w:hAnsi="Times New Roman" w:cs="Times New Roman"/>
          <w:i/>
          <w:sz w:val="28"/>
          <w:u w:color="000000"/>
          <w:bdr w:val="nil"/>
          <w:lang w:eastAsia="ru-RU"/>
        </w:rPr>
        <w:t>;</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распознавать в речи и использовать структуры для выражения сожаления (</w:t>
      </w:r>
      <w:proofErr w:type="spellStart"/>
      <w:r w:rsidRPr="00914713">
        <w:rPr>
          <w:rFonts w:ascii="Times New Roman" w:eastAsia="Calibri" w:hAnsi="Times New Roman" w:cs="Times New Roman"/>
          <w:i/>
          <w:sz w:val="28"/>
          <w:u w:color="000000"/>
          <w:bdr w:val="nil"/>
          <w:lang w:eastAsia="ru-RU"/>
        </w:rPr>
        <w:t>It’s</w:t>
      </w:r>
      <w:proofErr w:type="spellEnd"/>
      <w:r w:rsidRPr="00914713">
        <w:rPr>
          <w:rFonts w:ascii="Times New Roman" w:eastAsia="Calibri" w:hAnsi="Times New Roman" w:cs="Times New Roman"/>
          <w:i/>
          <w:sz w:val="28"/>
          <w:u w:color="000000"/>
          <w:bdr w:val="nil"/>
          <w:lang w:eastAsia="ru-RU"/>
        </w:rPr>
        <w:t xml:space="preserve"> </w:t>
      </w:r>
      <w:proofErr w:type="spellStart"/>
      <w:r w:rsidRPr="00914713">
        <w:rPr>
          <w:rFonts w:ascii="Times New Roman" w:eastAsia="Calibri" w:hAnsi="Times New Roman" w:cs="Times New Roman"/>
          <w:i/>
          <w:sz w:val="28"/>
          <w:u w:color="000000"/>
          <w:bdr w:val="nil"/>
          <w:lang w:eastAsia="ru-RU"/>
        </w:rPr>
        <w:t>time</w:t>
      </w:r>
      <w:proofErr w:type="spellEnd"/>
      <w:r w:rsidRPr="00914713">
        <w:rPr>
          <w:rFonts w:ascii="Times New Roman" w:eastAsia="Calibri" w:hAnsi="Times New Roman" w:cs="Times New Roman"/>
          <w:i/>
          <w:sz w:val="28"/>
          <w:u w:color="000000"/>
          <w:bdr w:val="nil"/>
          <w:lang w:eastAsia="ru-RU"/>
        </w:rPr>
        <w:t xml:space="preserve"> </w:t>
      </w:r>
      <w:proofErr w:type="spellStart"/>
      <w:r w:rsidRPr="00914713">
        <w:rPr>
          <w:rFonts w:ascii="Times New Roman" w:eastAsia="Calibri" w:hAnsi="Times New Roman" w:cs="Times New Roman"/>
          <w:i/>
          <w:sz w:val="28"/>
          <w:u w:color="000000"/>
          <w:bdr w:val="nil"/>
          <w:lang w:eastAsia="ru-RU"/>
        </w:rPr>
        <w:t>you</w:t>
      </w:r>
      <w:proofErr w:type="spellEnd"/>
      <w:r w:rsidRPr="00914713">
        <w:rPr>
          <w:rFonts w:ascii="Times New Roman" w:eastAsia="Calibri" w:hAnsi="Times New Roman" w:cs="Times New Roman"/>
          <w:i/>
          <w:sz w:val="28"/>
          <w:u w:color="000000"/>
          <w:bdr w:val="nil"/>
          <w:lang w:eastAsia="ru-RU"/>
        </w:rPr>
        <w:t xml:space="preserve"> </w:t>
      </w:r>
      <w:proofErr w:type="spellStart"/>
      <w:r w:rsidRPr="00914713">
        <w:rPr>
          <w:rFonts w:ascii="Times New Roman" w:eastAsia="Calibri" w:hAnsi="Times New Roman" w:cs="Times New Roman"/>
          <w:i/>
          <w:sz w:val="28"/>
          <w:u w:color="000000"/>
          <w:bdr w:val="nil"/>
          <w:lang w:eastAsia="ru-RU"/>
        </w:rPr>
        <w:t>did</w:t>
      </w:r>
      <w:proofErr w:type="spellEnd"/>
      <w:r w:rsidRPr="00914713">
        <w:rPr>
          <w:rFonts w:ascii="Times New Roman" w:eastAsia="Calibri" w:hAnsi="Times New Roman" w:cs="Times New Roman"/>
          <w:i/>
          <w:sz w:val="28"/>
          <w:u w:color="000000"/>
          <w:bdr w:val="nil"/>
          <w:lang w:eastAsia="ru-RU"/>
        </w:rPr>
        <w:t xml:space="preserve"> </w:t>
      </w:r>
      <w:proofErr w:type="spellStart"/>
      <w:r w:rsidRPr="00914713">
        <w:rPr>
          <w:rFonts w:ascii="Times New Roman" w:eastAsia="Calibri" w:hAnsi="Times New Roman" w:cs="Times New Roman"/>
          <w:i/>
          <w:sz w:val="28"/>
          <w:u w:color="000000"/>
          <w:bdr w:val="nil"/>
          <w:lang w:eastAsia="ru-RU"/>
        </w:rPr>
        <w:t>it</w:t>
      </w:r>
      <w:proofErr w:type="spellEnd"/>
      <w:r w:rsidRPr="00914713">
        <w:rPr>
          <w:rFonts w:ascii="Times New Roman" w:eastAsia="Calibri" w:hAnsi="Times New Roman" w:cs="Times New Roman"/>
          <w:i/>
          <w:sz w:val="28"/>
          <w:u w:color="000000"/>
          <w:bdr w:val="nil"/>
          <w:lang w:eastAsia="ru-RU"/>
        </w:rPr>
        <w:t xml:space="preserve">/ </w:t>
      </w:r>
      <w:proofErr w:type="spellStart"/>
      <w:r w:rsidRPr="00914713">
        <w:rPr>
          <w:rFonts w:ascii="Times New Roman" w:eastAsia="Calibri" w:hAnsi="Times New Roman" w:cs="Times New Roman"/>
          <w:i/>
          <w:sz w:val="28"/>
          <w:u w:color="000000"/>
          <w:bdr w:val="nil"/>
          <w:lang w:eastAsia="ru-RU"/>
        </w:rPr>
        <w:t>I’d</w:t>
      </w:r>
      <w:proofErr w:type="spellEnd"/>
      <w:r w:rsidRPr="00914713">
        <w:rPr>
          <w:rFonts w:ascii="Times New Roman" w:eastAsia="Calibri" w:hAnsi="Times New Roman" w:cs="Times New Roman"/>
          <w:i/>
          <w:sz w:val="28"/>
          <w:u w:color="000000"/>
          <w:bdr w:val="nil"/>
          <w:lang w:eastAsia="ru-RU"/>
        </w:rPr>
        <w:t xml:space="preserve"> </w:t>
      </w:r>
      <w:proofErr w:type="spellStart"/>
      <w:r w:rsidRPr="00914713">
        <w:rPr>
          <w:rFonts w:ascii="Times New Roman" w:eastAsia="Calibri" w:hAnsi="Times New Roman" w:cs="Times New Roman"/>
          <w:i/>
          <w:sz w:val="28"/>
          <w:u w:color="000000"/>
          <w:bdr w:val="nil"/>
          <w:lang w:eastAsia="ru-RU"/>
        </w:rPr>
        <w:t>rather</w:t>
      </w:r>
      <w:proofErr w:type="spellEnd"/>
      <w:r w:rsidRPr="00914713">
        <w:rPr>
          <w:rFonts w:ascii="Times New Roman" w:eastAsia="Calibri" w:hAnsi="Times New Roman" w:cs="Times New Roman"/>
          <w:i/>
          <w:sz w:val="28"/>
          <w:u w:color="000000"/>
          <w:bdr w:val="nil"/>
          <w:lang w:eastAsia="ru-RU"/>
        </w:rPr>
        <w:t xml:space="preserve"> </w:t>
      </w:r>
      <w:proofErr w:type="spellStart"/>
      <w:r w:rsidRPr="00914713">
        <w:rPr>
          <w:rFonts w:ascii="Times New Roman" w:eastAsia="Calibri" w:hAnsi="Times New Roman" w:cs="Times New Roman"/>
          <w:i/>
          <w:sz w:val="28"/>
          <w:u w:color="000000"/>
          <w:bdr w:val="nil"/>
          <w:lang w:eastAsia="ru-RU"/>
        </w:rPr>
        <w:t>you</w:t>
      </w:r>
      <w:proofErr w:type="spellEnd"/>
      <w:r w:rsidRPr="00914713">
        <w:rPr>
          <w:rFonts w:ascii="Times New Roman" w:eastAsia="Calibri" w:hAnsi="Times New Roman" w:cs="Times New Roman"/>
          <w:i/>
          <w:sz w:val="28"/>
          <w:u w:color="000000"/>
          <w:bdr w:val="nil"/>
          <w:lang w:eastAsia="ru-RU"/>
        </w:rPr>
        <w:t xml:space="preserve"> </w:t>
      </w:r>
      <w:proofErr w:type="spellStart"/>
      <w:r w:rsidRPr="00914713">
        <w:rPr>
          <w:rFonts w:ascii="Times New Roman" w:eastAsia="Calibri" w:hAnsi="Times New Roman" w:cs="Times New Roman"/>
          <w:i/>
          <w:sz w:val="28"/>
          <w:u w:color="000000"/>
          <w:bdr w:val="nil"/>
          <w:lang w:eastAsia="ru-RU"/>
        </w:rPr>
        <w:t>talked</w:t>
      </w:r>
      <w:proofErr w:type="spellEnd"/>
      <w:r w:rsidRPr="00914713">
        <w:rPr>
          <w:rFonts w:ascii="Times New Roman" w:eastAsia="Calibri" w:hAnsi="Times New Roman" w:cs="Times New Roman"/>
          <w:i/>
          <w:sz w:val="28"/>
          <w:u w:color="000000"/>
          <w:bdr w:val="nil"/>
          <w:lang w:eastAsia="ru-RU"/>
        </w:rPr>
        <w:t xml:space="preserve"> </w:t>
      </w:r>
      <w:proofErr w:type="spellStart"/>
      <w:r w:rsidRPr="00914713">
        <w:rPr>
          <w:rFonts w:ascii="Times New Roman" w:eastAsia="Calibri" w:hAnsi="Times New Roman" w:cs="Times New Roman"/>
          <w:i/>
          <w:sz w:val="28"/>
          <w:u w:color="000000"/>
          <w:bdr w:val="nil"/>
          <w:lang w:eastAsia="ru-RU"/>
        </w:rPr>
        <w:t>to</w:t>
      </w:r>
      <w:proofErr w:type="spellEnd"/>
      <w:r w:rsidRPr="00914713">
        <w:rPr>
          <w:rFonts w:ascii="Times New Roman" w:eastAsia="Calibri" w:hAnsi="Times New Roman" w:cs="Times New Roman"/>
          <w:i/>
          <w:sz w:val="28"/>
          <w:u w:color="000000"/>
          <w:bdr w:val="nil"/>
          <w:lang w:eastAsia="ru-RU"/>
        </w:rPr>
        <w:t xml:space="preserve"> </w:t>
      </w:r>
      <w:proofErr w:type="spellStart"/>
      <w:r w:rsidRPr="00914713">
        <w:rPr>
          <w:rFonts w:ascii="Times New Roman" w:eastAsia="Calibri" w:hAnsi="Times New Roman" w:cs="Times New Roman"/>
          <w:i/>
          <w:sz w:val="28"/>
          <w:u w:color="000000"/>
          <w:bdr w:val="nil"/>
          <w:lang w:eastAsia="ru-RU"/>
        </w:rPr>
        <w:t>her</w:t>
      </w:r>
      <w:proofErr w:type="spellEnd"/>
      <w:r w:rsidRPr="00914713">
        <w:rPr>
          <w:rFonts w:ascii="Times New Roman" w:eastAsia="Calibri" w:hAnsi="Times New Roman" w:cs="Times New Roman"/>
          <w:i/>
          <w:sz w:val="28"/>
          <w:u w:color="000000"/>
          <w:bdr w:val="nil"/>
          <w:lang w:eastAsia="ru-RU"/>
        </w:rPr>
        <w:t xml:space="preserve">/ </w:t>
      </w:r>
      <w:proofErr w:type="spellStart"/>
      <w:r w:rsidRPr="00914713">
        <w:rPr>
          <w:rFonts w:ascii="Times New Roman" w:eastAsia="Calibri" w:hAnsi="Times New Roman" w:cs="Times New Roman"/>
          <w:i/>
          <w:sz w:val="28"/>
          <w:u w:color="000000"/>
          <w:bdr w:val="nil"/>
          <w:lang w:eastAsia="ru-RU"/>
        </w:rPr>
        <w:t>You’d</w:t>
      </w:r>
      <w:proofErr w:type="spellEnd"/>
      <w:r w:rsidRPr="00914713">
        <w:rPr>
          <w:rFonts w:ascii="Times New Roman" w:eastAsia="Calibri" w:hAnsi="Times New Roman" w:cs="Times New Roman"/>
          <w:i/>
          <w:sz w:val="28"/>
          <w:u w:color="000000"/>
          <w:bdr w:val="nil"/>
          <w:lang w:eastAsia="ru-RU"/>
        </w:rPr>
        <w:t xml:space="preserve"> </w:t>
      </w:r>
      <w:proofErr w:type="spellStart"/>
      <w:r w:rsidRPr="00914713">
        <w:rPr>
          <w:rFonts w:ascii="Times New Roman" w:eastAsia="Calibri" w:hAnsi="Times New Roman" w:cs="Times New Roman"/>
          <w:i/>
          <w:sz w:val="28"/>
          <w:u w:color="000000"/>
          <w:bdr w:val="nil"/>
          <w:lang w:eastAsia="ru-RU"/>
        </w:rPr>
        <w:t>better</w:t>
      </w:r>
      <w:proofErr w:type="spellEnd"/>
      <w:r w:rsidRPr="00914713">
        <w:rPr>
          <w:rFonts w:ascii="Times New Roman" w:eastAsia="Calibri" w:hAnsi="Times New Roman" w:cs="Times New Roman"/>
          <w:i/>
          <w:sz w:val="28"/>
          <w:u w:color="000000"/>
          <w:bdr w:val="nil"/>
          <w:lang w:eastAsia="ru-RU"/>
        </w:rPr>
        <w:t>…);</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eastAsia="ru-RU"/>
        </w:rPr>
      </w:pPr>
      <w:r w:rsidRPr="00914713">
        <w:rPr>
          <w:rFonts w:ascii="Times New Roman" w:eastAsia="Calibri" w:hAnsi="Times New Roman" w:cs="Times New Roman"/>
          <w:i/>
          <w:sz w:val="28"/>
          <w:u w:color="000000"/>
          <w:bdr w:val="nil"/>
          <w:lang w:eastAsia="ru-RU"/>
        </w:rPr>
        <w:t>использовать в речи широкий спектр глагольных структур с герундием и инфинитивом;</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val="en-US" w:eastAsia="ru-RU"/>
        </w:rPr>
      </w:pPr>
      <w:r w:rsidRPr="00914713">
        <w:rPr>
          <w:rFonts w:ascii="Times New Roman" w:eastAsia="Calibri" w:hAnsi="Times New Roman" w:cs="Times New Roman"/>
          <w:i/>
          <w:sz w:val="28"/>
          <w:u w:color="000000"/>
          <w:bdr w:val="nil"/>
          <w:lang w:eastAsia="ru-RU"/>
        </w:rPr>
        <w:t>использовать в речи инверсию с отрицательными наречиями (</w:t>
      </w:r>
      <w:r w:rsidRPr="00914713">
        <w:rPr>
          <w:rFonts w:ascii="Times New Roman" w:eastAsia="Calibri" w:hAnsi="Times New Roman" w:cs="Times New Roman"/>
          <w:i/>
          <w:sz w:val="28"/>
          <w:u w:color="000000"/>
          <w:bdr w:val="nil"/>
          <w:lang w:val="en-US" w:eastAsia="ru-RU"/>
        </w:rPr>
        <w:t>Never</w:t>
      </w:r>
      <w:r w:rsidRPr="00914713">
        <w:rPr>
          <w:rFonts w:ascii="Times New Roman" w:eastAsia="Calibri" w:hAnsi="Times New Roman" w:cs="Times New Roman"/>
          <w:i/>
          <w:sz w:val="28"/>
          <w:u w:color="000000"/>
          <w:bdr w:val="nil"/>
          <w:lang w:eastAsia="ru-RU"/>
        </w:rPr>
        <w:t xml:space="preserve"> </w:t>
      </w:r>
      <w:r w:rsidRPr="00914713">
        <w:rPr>
          <w:rFonts w:ascii="Times New Roman" w:eastAsia="Calibri" w:hAnsi="Times New Roman" w:cs="Times New Roman"/>
          <w:i/>
          <w:sz w:val="28"/>
          <w:u w:color="000000"/>
          <w:bdr w:val="nil"/>
          <w:lang w:val="en-US" w:eastAsia="ru-RU"/>
        </w:rPr>
        <w:t>have</w:t>
      </w:r>
      <w:r w:rsidRPr="00914713">
        <w:rPr>
          <w:rFonts w:ascii="Times New Roman" w:eastAsia="Calibri" w:hAnsi="Times New Roman" w:cs="Times New Roman"/>
          <w:i/>
          <w:sz w:val="28"/>
          <w:u w:color="000000"/>
          <w:bdr w:val="nil"/>
          <w:lang w:eastAsia="ru-RU"/>
        </w:rPr>
        <w:t xml:space="preserve"> </w:t>
      </w:r>
      <w:r w:rsidRPr="00914713">
        <w:rPr>
          <w:rFonts w:ascii="Times New Roman" w:eastAsia="Calibri" w:hAnsi="Times New Roman" w:cs="Times New Roman"/>
          <w:i/>
          <w:sz w:val="28"/>
          <w:u w:color="000000"/>
          <w:bdr w:val="nil"/>
          <w:lang w:val="en-US" w:eastAsia="ru-RU"/>
        </w:rPr>
        <w:t>I</w:t>
      </w:r>
      <w:r w:rsidRPr="00914713">
        <w:rPr>
          <w:rFonts w:ascii="Times New Roman" w:eastAsia="Calibri" w:hAnsi="Times New Roman" w:cs="Times New Roman"/>
          <w:i/>
          <w:sz w:val="28"/>
          <w:u w:color="000000"/>
          <w:bdr w:val="nil"/>
          <w:lang w:eastAsia="ru-RU"/>
        </w:rPr>
        <w:t xml:space="preserve"> </w:t>
      </w:r>
      <w:r w:rsidRPr="00914713">
        <w:rPr>
          <w:rFonts w:ascii="Times New Roman" w:eastAsia="Calibri" w:hAnsi="Times New Roman" w:cs="Times New Roman"/>
          <w:i/>
          <w:sz w:val="28"/>
          <w:u w:color="000000"/>
          <w:bdr w:val="nil"/>
          <w:lang w:val="en-US" w:eastAsia="ru-RU"/>
        </w:rPr>
        <w:t>seen</w:t>
      </w:r>
      <w:r w:rsidRPr="00914713">
        <w:rPr>
          <w:rFonts w:ascii="Times New Roman" w:eastAsia="Calibri" w:hAnsi="Times New Roman" w:cs="Times New Roman"/>
          <w:i/>
          <w:sz w:val="28"/>
          <w:u w:color="000000"/>
          <w:bdr w:val="nil"/>
          <w:lang w:eastAsia="ru-RU"/>
        </w:rPr>
        <w:t xml:space="preserve">…  </w:t>
      </w:r>
      <w:r w:rsidRPr="00914713">
        <w:rPr>
          <w:rFonts w:ascii="Times New Roman" w:eastAsia="Calibri" w:hAnsi="Times New Roman" w:cs="Times New Roman"/>
          <w:i/>
          <w:sz w:val="28"/>
          <w:u w:color="000000"/>
          <w:bdr w:val="nil"/>
          <w:lang w:val="en-US" w:eastAsia="ru-RU"/>
        </w:rPr>
        <w:t>/Barely did I hear what he was saying…);</w:t>
      </w:r>
    </w:p>
    <w:p w:rsidR="00914713" w:rsidRPr="00914713" w:rsidRDefault="00914713" w:rsidP="00914713">
      <w:pPr>
        <w:suppressAutoHyphens/>
        <w:spacing w:after="0" w:line="360" w:lineRule="auto"/>
        <w:ind w:firstLine="284"/>
        <w:jc w:val="both"/>
        <w:rPr>
          <w:rFonts w:ascii="Times New Roman" w:eastAsia="Calibri" w:hAnsi="Times New Roman" w:cs="Times New Roman"/>
          <w:i/>
          <w:sz w:val="28"/>
          <w:u w:color="000000"/>
          <w:bdr w:val="nil"/>
          <w:lang w:val="en-US" w:eastAsia="ru-RU"/>
        </w:rPr>
      </w:pPr>
      <w:r w:rsidRPr="00914713">
        <w:rPr>
          <w:rFonts w:ascii="Times New Roman" w:eastAsia="Calibri" w:hAnsi="Times New Roman" w:cs="Times New Roman"/>
          <w:i/>
          <w:sz w:val="28"/>
          <w:u w:color="000000"/>
          <w:bdr w:val="nil"/>
          <w:lang w:eastAsia="ru-RU"/>
        </w:rPr>
        <w:t>употреблять</w:t>
      </w:r>
      <w:r w:rsidRPr="00914713">
        <w:rPr>
          <w:rFonts w:ascii="Times New Roman" w:eastAsia="Calibri" w:hAnsi="Times New Roman" w:cs="Times New Roman"/>
          <w:i/>
          <w:sz w:val="28"/>
          <w:u w:color="000000"/>
          <w:bdr w:val="nil"/>
          <w:lang w:val="en-US" w:eastAsia="ru-RU"/>
        </w:rPr>
        <w:t xml:space="preserve"> </w:t>
      </w:r>
      <w:r w:rsidRPr="00914713">
        <w:rPr>
          <w:rFonts w:ascii="Times New Roman" w:eastAsia="Calibri" w:hAnsi="Times New Roman" w:cs="Times New Roman"/>
          <w:i/>
          <w:sz w:val="28"/>
          <w:u w:color="000000"/>
          <w:bdr w:val="nil"/>
          <w:lang w:eastAsia="ru-RU"/>
        </w:rPr>
        <w:t>в</w:t>
      </w:r>
      <w:r w:rsidRPr="00914713">
        <w:rPr>
          <w:rFonts w:ascii="Times New Roman" w:eastAsia="Calibri" w:hAnsi="Times New Roman" w:cs="Times New Roman"/>
          <w:i/>
          <w:sz w:val="28"/>
          <w:u w:color="000000"/>
          <w:bdr w:val="nil"/>
          <w:lang w:val="en-US" w:eastAsia="ru-RU"/>
        </w:rPr>
        <w:t xml:space="preserve"> </w:t>
      </w:r>
      <w:r w:rsidRPr="00914713">
        <w:rPr>
          <w:rFonts w:ascii="Times New Roman" w:eastAsia="Calibri" w:hAnsi="Times New Roman" w:cs="Times New Roman"/>
          <w:i/>
          <w:sz w:val="28"/>
          <w:u w:color="000000"/>
          <w:bdr w:val="nil"/>
          <w:lang w:eastAsia="ru-RU"/>
        </w:rPr>
        <w:t>речи</w:t>
      </w:r>
      <w:r w:rsidRPr="00914713">
        <w:rPr>
          <w:rFonts w:ascii="Times New Roman" w:eastAsia="Calibri" w:hAnsi="Times New Roman" w:cs="Times New Roman"/>
          <w:i/>
          <w:sz w:val="28"/>
          <w:u w:color="000000"/>
          <w:bdr w:val="nil"/>
          <w:lang w:val="en-US" w:eastAsia="ru-RU"/>
        </w:rPr>
        <w:t xml:space="preserve"> </w:t>
      </w:r>
      <w:r w:rsidRPr="00914713">
        <w:rPr>
          <w:rFonts w:ascii="Times New Roman" w:eastAsia="Calibri" w:hAnsi="Times New Roman" w:cs="Times New Roman"/>
          <w:i/>
          <w:sz w:val="28"/>
          <w:u w:color="000000"/>
          <w:bdr w:val="nil"/>
          <w:lang w:eastAsia="ru-RU"/>
        </w:rPr>
        <w:t>страдательный</w:t>
      </w:r>
      <w:r w:rsidRPr="00914713">
        <w:rPr>
          <w:rFonts w:ascii="Times New Roman" w:eastAsia="Calibri" w:hAnsi="Times New Roman" w:cs="Times New Roman"/>
          <w:i/>
          <w:sz w:val="28"/>
          <w:u w:color="000000"/>
          <w:bdr w:val="nil"/>
          <w:lang w:val="en-US" w:eastAsia="ru-RU"/>
        </w:rPr>
        <w:t xml:space="preserve"> </w:t>
      </w:r>
      <w:r w:rsidRPr="00914713">
        <w:rPr>
          <w:rFonts w:ascii="Times New Roman" w:eastAsia="Calibri" w:hAnsi="Times New Roman" w:cs="Times New Roman"/>
          <w:i/>
          <w:sz w:val="28"/>
          <w:u w:color="000000"/>
          <w:bdr w:val="nil"/>
          <w:lang w:eastAsia="ru-RU"/>
        </w:rPr>
        <w:t>залог</w:t>
      </w:r>
      <w:r w:rsidRPr="00914713">
        <w:rPr>
          <w:rFonts w:ascii="Times New Roman" w:eastAsia="Calibri" w:hAnsi="Times New Roman" w:cs="Times New Roman"/>
          <w:i/>
          <w:sz w:val="28"/>
          <w:u w:color="000000"/>
          <w:bdr w:val="nil"/>
          <w:lang w:val="en-US" w:eastAsia="ru-RU"/>
        </w:rPr>
        <w:t xml:space="preserve"> в Past Continuous и Past Perfect, Present Continuous, Past Simple, Present Perfect.</w:t>
      </w:r>
    </w:p>
    <w:p w:rsidR="00C95C79" w:rsidRPr="00C95C79" w:rsidRDefault="00C95C79" w:rsidP="00C95C79">
      <w:pPr>
        <w:pStyle w:val="a7"/>
        <w:keepNext/>
        <w:keepLines/>
        <w:numPr>
          <w:ilvl w:val="3"/>
          <w:numId w:val="4"/>
        </w:numPr>
        <w:suppressAutoHyphens/>
        <w:spacing w:after="0" w:line="360" w:lineRule="auto"/>
        <w:jc w:val="both"/>
        <w:outlineLvl w:val="3"/>
        <w:rPr>
          <w:rFonts w:ascii="Times New Roman" w:eastAsia="Times New Roman" w:hAnsi="Times New Roman" w:cs="Times New Roman"/>
          <w:b/>
          <w:iCs/>
          <w:sz w:val="28"/>
        </w:rPr>
      </w:pPr>
      <w:bookmarkStart w:id="28" w:name="_Toc434850660"/>
      <w:bookmarkStart w:id="29" w:name="_Toc435412679"/>
      <w:bookmarkStart w:id="30" w:name="_Toc453968151"/>
      <w:r w:rsidRPr="00C95C79">
        <w:rPr>
          <w:rFonts w:ascii="Times New Roman" w:eastAsia="Times New Roman" w:hAnsi="Times New Roman" w:cs="Times New Roman"/>
          <w:b/>
          <w:iCs/>
          <w:sz w:val="28"/>
        </w:rPr>
        <w:t>История</w:t>
      </w:r>
      <w:bookmarkEnd w:id="28"/>
      <w:bookmarkEnd w:id="29"/>
      <w:bookmarkEnd w:id="30"/>
    </w:p>
    <w:p w:rsidR="00C95C79" w:rsidRPr="00C95C79" w:rsidRDefault="00C95C79" w:rsidP="00C95C79">
      <w:pPr>
        <w:suppressAutoHyphens/>
        <w:spacing w:after="0" w:line="360" w:lineRule="auto"/>
        <w:ind w:firstLine="709"/>
        <w:jc w:val="both"/>
        <w:rPr>
          <w:rFonts w:ascii="Times New Roman" w:eastAsia="Calibri" w:hAnsi="Times New Roman" w:cs="Times New Roman"/>
          <w:sz w:val="28"/>
        </w:rPr>
      </w:pPr>
      <w:r w:rsidRPr="00C95C79">
        <w:rPr>
          <w:rFonts w:ascii="Times New Roman" w:eastAsia="Calibri" w:hAnsi="Times New Roman" w:cs="Times New Roman"/>
          <w:sz w:val="28"/>
        </w:rPr>
        <w:t>В результате изучения учебного предмета «История» на уровне среднего общего образования:</w:t>
      </w:r>
    </w:p>
    <w:p w:rsidR="00C95C79" w:rsidRPr="00C95C79" w:rsidRDefault="00C95C79" w:rsidP="00C95C79">
      <w:pPr>
        <w:suppressAutoHyphens/>
        <w:spacing w:after="0" w:line="360" w:lineRule="auto"/>
        <w:ind w:firstLine="709"/>
        <w:jc w:val="both"/>
        <w:rPr>
          <w:rFonts w:ascii="Times New Roman" w:eastAsia="Calibri" w:hAnsi="Times New Roman" w:cs="Times New Roman"/>
          <w:sz w:val="28"/>
        </w:rPr>
      </w:pPr>
      <w:r w:rsidRPr="00C95C79">
        <w:rPr>
          <w:rFonts w:ascii="Times New Roman" w:eastAsia="Calibri" w:hAnsi="Times New Roman" w:cs="Times New Roman"/>
          <w:sz w:val="28"/>
        </w:rPr>
        <w:t>Выпускник на базовом уровне научится:</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C95C79">
        <w:rPr>
          <w:rFonts w:ascii="Times New Roman" w:eastAsia="Calibri" w:hAnsi="Times New Roman" w:cs="Times New Roman"/>
          <w:sz w:val="28"/>
          <w:u w:color="000000"/>
          <w:bdr w:val="nil"/>
          <w:shd w:val="clear" w:color="auto" w:fill="FFFFFF"/>
          <w:lang w:eastAsia="ru-RU"/>
        </w:rPr>
        <w:t>рассматривать историю России как неотъемлемую часть мирового исторического процесса;</w:t>
      </w:r>
      <w:r w:rsidRPr="00C95C79">
        <w:rPr>
          <w:rFonts w:ascii="Times New Roman" w:eastAsia="Calibri" w:hAnsi="Times New Roman" w:cs="Times New Roman"/>
          <w:sz w:val="28"/>
          <w:szCs w:val="28"/>
          <w:u w:color="000000"/>
          <w:bdr w:val="nil"/>
          <w:lang w:eastAsia="ru-RU"/>
        </w:rPr>
        <w:t> </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C95C79">
        <w:rPr>
          <w:rFonts w:ascii="Times New Roman" w:eastAsia="Calibri" w:hAnsi="Times New Roman" w:cs="Times New Roman"/>
          <w:sz w:val="28"/>
          <w:szCs w:val="28"/>
          <w:u w:color="000000"/>
          <w:bdr w:val="nil"/>
          <w:lang w:eastAsia="ru-RU"/>
        </w:rPr>
        <w:t>знать основные даты и временные периоды всеобщей и отечественной истории из раздела дидактических единиц;</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определять последовательность и длительность исторических событий, явлений, процессов;</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характеризовать место, обстоятельства, участников, результаты важнейших исторических событий;</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shd w:val="clear" w:color="auto" w:fill="FFFFFF"/>
          <w:lang w:eastAsia="ru-RU"/>
        </w:rPr>
      </w:pPr>
      <w:r w:rsidRPr="00C95C79">
        <w:rPr>
          <w:rFonts w:ascii="Times New Roman" w:eastAsia="Calibri" w:hAnsi="Times New Roman" w:cs="Times New Roman"/>
          <w:sz w:val="28"/>
          <w:u w:color="000000"/>
          <w:bdr w:val="nil"/>
          <w:shd w:val="clear" w:color="auto" w:fill="FFFFFF"/>
          <w:lang w:eastAsia="ru-RU"/>
        </w:rPr>
        <w:t xml:space="preserve">представлять культурное наследие России и других стран; </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shd w:val="clear" w:color="auto" w:fill="FFFFFF"/>
          <w:lang w:eastAsia="ru-RU"/>
        </w:rPr>
      </w:pPr>
      <w:r w:rsidRPr="00C95C79">
        <w:rPr>
          <w:rFonts w:ascii="Times New Roman" w:eastAsia="Calibri" w:hAnsi="Times New Roman" w:cs="Times New Roman"/>
          <w:sz w:val="28"/>
          <w:u w:color="000000"/>
          <w:bdr w:val="nil"/>
          <w:shd w:val="clear" w:color="auto" w:fill="FFFFFF"/>
          <w:lang w:eastAsia="ru-RU"/>
        </w:rPr>
        <w:t xml:space="preserve">работать с историческими документами; </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C95C79">
        <w:rPr>
          <w:rFonts w:ascii="Times New Roman" w:eastAsia="Calibri" w:hAnsi="Times New Roman" w:cs="Times New Roman"/>
          <w:sz w:val="28"/>
          <w:u w:color="000000"/>
          <w:bdr w:val="nil"/>
          <w:shd w:val="clear" w:color="auto" w:fill="FFFFFF"/>
          <w:lang w:eastAsia="ru-RU"/>
        </w:rPr>
        <w:t>сравнивать различные исторические документы, давать им общую характеристику;</w:t>
      </w:r>
      <w:r w:rsidRPr="00C95C79">
        <w:rPr>
          <w:rFonts w:ascii="Times New Roman" w:eastAsia="Calibri" w:hAnsi="Times New Roman" w:cs="Times New Roman"/>
          <w:sz w:val="28"/>
          <w:szCs w:val="28"/>
          <w:u w:color="000000"/>
          <w:bdr w:val="nil"/>
          <w:lang w:eastAsia="ru-RU"/>
        </w:rPr>
        <w:t> </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C95C79">
        <w:rPr>
          <w:rFonts w:ascii="Times New Roman" w:eastAsia="Calibri" w:hAnsi="Times New Roman" w:cs="Times New Roman"/>
          <w:sz w:val="28"/>
          <w:u w:color="000000"/>
          <w:bdr w:val="nil"/>
          <w:shd w:val="clear" w:color="auto" w:fill="FFFFFF"/>
          <w:lang w:eastAsia="ru-RU"/>
        </w:rPr>
        <w:lastRenderedPageBreak/>
        <w:t>критически анализировать информацию из различных источников;</w:t>
      </w:r>
      <w:r w:rsidRPr="00C95C79">
        <w:rPr>
          <w:rFonts w:ascii="Times New Roman" w:eastAsia="Calibri" w:hAnsi="Times New Roman" w:cs="Times New Roman"/>
          <w:sz w:val="28"/>
          <w:szCs w:val="28"/>
          <w:u w:color="000000"/>
          <w:bdr w:val="nil"/>
          <w:lang w:eastAsia="ru-RU"/>
        </w:rPr>
        <w:t> </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C95C79">
        <w:rPr>
          <w:rFonts w:ascii="Times New Roman" w:eastAsia="Calibri" w:hAnsi="Times New Roman" w:cs="Times New Roman"/>
          <w:sz w:val="28"/>
          <w:u w:color="000000"/>
          <w:bdr w:val="nil"/>
          <w:shd w:val="clear" w:color="auto" w:fill="FFFFFF"/>
          <w:lang w:eastAsia="ru-RU"/>
        </w:rPr>
        <w:t>соотносить иллюстративный материал с историческими событиями, явлениями, процессами, персоналиями;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использовать статистическую (информационную) таблицу, график, диаграмму как источники информации;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shd w:val="clear" w:color="auto" w:fill="FFFFFF"/>
          <w:lang w:eastAsia="ru-RU"/>
        </w:rPr>
      </w:pPr>
      <w:r w:rsidRPr="00C95C79">
        <w:rPr>
          <w:rFonts w:ascii="Times New Roman" w:eastAsia="Calibri" w:hAnsi="Times New Roman" w:cs="Times New Roman"/>
          <w:sz w:val="28"/>
          <w:u w:color="000000"/>
          <w:bdr w:val="nil"/>
          <w:lang w:eastAsia="ru-RU"/>
        </w:rPr>
        <w:t>использовать аудиовизуальный ряд как источник информации;</w:t>
      </w:r>
      <w:r w:rsidRPr="00C95C79">
        <w:rPr>
          <w:rFonts w:ascii="Times New Roman" w:eastAsia="Calibri" w:hAnsi="Times New Roman" w:cs="Times New Roman"/>
          <w:sz w:val="28"/>
          <w:u w:color="000000"/>
          <w:bdr w:val="nil"/>
          <w:shd w:val="clear" w:color="auto" w:fill="FFFFFF"/>
          <w:lang w:eastAsia="ru-RU"/>
        </w:rPr>
        <w:t xml:space="preserve"> </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C95C79">
        <w:rPr>
          <w:rFonts w:ascii="Times New Roman" w:eastAsia="Calibri" w:hAnsi="Times New Roman" w:cs="Times New Roman"/>
          <w:sz w:val="28"/>
          <w:u w:color="000000"/>
          <w:bdr w:val="nil"/>
          <w:shd w:val="clear" w:color="auto" w:fill="FFFFFF"/>
          <w:lang w:eastAsia="ru-RU"/>
        </w:rPr>
        <w:t xml:space="preserve">составлять описание исторических объектов и памятников на основе текста, иллюстраций, макетов, </w:t>
      </w:r>
      <w:proofErr w:type="spellStart"/>
      <w:r w:rsidRPr="00C95C79">
        <w:rPr>
          <w:rFonts w:ascii="Times New Roman" w:eastAsia="Calibri" w:hAnsi="Times New Roman" w:cs="Times New Roman"/>
          <w:sz w:val="28"/>
          <w:u w:color="000000"/>
          <w:bdr w:val="nil"/>
          <w:shd w:val="clear" w:color="auto" w:fill="FFFFFF"/>
          <w:lang w:eastAsia="ru-RU"/>
        </w:rPr>
        <w:t>интернет-ресурсов</w:t>
      </w:r>
      <w:proofErr w:type="spellEnd"/>
      <w:r w:rsidRPr="00C95C79">
        <w:rPr>
          <w:rFonts w:ascii="Times New Roman" w:eastAsia="Calibri" w:hAnsi="Times New Roman" w:cs="Times New Roman"/>
          <w:sz w:val="28"/>
          <w:u w:color="000000"/>
          <w:bdr w:val="nil"/>
          <w:shd w:val="clear" w:color="auto" w:fill="FFFFFF"/>
          <w:lang w:eastAsia="ru-RU"/>
        </w:rPr>
        <w:t>;</w:t>
      </w:r>
      <w:r w:rsidRPr="00C95C79">
        <w:rPr>
          <w:rFonts w:ascii="Times New Roman" w:eastAsia="Calibri" w:hAnsi="Times New Roman" w:cs="Times New Roman"/>
          <w:sz w:val="28"/>
          <w:szCs w:val="28"/>
          <w:u w:color="000000"/>
          <w:bdr w:val="nil"/>
          <w:lang w:eastAsia="ru-RU"/>
        </w:rPr>
        <w:t> </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C95C79">
        <w:rPr>
          <w:rFonts w:ascii="Times New Roman" w:eastAsia="Calibri" w:hAnsi="Times New Roman" w:cs="Times New Roman"/>
          <w:sz w:val="28"/>
          <w:u w:color="000000"/>
          <w:bdr w:val="nil"/>
          <w:shd w:val="clear" w:color="auto" w:fill="FFFFFF"/>
          <w:lang w:eastAsia="ru-RU"/>
        </w:rPr>
        <w:t>работать с хронологическими таблицами, картами и схемами;</w:t>
      </w:r>
      <w:r w:rsidRPr="00C95C79">
        <w:rPr>
          <w:rFonts w:ascii="Times New Roman" w:eastAsia="Calibri" w:hAnsi="Times New Roman" w:cs="Times New Roman"/>
          <w:sz w:val="28"/>
          <w:szCs w:val="28"/>
          <w:u w:color="000000"/>
          <w:bdr w:val="nil"/>
          <w:lang w:eastAsia="ru-RU"/>
        </w:rPr>
        <w:t> </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shd w:val="clear" w:color="auto" w:fill="FFFFFF"/>
          <w:lang w:eastAsia="ru-RU"/>
        </w:rPr>
      </w:pPr>
      <w:r w:rsidRPr="00C95C79">
        <w:rPr>
          <w:rFonts w:ascii="Times New Roman" w:eastAsia="Calibri" w:hAnsi="Times New Roman" w:cs="Times New Roman"/>
          <w:sz w:val="28"/>
          <w:u w:color="000000"/>
          <w:bdr w:val="nil"/>
          <w:shd w:val="clear" w:color="auto" w:fill="FFFFFF"/>
          <w:lang w:eastAsia="ru-RU"/>
        </w:rPr>
        <w:t xml:space="preserve">читать легенду исторической карты; </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shd w:val="clear" w:color="auto" w:fill="FFFFFF"/>
          <w:lang w:eastAsia="ru-RU"/>
        </w:rPr>
      </w:pPr>
      <w:r w:rsidRPr="00C95C79">
        <w:rPr>
          <w:rFonts w:ascii="Times New Roman" w:eastAsia="Calibri" w:hAnsi="Times New Roman" w:cs="Times New Roman"/>
          <w:sz w:val="28"/>
          <w:u w:color="000000"/>
          <w:bdr w:val="nil"/>
          <w:shd w:val="clear" w:color="auto" w:fill="FFFFFF"/>
          <w:lang w:eastAsia="ru-RU"/>
        </w:rPr>
        <w:t xml:space="preserve">владеть основной современной терминологией исторической науки, предусмотренной программой; </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shd w:val="clear" w:color="auto" w:fill="FFFFFF"/>
          <w:lang w:eastAsia="ru-RU"/>
        </w:rPr>
      </w:pPr>
      <w:r w:rsidRPr="00C95C79">
        <w:rPr>
          <w:rFonts w:ascii="Times New Roman" w:eastAsia="Calibri" w:hAnsi="Times New Roman" w:cs="Times New Roman"/>
          <w:sz w:val="28"/>
          <w:u w:color="000000"/>
          <w:bdr w:val="nil"/>
          <w:shd w:val="clear" w:color="auto" w:fill="FFFFFF"/>
          <w:lang w:eastAsia="ru-RU"/>
        </w:rPr>
        <w:t xml:space="preserve">демонстрировать умение вести диалог, участвовать в дискуссии по исторической тематике; </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shd w:val="clear" w:color="auto" w:fill="FFFFFF"/>
          <w:lang w:eastAsia="ru-RU"/>
        </w:rPr>
      </w:pPr>
      <w:r w:rsidRPr="00C95C79">
        <w:rPr>
          <w:rFonts w:ascii="Times New Roman" w:eastAsia="Calibri" w:hAnsi="Times New Roman" w:cs="Times New Roman"/>
          <w:sz w:val="28"/>
          <w:u w:color="000000"/>
          <w:bdr w:val="nil"/>
          <w:shd w:val="clear" w:color="auto" w:fill="FFFFFF"/>
          <w:lang w:eastAsia="ru-RU"/>
        </w:rPr>
        <w:t>оценивать роль личности в отечественной истории ХХ века;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C95C79">
        <w:rPr>
          <w:rFonts w:ascii="Times New Roman" w:eastAsia="Calibri" w:hAnsi="Times New Roman" w:cs="Times New Roman"/>
          <w:sz w:val="28"/>
          <w:u w:color="000000"/>
          <w:bdr w:val="nil"/>
          <w:shd w:val="clear" w:color="auto" w:fill="FFFFFF"/>
          <w:lang w:eastAsia="ru-RU"/>
        </w:rPr>
        <w:t>ориентироваться в дискуссионных вопросах российской истории ХХ века и существующих в науке их современных версиях и трактовках.</w:t>
      </w:r>
    </w:p>
    <w:p w:rsidR="00C95C79" w:rsidRPr="00C95C79" w:rsidRDefault="00C95C79" w:rsidP="00C95C79">
      <w:pPr>
        <w:suppressAutoHyphens/>
        <w:spacing w:after="0" w:line="360" w:lineRule="auto"/>
        <w:ind w:firstLine="709"/>
        <w:jc w:val="both"/>
        <w:rPr>
          <w:rFonts w:ascii="Times New Roman" w:eastAsia="Calibri" w:hAnsi="Times New Roman" w:cs="Times New Roman"/>
          <w:b/>
          <w:sz w:val="28"/>
          <w:szCs w:val="28"/>
        </w:rPr>
      </w:pPr>
      <w:r w:rsidRPr="00C95C79">
        <w:rPr>
          <w:rFonts w:ascii="Times New Roman" w:eastAsia="Calibri" w:hAnsi="Times New Roman" w:cs="Times New Roman"/>
          <w:b/>
          <w:sz w:val="28"/>
          <w:szCs w:val="28"/>
        </w:rPr>
        <w:t>Выпускник на базовом уровне получит возможность научиться:</w:t>
      </w:r>
    </w:p>
    <w:p w:rsidR="00C95C79" w:rsidRPr="00C95C79" w:rsidRDefault="00C95C79" w:rsidP="00C95C79">
      <w:pPr>
        <w:suppressAutoHyphens/>
        <w:spacing w:after="0" w:line="360" w:lineRule="auto"/>
        <w:ind w:firstLine="284"/>
        <w:jc w:val="both"/>
        <w:rPr>
          <w:rFonts w:ascii="Times New Roman" w:eastAsia="Times New Roman" w:hAnsi="Times New Roman" w:cs="Times New Roman"/>
          <w:i/>
          <w:sz w:val="28"/>
          <w:u w:color="000000"/>
          <w:bdr w:val="nil"/>
          <w:lang w:eastAsia="ru-RU"/>
        </w:rPr>
      </w:pPr>
      <w:r w:rsidRPr="00C95C79">
        <w:rPr>
          <w:rFonts w:ascii="Times New Roman" w:eastAsia="Calibri" w:hAnsi="Times New Roman" w:cs="Times New Roman"/>
          <w:i/>
          <w:sz w:val="28"/>
          <w:u w:color="000000"/>
          <w:bdr w:val="nil"/>
          <w:shd w:val="clear" w:color="auto" w:fill="FFFFFF"/>
          <w:lang w:eastAsia="ru-RU"/>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C95C79">
        <w:rPr>
          <w:rFonts w:ascii="Times New Roman" w:eastAsia="Calibri" w:hAnsi="Times New Roman" w:cs="Times New Roman"/>
          <w:i/>
          <w:sz w:val="28"/>
          <w:u w:color="000000"/>
          <w:bdr w:val="nil"/>
          <w:shd w:val="clear" w:color="auto" w:fill="FFFFFF"/>
          <w:lang w:eastAsia="ru-RU"/>
        </w:rPr>
        <w:t>устанавливать аналогии и оценивать вклад разных стран в сокровищницу мировой культуры;</w:t>
      </w:r>
      <w:r w:rsidRPr="00C95C79">
        <w:rPr>
          <w:rFonts w:ascii="Times New Roman" w:eastAsia="Calibri" w:hAnsi="Times New Roman" w:cs="Times New Roman"/>
          <w:i/>
          <w:sz w:val="28"/>
          <w:szCs w:val="28"/>
          <w:u w:color="000000"/>
          <w:bdr w:val="nil"/>
          <w:lang w:eastAsia="ru-RU"/>
        </w:rPr>
        <w:t> </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C95C79">
        <w:rPr>
          <w:rFonts w:ascii="Times New Roman" w:eastAsia="Calibri" w:hAnsi="Times New Roman" w:cs="Times New Roman"/>
          <w:i/>
          <w:sz w:val="28"/>
          <w:u w:color="000000"/>
          <w:bdr w:val="nil"/>
          <w:shd w:val="clear" w:color="auto" w:fill="FFFFFF"/>
          <w:lang w:eastAsia="ru-RU"/>
        </w:rPr>
        <w:t>определять место и время создания исторических документов;</w:t>
      </w:r>
      <w:r w:rsidRPr="00C95C79">
        <w:rPr>
          <w:rFonts w:ascii="Times New Roman" w:eastAsia="Calibri" w:hAnsi="Times New Roman" w:cs="Times New Roman"/>
          <w:i/>
          <w:sz w:val="28"/>
          <w:szCs w:val="28"/>
          <w:u w:color="000000"/>
          <w:bdr w:val="nil"/>
          <w:lang w:eastAsia="ru-RU"/>
        </w:rPr>
        <w:t> </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shd w:val="clear" w:color="auto" w:fill="FFFFFF"/>
          <w:lang w:eastAsia="ru-RU"/>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C95C79">
        <w:rPr>
          <w:rFonts w:ascii="Times New Roman" w:eastAsia="Calibri" w:hAnsi="Times New Roman" w:cs="Times New Roman"/>
          <w:i/>
          <w:sz w:val="28"/>
          <w:szCs w:val="28"/>
          <w:u w:color="000000"/>
          <w:bdr w:val="nil"/>
          <w:lang w:eastAsia="ru-RU"/>
        </w:rPr>
        <w:t> </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характеризовать современные версии и трактовки важнейших проблем отечественной и всемирной истории;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C95C79">
        <w:rPr>
          <w:rFonts w:ascii="Times New Roman" w:eastAsia="Calibri" w:hAnsi="Times New Roman" w:cs="Times New Roman"/>
          <w:i/>
          <w:sz w:val="28"/>
          <w:u w:color="000000"/>
          <w:bdr w:val="nil"/>
          <w:shd w:val="clear" w:color="auto" w:fill="FFFFFF"/>
          <w:lang w:eastAsia="ru-RU"/>
        </w:rPr>
        <w:lastRenderedPageBreak/>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C95C79">
        <w:rPr>
          <w:rFonts w:ascii="Times New Roman" w:eastAsia="Calibri" w:hAnsi="Times New Roman" w:cs="Times New Roman"/>
          <w:i/>
          <w:sz w:val="28"/>
          <w:szCs w:val="28"/>
          <w:u w:color="000000"/>
          <w:bdr w:val="nil"/>
          <w:lang w:eastAsia="ru-RU"/>
        </w:rPr>
        <w:t> </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C95C79">
        <w:rPr>
          <w:rFonts w:ascii="Times New Roman" w:eastAsia="Calibri" w:hAnsi="Times New Roman" w:cs="Times New Roman"/>
          <w:i/>
          <w:sz w:val="28"/>
          <w:u w:color="000000"/>
          <w:bdr w:val="nil"/>
          <w:shd w:val="clear" w:color="auto" w:fill="FFFFFF"/>
          <w:lang w:eastAsia="ru-RU"/>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C95C79">
        <w:rPr>
          <w:rFonts w:ascii="Times New Roman" w:eastAsia="Calibri" w:hAnsi="Times New Roman" w:cs="Times New Roman"/>
          <w:i/>
          <w:sz w:val="28"/>
          <w:szCs w:val="28"/>
          <w:u w:color="000000"/>
          <w:bdr w:val="nil"/>
          <w:lang w:eastAsia="ru-RU"/>
        </w:rPr>
        <w:t> </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представлять историческую информацию в виде таблиц, схем, графиков и др., заполнять контурную карту;</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C95C79">
        <w:rPr>
          <w:rFonts w:ascii="Times New Roman" w:eastAsia="Calibri" w:hAnsi="Times New Roman" w:cs="Times New Roman"/>
          <w:i/>
          <w:sz w:val="28"/>
          <w:u w:color="000000"/>
          <w:bdr w:val="nil"/>
          <w:shd w:val="clear" w:color="auto" w:fill="FFFFFF"/>
          <w:lang w:eastAsia="ru-RU"/>
        </w:rPr>
        <w:t>соотносить историческое время, исторические события, действия и поступки исторических личностей ХХ века;</w:t>
      </w:r>
      <w:r w:rsidRPr="00C95C79">
        <w:rPr>
          <w:rFonts w:ascii="Times New Roman" w:eastAsia="Calibri" w:hAnsi="Times New Roman" w:cs="Times New Roman"/>
          <w:i/>
          <w:sz w:val="28"/>
          <w:szCs w:val="28"/>
          <w:u w:color="000000"/>
          <w:bdr w:val="nil"/>
          <w:lang w:eastAsia="ru-RU"/>
        </w:rPr>
        <w:t> </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C95C79">
        <w:rPr>
          <w:rFonts w:ascii="Times New Roman" w:eastAsia="Calibri" w:hAnsi="Times New Roman" w:cs="Times New Roman"/>
          <w:i/>
          <w:sz w:val="28"/>
          <w:u w:color="000000"/>
          <w:bdr w:val="nil"/>
          <w:shd w:val="clear" w:color="auto" w:fill="FFFFFF"/>
          <w:lang w:eastAsia="ru-RU"/>
        </w:rPr>
        <w:t>анализировать и оценивать исторические события местного масштаба в контексте общероссийской и мировой истории ХХ века;</w:t>
      </w:r>
      <w:r w:rsidRPr="00C95C79">
        <w:rPr>
          <w:rFonts w:ascii="Times New Roman" w:eastAsia="Calibri" w:hAnsi="Times New Roman" w:cs="Times New Roman"/>
          <w:i/>
          <w:sz w:val="28"/>
          <w:szCs w:val="28"/>
          <w:u w:color="000000"/>
          <w:bdr w:val="nil"/>
          <w:lang w:eastAsia="ru-RU"/>
        </w:rPr>
        <w:t> </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C95C79">
        <w:rPr>
          <w:rFonts w:ascii="Times New Roman" w:eastAsia="Calibri" w:hAnsi="Times New Roman" w:cs="Times New Roman"/>
          <w:i/>
          <w:sz w:val="28"/>
          <w:u w:color="000000"/>
          <w:bdr w:val="nil"/>
          <w:shd w:val="clear" w:color="auto" w:fill="FFFFFF"/>
          <w:lang w:eastAsia="ru-RU"/>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C95C79">
        <w:rPr>
          <w:rFonts w:ascii="Times New Roman" w:eastAsia="Calibri" w:hAnsi="Times New Roman" w:cs="Times New Roman"/>
          <w:i/>
          <w:sz w:val="28"/>
          <w:szCs w:val="28"/>
          <w:u w:color="000000"/>
          <w:bdr w:val="nil"/>
          <w:lang w:eastAsia="ru-RU"/>
        </w:rPr>
        <w:t> </w:t>
      </w:r>
    </w:p>
    <w:p w:rsidR="00C95C79" w:rsidRPr="00C95C79" w:rsidRDefault="00C95C79" w:rsidP="00C95C79">
      <w:pPr>
        <w:suppressAutoHyphens/>
        <w:spacing w:after="0" w:line="360" w:lineRule="auto"/>
        <w:ind w:firstLine="284"/>
        <w:jc w:val="both"/>
        <w:rPr>
          <w:rFonts w:ascii="Times New Roman" w:eastAsia="Times New Roman" w:hAnsi="Times New Roman" w:cs="Times New Roman"/>
          <w:i/>
          <w:sz w:val="28"/>
          <w:u w:color="000000"/>
          <w:bdr w:val="nil"/>
          <w:lang w:eastAsia="ru-RU"/>
        </w:rPr>
      </w:pPr>
      <w:r w:rsidRPr="00C95C79">
        <w:rPr>
          <w:rFonts w:ascii="Times New Roman" w:eastAsia="Calibri" w:hAnsi="Times New Roman" w:cs="Times New Roman"/>
          <w:i/>
          <w:sz w:val="28"/>
          <w:u w:color="000000"/>
          <w:bdr w:val="nil"/>
          <w:shd w:val="clear" w:color="auto" w:fill="FFFFFF"/>
          <w:lang w:eastAsia="ru-RU"/>
        </w:rPr>
        <w:t>приводить аргументы и примеры в защиту своей точки зрения;</w:t>
      </w:r>
      <w:r w:rsidRPr="00C95C79">
        <w:rPr>
          <w:rFonts w:ascii="Times New Roman" w:eastAsia="Calibri" w:hAnsi="Times New Roman" w:cs="Times New Roman"/>
          <w:i/>
          <w:sz w:val="28"/>
          <w:szCs w:val="28"/>
          <w:u w:color="000000"/>
          <w:bdr w:val="nil"/>
          <w:lang w:eastAsia="ru-RU"/>
        </w:rPr>
        <w:t> </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применять полученные знания при анализе современной политики России;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владеть элементами проектной деятельности.</w:t>
      </w:r>
    </w:p>
    <w:p w:rsidR="00C95C79" w:rsidRPr="00C95C79" w:rsidRDefault="00C95C79" w:rsidP="00C95C79">
      <w:pPr>
        <w:suppressAutoHyphens/>
        <w:spacing w:after="0" w:line="360" w:lineRule="auto"/>
        <w:ind w:firstLine="709"/>
        <w:jc w:val="both"/>
        <w:rPr>
          <w:rFonts w:ascii="Times New Roman" w:eastAsia="Calibri" w:hAnsi="Times New Roman" w:cs="Times New Roman"/>
          <w:b/>
          <w:sz w:val="28"/>
          <w:szCs w:val="28"/>
        </w:rPr>
      </w:pPr>
      <w:r w:rsidRPr="00C95C79">
        <w:rPr>
          <w:rFonts w:ascii="Times New Roman" w:eastAsia="Calibri" w:hAnsi="Times New Roman" w:cs="Times New Roman"/>
          <w:b/>
          <w:sz w:val="28"/>
          <w:szCs w:val="28"/>
        </w:rPr>
        <w:t>Выпускник на углубленном уровне научится:</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характеризовать особенности исторического пути России, ее роль в мировом сообществе;</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определять исторические предпосылки, условия, место и время создания исторических документов;</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lastRenderedPageBreak/>
        <w:t>определять причинно-следственные, пространственные, временные связи между важнейшими событиями (явлениями, процессами);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различать в исторической информации факты и мнения, исторические описания и исторические объяснения;</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презентовать историческую информацию в виде таблиц, схем, графиков;</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 xml:space="preserve">соотносить и оценивать исторические события локальной, региональной, общероссийской и мировой истории ХХ </w:t>
      </w:r>
      <w:proofErr w:type="gramStart"/>
      <w:r w:rsidRPr="00C95C79">
        <w:rPr>
          <w:rFonts w:ascii="Times New Roman" w:eastAsia="Calibri" w:hAnsi="Times New Roman" w:cs="Times New Roman"/>
          <w:sz w:val="28"/>
          <w:u w:color="000000"/>
          <w:bdr w:val="nil"/>
          <w:lang w:eastAsia="ru-RU"/>
        </w:rPr>
        <w:t>в</w:t>
      </w:r>
      <w:proofErr w:type="gramEnd"/>
      <w:r w:rsidRPr="00C95C79">
        <w:rPr>
          <w:rFonts w:ascii="Times New Roman" w:eastAsia="Calibri" w:hAnsi="Times New Roman" w:cs="Times New Roman"/>
          <w:sz w:val="28"/>
          <w:u w:color="000000"/>
          <w:bdr w:val="nil"/>
          <w:lang w:eastAsia="ru-RU"/>
        </w:rPr>
        <w:t>.;</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критически оценивать вклад конкретных личностей в развитие человечества;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изучать биографии политических деятелей, дипломатов, полководцев на основе комплексного использования энциклопедий, справочников;</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 xml:space="preserve">объяснять, в чем состояли мотивы, цели и результаты деятельности исторических личностей и политических групп в истории; </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объяснять, в чем состояли мотивы, цели и результаты деятельности исторических личностей и политических групп в истории;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lastRenderedPageBreak/>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C95C79" w:rsidRPr="00C95C79" w:rsidRDefault="00C95C79" w:rsidP="00C95C79">
      <w:pPr>
        <w:suppressAutoHyphens/>
        <w:spacing w:after="0" w:line="360" w:lineRule="auto"/>
        <w:ind w:firstLine="709"/>
        <w:jc w:val="both"/>
        <w:rPr>
          <w:rFonts w:ascii="Times New Roman" w:eastAsia="Calibri" w:hAnsi="Times New Roman" w:cs="Times New Roman"/>
          <w:b/>
          <w:sz w:val="28"/>
          <w:szCs w:val="28"/>
        </w:rPr>
      </w:pPr>
      <w:r w:rsidRPr="00C95C79">
        <w:rPr>
          <w:rFonts w:ascii="Times New Roman" w:eastAsia="Calibri" w:hAnsi="Times New Roman" w:cs="Times New Roman"/>
          <w:b/>
          <w:sz w:val="28"/>
          <w:szCs w:val="28"/>
        </w:rPr>
        <w:t>Выпускник на углубленном уровне получит возможность научиться:</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 xml:space="preserve">использовать принципы структурно-функционального, </w:t>
      </w:r>
      <w:proofErr w:type="spellStart"/>
      <w:r w:rsidRPr="00C95C79">
        <w:rPr>
          <w:rFonts w:ascii="Times New Roman" w:eastAsia="Calibri" w:hAnsi="Times New Roman" w:cs="Times New Roman"/>
          <w:i/>
          <w:sz w:val="28"/>
          <w:u w:color="000000"/>
          <w:bdr w:val="nil"/>
          <w:lang w:eastAsia="ru-RU"/>
        </w:rPr>
        <w:t>временнóго</w:t>
      </w:r>
      <w:proofErr w:type="spellEnd"/>
      <w:r w:rsidRPr="00C95C79">
        <w:rPr>
          <w:rFonts w:ascii="Times New Roman" w:eastAsia="Calibri" w:hAnsi="Times New Roman" w:cs="Times New Roman"/>
          <w:i/>
          <w:sz w:val="28"/>
          <w:u w:color="000000"/>
          <w:bdr w:val="nil"/>
          <w:lang w:eastAsia="ru-RU"/>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 xml:space="preserve">анализировать и сопоставлять как научные, так и </w:t>
      </w:r>
      <w:proofErr w:type="spellStart"/>
      <w:r w:rsidRPr="00C95C79">
        <w:rPr>
          <w:rFonts w:ascii="Times New Roman" w:eastAsia="Calibri" w:hAnsi="Times New Roman" w:cs="Times New Roman"/>
          <w:i/>
          <w:sz w:val="28"/>
          <w:u w:color="000000"/>
          <w:bdr w:val="nil"/>
          <w:lang w:eastAsia="ru-RU"/>
        </w:rPr>
        <w:t>вненаучные</w:t>
      </w:r>
      <w:proofErr w:type="spellEnd"/>
      <w:r w:rsidRPr="00C95C79">
        <w:rPr>
          <w:rFonts w:ascii="Times New Roman" w:eastAsia="Calibri" w:hAnsi="Times New Roman" w:cs="Times New Roman"/>
          <w:i/>
          <w:sz w:val="28"/>
          <w:u w:color="000000"/>
          <w:bdr w:val="nil"/>
          <w:lang w:eastAsia="ru-RU"/>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знать основные подходы (концепции) в изучении истории;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знакомиться с оценками «трудных» вопросов истории;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lastRenderedPageBreak/>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 xml:space="preserve">исследовать с помощью исторических источников особенности экономической и политической жизни Российского государства в контексте мировой истории ХХ </w:t>
      </w:r>
      <w:proofErr w:type="gramStart"/>
      <w:r w:rsidRPr="00C95C79">
        <w:rPr>
          <w:rFonts w:ascii="Times New Roman" w:eastAsia="Calibri" w:hAnsi="Times New Roman" w:cs="Times New Roman"/>
          <w:i/>
          <w:sz w:val="28"/>
          <w:u w:color="000000"/>
          <w:bdr w:val="nil"/>
          <w:lang w:eastAsia="ru-RU"/>
        </w:rPr>
        <w:t>в</w:t>
      </w:r>
      <w:proofErr w:type="gramEnd"/>
      <w:r w:rsidRPr="00C95C79">
        <w:rPr>
          <w:rFonts w:ascii="Times New Roman" w:eastAsia="Calibri" w:hAnsi="Times New Roman" w:cs="Times New Roman"/>
          <w:i/>
          <w:sz w:val="28"/>
          <w:u w:color="000000"/>
          <w:bdr w:val="nil"/>
          <w:lang w:eastAsia="ru-RU"/>
        </w:rPr>
        <w:t>.;</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корректно использовать терминологию исторической науки в ходе выступления, дискуссии и т.д.;</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представлять результаты историко-познавательной деятельности в свободной форме с ориентацией на заданные параметры деятельности.</w:t>
      </w:r>
    </w:p>
    <w:p w:rsidR="00C95C79" w:rsidRPr="00C95C79" w:rsidRDefault="00C95C79" w:rsidP="00C95C79">
      <w:pPr>
        <w:pStyle w:val="a7"/>
        <w:keepNext/>
        <w:keepLines/>
        <w:numPr>
          <w:ilvl w:val="3"/>
          <w:numId w:val="4"/>
        </w:numPr>
        <w:suppressAutoHyphens/>
        <w:spacing w:after="0" w:line="360" w:lineRule="auto"/>
        <w:jc w:val="both"/>
        <w:outlineLvl w:val="3"/>
        <w:rPr>
          <w:rFonts w:ascii="Times New Roman" w:eastAsia="Times New Roman" w:hAnsi="Times New Roman" w:cs="Times New Roman"/>
          <w:b/>
          <w:iCs/>
          <w:sz w:val="28"/>
        </w:rPr>
      </w:pPr>
      <w:bookmarkStart w:id="31" w:name="_Toc434850663"/>
      <w:bookmarkStart w:id="32" w:name="_Toc435412680"/>
      <w:bookmarkStart w:id="33" w:name="_Toc453968152"/>
      <w:r w:rsidRPr="00C95C79">
        <w:rPr>
          <w:rFonts w:ascii="Times New Roman" w:eastAsia="Times New Roman" w:hAnsi="Times New Roman" w:cs="Times New Roman"/>
          <w:b/>
          <w:iCs/>
          <w:sz w:val="28"/>
        </w:rPr>
        <w:t>География</w:t>
      </w:r>
      <w:bookmarkEnd w:id="31"/>
      <w:bookmarkEnd w:id="32"/>
      <w:bookmarkEnd w:id="33"/>
    </w:p>
    <w:p w:rsidR="00C95C79" w:rsidRPr="00C95C79" w:rsidRDefault="00C95C79" w:rsidP="00C95C79">
      <w:pPr>
        <w:suppressAutoHyphens/>
        <w:spacing w:after="0" w:line="360" w:lineRule="auto"/>
        <w:ind w:firstLine="709"/>
        <w:jc w:val="both"/>
        <w:rPr>
          <w:rFonts w:ascii="Times New Roman" w:eastAsia="Calibri" w:hAnsi="Times New Roman" w:cs="Times New Roman"/>
          <w:b/>
          <w:sz w:val="28"/>
        </w:rPr>
      </w:pPr>
      <w:r w:rsidRPr="00C95C79">
        <w:rPr>
          <w:rFonts w:ascii="Times New Roman" w:eastAsia="Calibri" w:hAnsi="Times New Roman" w:cs="Times New Roman"/>
          <w:b/>
          <w:sz w:val="28"/>
        </w:rPr>
        <w:t>В результате изучения учебного предмета «География» на уровне среднего общего образования:</w:t>
      </w:r>
    </w:p>
    <w:p w:rsidR="00C95C79" w:rsidRPr="00C95C79" w:rsidRDefault="00C95C79" w:rsidP="00C95C79">
      <w:pPr>
        <w:suppressAutoHyphens/>
        <w:spacing w:after="0" w:line="360" w:lineRule="auto"/>
        <w:ind w:firstLine="709"/>
        <w:jc w:val="both"/>
        <w:rPr>
          <w:rFonts w:ascii="Times New Roman" w:eastAsia="Calibri" w:hAnsi="Times New Roman" w:cs="Times New Roman"/>
          <w:b/>
          <w:sz w:val="28"/>
        </w:rPr>
      </w:pPr>
      <w:r w:rsidRPr="00C95C79">
        <w:rPr>
          <w:rFonts w:ascii="Times New Roman" w:eastAsia="Calibri" w:hAnsi="Times New Roman" w:cs="Times New Roman"/>
          <w:b/>
          <w:sz w:val="28"/>
        </w:rPr>
        <w:t>Выпускник на базовом уровне научится:</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понимать значение географии как науки и объяснять ее роль в решении проблем человечества;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C95C79">
        <w:rPr>
          <w:rFonts w:ascii="Times New Roman" w:eastAsia="Calibri" w:hAnsi="Times New Roman" w:cs="Times New Roman"/>
          <w:sz w:val="28"/>
          <w:u w:color="000000"/>
          <w:bdr w:val="nil"/>
          <w:lang w:eastAsia="ru-RU"/>
        </w:rPr>
        <w:t>геоэкологических</w:t>
      </w:r>
      <w:proofErr w:type="spellEnd"/>
      <w:r w:rsidRPr="00C95C79">
        <w:rPr>
          <w:rFonts w:ascii="Times New Roman" w:eastAsia="Calibri" w:hAnsi="Times New Roman" w:cs="Times New Roman"/>
          <w:sz w:val="28"/>
          <w:u w:color="000000"/>
          <w:bdr w:val="nil"/>
          <w:lang w:eastAsia="ru-RU"/>
        </w:rPr>
        <w:t xml:space="preserve"> процессов и явлений;</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сравнивать географические объекты между собой по заданным критериям;</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раскрывать причинно-следственные связи природно-хозяйственных явлений и процессов;</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lastRenderedPageBreak/>
        <w:t>выделять и объяснять существенные признаки географических объектов и явлений;</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выявлять и объяснять географические аспекты различных текущих событий и ситуаций;</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bookmarkStart w:id="34" w:name="h.2suumq8qn9ny" w:colFirst="0" w:colLast="0"/>
      <w:bookmarkEnd w:id="34"/>
      <w:r w:rsidRPr="00C95C79">
        <w:rPr>
          <w:rFonts w:ascii="Times New Roman" w:eastAsia="Calibri" w:hAnsi="Times New Roman" w:cs="Times New Roman"/>
          <w:sz w:val="28"/>
          <w:u w:color="000000"/>
          <w:bdr w:val="nil"/>
          <w:lang w:eastAsia="ru-RU"/>
        </w:rPr>
        <w:t xml:space="preserve">описывать изменения </w:t>
      </w:r>
      <w:proofErr w:type="spellStart"/>
      <w:r w:rsidRPr="00C95C79">
        <w:rPr>
          <w:rFonts w:ascii="Times New Roman" w:eastAsia="Calibri" w:hAnsi="Times New Roman" w:cs="Times New Roman"/>
          <w:sz w:val="28"/>
          <w:u w:color="000000"/>
          <w:bdr w:val="nil"/>
          <w:lang w:eastAsia="ru-RU"/>
        </w:rPr>
        <w:t>геосистем</w:t>
      </w:r>
      <w:proofErr w:type="spellEnd"/>
      <w:r w:rsidRPr="00C95C79">
        <w:rPr>
          <w:rFonts w:ascii="Times New Roman" w:eastAsia="Calibri" w:hAnsi="Times New Roman" w:cs="Times New Roman"/>
          <w:sz w:val="28"/>
          <w:u w:color="000000"/>
          <w:bdr w:val="nil"/>
          <w:lang w:eastAsia="ru-RU"/>
        </w:rPr>
        <w:t xml:space="preserve"> в результате природных и антропогенных воздействий;</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bookmarkStart w:id="35" w:name="h.acvnlygo8lhv" w:colFirst="0" w:colLast="0"/>
      <w:bookmarkEnd w:id="35"/>
      <w:r w:rsidRPr="00C95C79">
        <w:rPr>
          <w:rFonts w:ascii="Times New Roman" w:eastAsia="Calibri" w:hAnsi="Times New Roman" w:cs="Times New Roman"/>
          <w:sz w:val="28"/>
          <w:u w:color="000000"/>
          <w:bdr w:val="nil"/>
          <w:lang w:eastAsia="ru-RU"/>
        </w:rPr>
        <w:t>решать задачи по определению состояния окружающей среды, ее пригодности для жизни человека;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оценивать демографическую ситуацию, процессы урбанизации, миграции в странах и регионах мира;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объяснять состав, структуру и закономерности размещения населения мира, регионов, стран и их частей;</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характеризовать географию рынка труда;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рассчитывать численность населения с учетом естественного движения и миграции населения стран, регионов мира;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анализировать факторы и объяснять закономерности размещения отраслей хозяйства отдельных стран и регионов мира;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характеризовать отраслевую структуру хозяйства отдельных стран и регионов мира;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приводить примеры, объясняющие географическое разделение труда;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определять принадлежность стран к одному из уровней экономического развития, используя показатель внутреннего валового продукта;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 xml:space="preserve">оценивать </w:t>
      </w:r>
      <w:proofErr w:type="spellStart"/>
      <w:r w:rsidRPr="00C95C79">
        <w:rPr>
          <w:rFonts w:ascii="Times New Roman" w:eastAsia="Calibri" w:hAnsi="Times New Roman" w:cs="Times New Roman"/>
          <w:sz w:val="28"/>
          <w:u w:color="000000"/>
          <w:bdr w:val="nil"/>
          <w:lang w:eastAsia="ru-RU"/>
        </w:rPr>
        <w:t>ресурсообеспеченность</w:t>
      </w:r>
      <w:proofErr w:type="spellEnd"/>
      <w:r w:rsidRPr="00C95C79">
        <w:rPr>
          <w:rFonts w:ascii="Times New Roman" w:eastAsia="Calibri" w:hAnsi="Times New Roman" w:cs="Times New Roman"/>
          <w:sz w:val="28"/>
          <w:u w:color="000000"/>
          <w:bdr w:val="nil"/>
          <w:lang w:eastAsia="ru-RU"/>
        </w:rPr>
        <w:t xml:space="preserve"> стран и регионов при помощи различных источников информации в современных условиях функционирования экономики;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оценивать место отдельных стран и регионов в мировом хозяйстве;</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оценивать роль России в мировом хозяйстве, системе международных финансово-экономических и политических отношений;</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объяснять влияние глобальных проблем человечества на жизнь населения и развитие мирового хозяйства.</w:t>
      </w:r>
    </w:p>
    <w:p w:rsidR="00C95C79" w:rsidRPr="00C95C79" w:rsidRDefault="00C95C79" w:rsidP="00C95C79">
      <w:pPr>
        <w:suppressAutoHyphens/>
        <w:spacing w:after="0" w:line="360" w:lineRule="auto"/>
        <w:ind w:firstLine="709"/>
        <w:jc w:val="both"/>
        <w:rPr>
          <w:rFonts w:ascii="Times New Roman" w:eastAsia="Calibri" w:hAnsi="Times New Roman" w:cs="Times New Roman"/>
          <w:b/>
          <w:sz w:val="28"/>
        </w:rPr>
      </w:pPr>
      <w:r w:rsidRPr="00C95C79">
        <w:rPr>
          <w:rFonts w:ascii="Times New Roman" w:eastAsia="Calibri" w:hAnsi="Times New Roman" w:cs="Times New Roman"/>
          <w:b/>
          <w:sz w:val="28"/>
        </w:rPr>
        <w:t>Выпускник на базовом уровне получит возможность научиться:</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14"/>
          <w:szCs w:val="14"/>
          <w:u w:color="000000"/>
          <w:bdr w:val="nil"/>
          <w:lang w:eastAsia="ru-RU"/>
        </w:rPr>
        <w:lastRenderedPageBreak/>
        <w:t xml:space="preserve"> </w:t>
      </w:r>
      <w:r w:rsidRPr="00C95C79">
        <w:rPr>
          <w:rFonts w:ascii="Times New Roman" w:eastAsia="Calibri" w:hAnsi="Times New Roman" w:cs="Times New Roman"/>
          <w:i/>
          <w:sz w:val="28"/>
          <w:u w:color="000000"/>
          <w:bdr w:val="nil"/>
          <w:lang w:eastAsia="ru-RU"/>
        </w:rPr>
        <w:t>характеризовать процессы, происходящие в географической среде; сравнивать процессы между собой, делать выводы на основе сравнения;</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составлять географические описания населения, хозяйства и экологической обстановки отдельных стран и регионов мира;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делать прогнозы развития географических систем и комплексов в результате изменения их компонентов;</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выделять наиболее важные экологические, социально-экономические проблемы;</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давать научное объяснение процессам, явлениям, закономерностям, протекающим в географической оболочке;</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понимать и характеризовать причины возникновения процессов и явлений, влияющих на безопасность окружающей среды;</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раскрывать сущность интеграционных процессов в мировом сообществе;</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прогнозировать и оценивать изменения политической карты мира под влиянием международных отношений;</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14"/>
          <w:szCs w:val="14"/>
          <w:u w:color="000000"/>
          <w:bdr w:val="nil"/>
          <w:lang w:eastAsia="ru-RU"/>
        </w:rPr>
        <w:t xml:space="preserve"> </w:t>
      </w:r>
      <w:r w:rsidRPr="00C95C79">
        <w:rPr>
          <w:rFonts w:ascii="Times New Roman" w:eastAsia="Calibri" w:hAnsi="Times New Roman" w:cs="Times New Roman"/>
          <w:i/>
          <w:sz w:val="28"/>
          <w:u w:color="000000"/>
          <w:bdr w:val="nil"/>
          <w:lang w:eastAsia="ru-RU"/>
        </w:rPr>
        <w:t>оценивать социально-экономические последствия изменения современной политической карты мира;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 xml:space="preserve">оценивать геополитические риски, вызванные социально-экономическими и </w:t>
      </w:r>
      <w:proofErr w:type="spellStart"/>
      <w:r w:rsidRPr="00C95C79">
        <w:rPr>
          <w:rFonts w:ascii="Times New Roman" w:eastAsia="Calibri" w:hAnsi="Times New Roman" w:cs="Times New Roman"/>
          <w:i/>
          <w:sz w:val="28"/>
          <w:u w:color="000000"/>
          <w:bdr w:val="nil"/>
          <w:lang w:eastAsia="ru-RU"/>
        </w:rPr>
        <w:t>геоэкологическими</w:t>
      </w:r>
      <w:proofErr w:type="spellEnd"/>
      <w:r w:rsidRPr="00C95C79">
        <w:rPr>
          <w:rFonts w:ascii="Times New Roman" w:eastAsia="Calibri" w:hAnsi="Times New Roman" w:cs="Times New Roman"/>
          <w:i/>
          <w:sz w:val="28"/>
          <w:u w:color="000000"/>
          <w:bdr w:val="nil"/>
          <w:lang w:eastAsia="ru-RU"/>
        </w:rPr>
        <w:t xml:space="preserve"> процессами, происходящими в мире;</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оценивать изменение отраслевой структуры отдельных стран и регионов мира;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оценивать влияние отдельных стран и регионов на мировое хозяйство;</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анализировать региональную политику отдельных стран и регионов;</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анализировать основные направления международных исследований малоизученных территорий;</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lastRenderedPageBreak/>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bookmarkStart w:id="36" w:name="h.6t3mrq4bbd2k" w:colFirst="0" w:colLast="0"/>
      <w:bookmarkEnd w:id="36"/>
      <w:r w:rsidRPr="00C95C79">
        <w:rPr>
          <w:rFonts w:ascii="Times New Roman" w:eastAsia="Calibri" w:hAnsi="Times New Roman" w:cs="Times New Roman"/>
          <w:i/>
          <w:sz w:val="28"/>
          <w:u w:color="000000"/>
          <w:bdr w:val="nil"/>
          <w:lang w:eastAsia="ru-RU"/>
        </w:rPr>
        <w:t>давать оценку международной деятельности, направленной на решение глобальных проблем человечества.</w:t>
      </w:r>
      <w:bookmarkStart w:id="37" w:name="h.msinstug8ch5" w:colFirst="0" w:colLast="0"/>
      <w:bookmarkEnd w:id="37"/>
    </w:p>
    <w:p w:rsidR="00C95C79" w:rsidRPr="00C95C79" w:rsidRDefault="00C95C79" w:rsidP="00C95C79">
      <w:pPr>
        <w:suppressAutoHyphens/>
        <w:spacing w:after="0" w:line="360" w:lineRule="auto"/>
        <w:ind w:firstLine="709"/>
        <w:jc w:val="both"/>
        <w:rPr>
          <w:rFonts w:ascii="Times New Roman" w:eastAsia="Calibri" w:hAnsi="Times New Roman" w:cs="Times New Roman"/>
          <w:b/>
          <w:sz w:val="28"/>
        </w:rPr>
      </w:pPr>
      <w:r w:rsidRPr="00C95C79">
        <w:rPr>
          <w:rFonts w:ascii="Times New Roman" w:eastAsia="Calibri" w:hAnsi="Times New Roman" w:cs="Times New Roman"/>
          <w:b/>
          <w:sz w:val="28"/>
        </w:rPr>
        <w:t>Выпускник на углубленном уровне научится:</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определять роль современного комплекса географических наук в решении современных научных и практических задач;</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проводить простейшую географическую экспертизу разнообразных природных, социально-экономических и экологических процессов;</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использовать геоинформационные системы для получения, хранения и обработки информации;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составлять комплексные географические характеристики природно-хозяйственных</w:t>
      </w:r>
      <w:r w:rsidRPr="00C95C79">
        <w:rPr>
          <w:rFonts w:ascii="Times New Roman" w:eastAsia="Calibri" w:hAnsi="Times New Roman" w:cs="Times New Roman"/>
          <w:sz w:val="27"/>
          <w:szCs w:val="27"/>
          <w:u w:color="000000"/>
          <w:bdr w:val="nil"/>
          <w:lang w:eastAsia="ru-RU"/>
        </w:rPr>
        <w:t xml:space="preserve"> </w:t>
      </w:r>
      <w:r w:rsidRPr="00C95C79">
        <w:rPr>
          <w:rFonts w:ascii="Times New Roman" w:eastAsia="Calibri" w:hAnsi="Times New Roman" w:cs="Times New Roman"/>
          <w:sz w:val="28"/>
          <w:u w:color="000000"/>
          <w:bdr w:val="nil"/>
          <w:lang w:eastAsia="ru-RU"/>
        </w:rPr>
        <w:t>систем;</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 xml:space="preserve">создавать простейшие модели природных, социально-экономических и </w:t>
      </w:r>
      <w:proofErr w:type="spellStart"/>
      <w:r w:rsidRPr="00C95C79">
        <w:rPr>
          <w:rFonts w:ascii="Times New Roman" w:eastAsia="Calibri" w:hAnsi="Times New Roman" w:cs="Times New Roman"/>
          <w:sz w:val="28"/>
          <w:u w:color="000000"/>
          <w:bdr w:val="nil"/>
          <w:lang w:eastAsia="ru-RU"/>
        </w:rPr>
        <w:t>геоэкологических</w:t>
      </w:r>
      <w:proofErr w:type="spellEnd"/>
      <w:r w:rsidRPr="00C95C79">
        <w:rPr>
          <w:rFonts w:ascii="Times New Roman" w:eastAsia="Calibri" w:hAnsi="Times New Roman" w:cs="Times New Roman"/>
          <w:sz w:val="28"/>
          <w:u w:color="000000"/>
          <w:bdr w:val="nil"/>
          <w:lang w:eastAsia="ru-RU"/>
        </w:rPr>
        <w:t xml:space="preserve"> объектов, явлений и процессов;</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lastRenderedPageBreak/>
        <w:t xml:space="preserve">прогнозировать изменения </w:t>
      </w:r>
      <w:proofErr w:type="spellStart"/>
      <w:r w:rsidRPr="00C95C79">
        <w:rPr>
          <w:rFonts w:ascii="Times New Roman" w:eastAsia="Calibri" w:hAnsi="Times New Roman" w:cs="Times New Roman"/>
          <w:sz w:val="28"/>
          <w:u w:color="000000"/>
          <w:bdr w:val="nil"/>
          <w:lang w:eastAsia="ru-RU"/>
        </w:rPr>
        <w:t>геосистем</w:t>
      </w:r>
      <w:proofErr w:type="spellEnd"/>
      <w:r w:rsidRPr="00C95C79">
        <w:rPr>
          <w:rFonts w:ascii="Times New Roman" w:eastAsia="Calibri" w:hAnsi="Times New Roman" w:cs="Times New Roman"/>
          <w:sz w:val="28"/>
          <w:u w:color="000000"/>
          <w:bdr w:val="nil"/>
          <w:lang w:eastAsia="ru-RU"/>
        </w:rPr>
        <w:t xml:space="preserve"> под влиянием природных и антропогенных факторов;</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анализировать причины формирования природно-территориальных и природно-хозяйственных систем и факторы, влияющие на их развитие;</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прогнозировать изменение численности и структуры населения мира и отдельных регионов;</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14"/>
          <w:szCs w:val="14"/>
          <w:u w:color="000000"/>
          <w:bdr w:val="nil"/>
          <w:lang w:eastAsia="ru-RU"/>
        </w:rPr>
        <w:t xml:space="preserve"> </w:t>
      </w:r>
      <w:r w:rsidRPr="00C95C79">
        <w:rPr>
          <w:rFonts w:ascii="Times New Roman" w:eastAsia="Calibri" w:hAnsi="Times New Roman" w:cs="Times New Roman"/>
          <w:sz w:val="28"/>
          <w:u w:color="000000"/>
          <w:bdr w:val="nil"/>
          <w:lang w:eastAsia="ru-RU"/>
        </w:rPr>
        <w:t>анализировать рынок труда, прогнозировать развитие рынка труда на основе динамики его изменений;</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оценивать вклад отдельных  регионов в мировое хозяйство;</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давать оценку международной деятельности, направленной на решение глобальных проблем человечества.</w:t>
      </w:r>
    </w:p>
    <w:p w:rsidR="00C95C79" w:rsidRPr="00C95C79" w:rsidRDefault="00C95C79" w:rsidP="00C95C79">
      <w:pPr>
        <w:suppressAutoHyphens/>
        <w:spacing w:after="0" w:line="360" w:lineRule="auto"/>
        <w:ind w:firstLine="709"/>
        <w:jc w:val="both"/>
        <w:rPr>
          <w:rFonts w:ascii="Times New Roman" w:eastAsia="Calibri" w:hAnsi="Times New Roman" w:cs="Times New Roman"/>
          <w:b/>
          <w:sz w:val="28"/>
        </w:rPr>
      </w:pPr>
      <w:r w:rsidRPr="00C95C79">
        <w:rPr>
          <w:rFonts w:ascii="Times New Roman" w:eastAsia="Calibri" w:hAnsi="Times New Roman" w:cs="Times New Roman"/>
          <w:b/>
          <w:sz w:val="28"/>
        </w:rPr>
        <w:t>Выпускник на углубленном уровне получит возможность научиться:</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выявлять и оценивать географические аспекты устойчивого развития территории, региона, страны;</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14"/>
          <w:szCs w:val="14"/>
          <w:u w:color="000000"/>
          <w:bdr w:val="nil"/>
          <w:lang w:eastAsia="ru-RU"/>
        </w:rPr>
        <w:t xml:space="preserve"> </w:t>
      </w:r>
      <w:r w:rsidRPr="00C95C79">
        <w:rPr>
          <w:rFonts w:ascii="Times New Roman" w:eastAsia="Calibri" w:hAnsi="Times New Roman" w:cs="Times New Roman"/>
          <w:i/>
          <w:sz w:val="28"/>
          <w:u w:color="000000"/>
          <w:bdr w:val="nil"/>
          <w:lang w:eastAsia="ru-RU"/>
        </w:rPr>
        <w:t>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14"/>
          <w:szCs w:val="14"/>
          <w:u w:color="000000"/>
          <w:bdr w:val="nil"/>
          <w:lang w:eastAsia="ru-RU"/>
        </w:rPr>
        <w:lastRenderedPageBreak/>
        <w:t xml:space="preserve"> </w:t>
      </w:r>
      <w:r w:rsidRPr="00C95C79">
        <w:rPr>
          <w:rFonts w:ascii="Times New Roman" w:eastAsia="Calibri" w:hAnsi="Times New Roman" w:cs="Times New Roman"/>
          <w:i/>
          <w:sz w:val="28"/>
          <w:u w:color="000000"/>
          <w:bdr w:val="nil"/>
          <w:lang w:eastAsia="ru-RU"/>
        </w:rPr>
        <w:t>моделировать и проектировать территориальные взаимодействия различных географических явлений и процессов.</w:t>
      </w:r>
    </w:p>
    <w:p w:rsidR="00C95C79" w:rsidRPr="00C95C79" w:rsidRDefault="00C95C79" w:rsidP="00C95C79">
      <w:pPr>
        <w:pStyle w:val="a7"/>
        <w:keepNext/>
        <w:keepLines/>
        <w:numPr>
          <w:ilvl w:val="3"/>
          <w:numId w:val="4"/>
        </w:numPr>
        <w:suppressAutoHyphens/>
        <w:spacing w:after="0" w:line="360" w:lineRule="auto"/>
        <w:jc w:val="both"/>
        <w:outlineLvl w:val="3"/>
        <w:rPr>
          <w:rFonts w:ascii="Times New Roman" w:eastAsia="Times New Roman" w:hAnsi="Times New Roman" w:cs="Times New Roman"/>
          <w:b/>
          <w:iCs/>
          <w:sz w:val="28"/>
        </w:rPr>
      </w:pPr>
      <w:bookmarkStart w:id="38" w:name="_Toc434850666"/>
      <w:bookmarkStart w:id="39" w:name="_Toc435412681"/>
      <w:bookmarkStart w:id="40" w:name="_Toc453968153"/>
      <w:r w:rsidRPr="00C95C79">
        <w:rPr>
          <w:rFonts w:ascii="Times New Roman" w:eastAsia="Times New Roman" w:hAnsi="Times New Roman" w:cs="Times New Roman"/>
          <w:b/>
          <w:iCs/>
          <w:sz w:val="28"/>
        </w:rPr>
        <w:t>Экономика</w:t>
      </w:r>
      <w:bookmarkEnd w:id="38"/>
      <w:bookmarkEnd w:id="39"/>
      <w:bookmarkEnd w:id="40"/>
    </w:p>
    <w:p w:rsidR="00C95C79" w:rsidRPr="00C95C79" w:rsidRDefault="00C95C79" w:rsidP="00C95C79">
      <w:pPr>
        <w:suppressAutoHyphens/>
        <w:spacing w:after="0" w:line="360" w:lineRule="auto"/>
        <w:ind w:firstLine="709"/>
        <w:jc w:val="both"/>
        <w:rPr>
          <w:rFonts w:ascii="Times New Roman" w:eastAsia="Times New Roman" w:hAnsi="Times New Roman" w:cs="Times New Roman"/>
          <w:b/>
          <w:sz w:val="28"/>
          <w:szCs w:val="28"/>
        </w:rPr>
      </w:pPr>
      <w:r w:rsidRPr="00C95C79">
        <w:rPr>
          <w:rFonts w:ascii="Times New Roman" w:eastAsia="Times New Roman" w:hAnsi="Times New Roman" w:cs="Times New Roman"/>
          <w:b/>
          <w:sz w:val="28"/>
          <w:szCs w:val="28"/>
        </w:rPr>
        <w:t>В результате изучения учебного предмета «Экономика» на уровне среднего общего образования:</w:t>
      </w:r>
    </w:p>
    <w:p w:rsidR="00C95C79" w:rsidRPr="00C95C79" w:rsidRDefault="00C95C79" w:rsidP="00C95C79">
      <w:pPr>
        <w:suppressAutoHyphens/>
        <w:spacing w:after="0" w:line="360" w:lineRule="auto"/>
        <w:ind w:firstLine="709"/>
        <w:jc w:val="both"/>
        <w:rPr>
          <w:rFonts w:ascii="Times New Roman" w:eastAsia="Calibri" w:hAnsi="Times New Roman" w:cs="Times New Roman"/>
          <w:sz w:val="28"/>
        </w:rPr>
      </w:pPr>
      <w:r w:rsidRPr="00C95C79">
        <w:rPr>
          <w:rFonts w:ascii="Times New Roman" w:eastAsia="Times New Roman" w:hAnsi="Times New Roman" w:cs="Times New Roman"/>
          <w:b/>
          <w:sz w:val="28"/>
          <w:szCs w:val="28"/>
        </w:rPr>
        <w:t>Выпускник на базовом уровне научится:</w:t>
      </w:r>
    </w:p>
    <w:p w:rsidR="00C95C79" w:rsidRPr="00C95C79" w:rsidRDefault="00C95C79" w:rsidP="00C95C79">
      <w:pPr>
        <w:suppressAutoHyphens/>
        <w:spacing w:after="0" w:line="360" w:lineRule="auto"/>
        <w:ind w:firstLine="709"/>
        <w:jc w:val="both"/>
        <w:rPr>
          <w:rFonts w:ascii="Times New Roman" w:eastAsia="Times New Roman" w:hAnsi="Times New Roman" w:cs="Times New Roman"/>
          <w:b/>
          <w:sz w:val="28"/>
          <w:szCs w:val="28"/>
        </w:rPr>
      </w:pPr>
    </w:p>
    <w:p w:rsidR="00C95C79" w:rsidRPr="00C95C79" w:rsidRDefault="00C95C79" w:rsidP="00C95C79">
      <w:pPr>
        <w:suppressAutoHyphens/>
        <w:spacing w:after="0" w:line="360" w:lineRule="auto"/>
        <w:ind w:firstLine="709"/>
        <w:jc w:val="both"/>
        <w:rPr>
          <w:rFonts w:ascii="Times New Roman" w:eastAsia="Calibri" w:hAnsi="Times New Roman" w:cs="Times New Roman"/>
          <w:sz w:val="28"/>
        </w:rPr>
      </w:pPr>
      <w:r w:rsidRPr="00C95C79">
        <w:rPr>
          <w:rFonts w:ascii="Times New Roman" w:eastAsia="Times New Roman" w:hAnsi="Times New Roman" w:cs="Times New Roman"/>
          <w:b/>
          <w:sz w:val="28"/>
          <w:szCs w:val="28"/>
        </w:rPr>
        <w:t>Основные концепции экономики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Выявлять ограниченность ресурсов по отношению к потребностям;</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различать свободное и экономическое благо;</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характеризовать в виде графика кривую производственных возможностей;</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выявлять факторы производства;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различать типы экономических систем.</w:t>
      </w:r>
    </w:p>
    <w:p w:rsidR="00C95C79" w:rsidRPr="00C95C79" w:rsidRDefault="00C95C79" w:rsidP="00C95C79">
      <w:pPr>
        <w:suppressAutoHyphens/>
        <w:spacing w:after="0" w:line="360" w:lineRule="auto"/>
        <w:ind w:firstLine="709"/>
        <w:jc w:val="both"/>
        <w:rPr>
          <w:rFonts w:ascii="Times New Roman" w:eastAsia="Calibri" w:hAnsi="Times New Roman" w:cs="Times New Roman"/>
          <w:sz w:val="28"/>
        </w:rPr>
      </w:pPr>
    </w:p>
    <w:p w:rsidR="00C95C79" w:rsidRPr="00C95C79" w:rsidRDefault="00C95C79" w:rsidP="00C95C79">
      <w:pPr>
        <w:suppressAutoHyphens/>
        <w:spacing w:after="0" w:line="360" w:lineRule="auto"/>
        <w:ind w:firstLine="709"/>
        <w:jc w:val="both"/>
        <w:rPr>
          <w:rFonts w:ascii="Times New Roman" w:eastAsia="Times New Roman" w:hAnsi="Times New Roman" w:cs="Times New Roman"/>
          <w:b/>
          <w:sz w:val="28"/>
          <w:szCs w:val="28"/>
        </w:rPr>
      </w:pPr>
    </w:p>
    <w:p w:rsidR="00C95C79" w:rsidRPr="00C95C79" w:rsidRDefault="00C95C79" w:rsidP="00C95C79">
      <w:pPr>
        <w:suppressAutoHyphens/>
        <w:spacing w:after="0" w:line="360" w:lineRule="auto"/>
        <w:ind w:firstLine="709"/>
        <w:jc w:val="both"/>
        <w:rPr>
          <w:rFonts w:ascii="Times New Roman" w:eastAsia="Calibri" w:hAnsi="Times New Roman" w:cs="Times New Roman"/>
          <w:sz w:val="28"/>
        </w:rPr>
      </w:pPr>
      <w:r w:rsidRPr="00C95C79">
        <w:rPr>
          <w:rFonts w:ascii="Times New Roman" w:eastAsia="Times New Roman" w:hAnsi="Times New Roman" w:cs="Times New Roman"/>
          <w:b/>
          <w:sz w:val="28"/>
          <w:szCs w:val="28"/>
        </w:rPr>
        <w:t>Микроэкономика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Анализировать и планировать структуру семейного бюджета собственной семьи;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принимать рациональные решения в условиях относительной ограниченности доступных ресурсов;</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выявлять закономерности и взаимосвязь спроса и предложения;</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различать организационно-правовые формы предпринимательской деятельности;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приводить примеры российских предприятий разных организационно-правовых форм;</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выявлять виды ценных бумаг;</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определять разницу между постоянными и переменными издержками;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объяснять взаимосвязь факторов производства и факторов дохода;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приводить примеры факторов, влияющих на производительность труда;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объяснять социально-экономическую роль и функции предпринимательства;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lastRenderedPageBreak/>
        <w:t>решать познавательные и практические задачи, отражающие типичные экономические задачи по микроэкономике.</w:t>
      </w:r>
    </w:p>
    <w:p w:rsidR="00C95C79" w:rsidRPr="00C95C79" w:rsidRDefault="00C95C79" w:rsidP="00C95C79">
      <w:pPr>
        <w:suppressAutoHyphens/>
        <w:spacing w:after="0" w:line="360" w:lineRule="auto"/>
        <w:ind w:firstLine="709"/>
        <w:jc w:val="both"/>
        <w:rPr>
          <w:rFonts w:ascii="Times New Roman" w:eastAsia="Calibri" w:hAnsi="Times New Roman" w:cs="Times New Roman"/>
          <w:sz w:val="24"/>
          <w:szCs w:val="24"/>
        </w:rPr>
      </w:pPr>
    </w:p>
    <w:p w:rsidR="00C95C79" w:rsidRPr="00C95C79" w:rsidRDefault="00C95C79" w:rsidP="00C95C79">
      <w:pPr>
        <w:suppressAutoHyphens/>
        <w:spacing w:after="0" w:line="360" w:lineRule="auto"/>
        <w:ind w:firstLine="709"/>
        <w:jc w:val="both"/>
        <w:rPr>
          <w:rFonts w:ascii="Times New Roman" w:eastAsia="Calibri" w:hAnsi="Times New Roman" w:cs="Times New Roman"/>
          <w:sz w:val="28"/>
        </w:rPr>
      </w:pPr>
      <w:r w:rsidRPr="00C95C79">
        <w:rPr>
          <w:rFonts w:ascii="Times New Roman" w:eastAsia="Times New Roman" w:hAnsi="Times New Roman" w:cs="Times New Roman"/>
          <w:b/>
          <w:sz w:val="28"/>
          <w:szCs w:val="28"/>
        </w:rPr>
        <w:t>Макроэкономика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Приводить примеры влияния государства на экономику;</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выявлять общественно-полезные блага в собственном окружении;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приводить примеры факторов, влияющих на производительность труда;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определять назначение различных видов налогов;</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анализировать результаты и действия монетарной и фискальной политики государства;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выявлять сферы применения показателя ВВП;</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приводить примеры сфер расходования (статей) государственного бюджета России;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приводить примеры макроэкономических последствий инфляции;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различать факторы, влияющие на экономический рост;</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приводить примеры экономической функции денег в</w:t>
      </w:r>
      <w:r w:rsidRPr="00C95C79">
        <w:rPr>
          <w:rFonts w:ascii="Times New Roman" w:eastAsia="Calibri" w:hAnsi="Times New Roman" w:cs="Times New Roman"/>
          <w:color w:val="FF0000"/>
          <w:sz w:val="28"/>
          <w:u w:color="000000"/>
          <w:bdr w:val="nil"/>
          <w:lang w:eastAsia="ru-RU"/>
        </w:rPr>
        <w:t xml:space="preserve"> </w:t>
      </w:r>
      <w:r w:rsidRPr="00C95C79">
        <w:rPr>
          <w:rFonts w:ascii="Times New Roman" w:eastAsia="Calibri" w:hAnsi="Times New Roman" w:cs="Times New Roman"/>
          <w:sz w:val="28"/>
          <w:u w:color="000000"/>
          <w:bdr w:val="nil"/>
          <w:lang w:eastAsia="ru-RU"/>
        </w:rPr>
        <w:t>реальной жизни;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различать сферы применения различных форм денег;</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определять практическое назначение основных элементов банковской системы;</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различать виды кредитов и сферу их использования;</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решать</w:t>
      </w:r>
      <w:r w:rsidRPr="00C95C79">
        <w:rPr>
          <w:rFonts w:ascii="Times New Roman" w:eastAsia="Calibri" w:hAnsi="Times New Roman" w:cs="Times New Roman"/>
          <w:color w:val="FF0000"/>
          <w:sz w:val="28"/>
          <w:u w:color="000000"/>
          <w:bdr w:val="nil"/>
          <w:lang w:eastAsia="ru-RU"/>
        </w:rPr>
        <w:t xml:space="preserve"> </w:t>
      </w:r>
      <w:r w:rsidRPr="00C95C79">
        <w:rPr>
          <w:rFonts w:ascii="Times New Roman" w:eastAsia="Calibri" w:hAnsi="Times New Roman" w:cs="Times New Roman"/>
          <w:sz w:val="28"/>
          <w:u w:color="000000"/>
          <w:bdr w:val="nil"/>
          <w:lang w:eastAsia="ru-RU"/>
        </w:rPr>
        <w:t>прикладные задачи на расчет процентной ставки по кредиту;</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объяснять причины неравенства доходов;</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различать меры государственной политики по снижению безработицы;</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приводить примеры социальных последствий безработицы.</w:t>
      </w:r>
    </w:p>
    <w:p w:rsidR="00C95C79" w:rsidRPr="00C95C79" w:rsidRDefault="00C95C79" w:rsidP="00C95C79">
      <w:pPr>
        <w:suppressAutoHyphens/>
        <w:spacing w:after="0" w:line="360" w:lineRule="auto"/>
        <w:ind w:firstLine="709"/>
        <w:jc w:val="both"/>
        <w:rPr>
          <w:rFonts w:ascii="Times New Roman" w:eastAsia="Times New Roman" w:hAnsi="Times New Roman" w:cs="Times New Roman"/>
          <w:b/>
          <w:sz w:val="28"/>
          <w:szCs w:val="28"/>
        </w:rPr>
      </w:pPr>
    </w:p>
    <w:p w:rsidR="00C95C79" w:rsidRPr="00C95C79" w:rsidRDefault="00C95C79" w:rsidP="00C95C79">
      <w:pPr>
        <w:suppressAutoHyphens/>
        <w:spacing w:after="0" w:line="360" w:lineRule="auto"/>
        <w:ind w:firstLine="709"/>
        <w:jc w:val="both"/>
        <w:rPr>
          <w:rFonts w:ascii="Times New Roman" w:eastAsia="Calibri" w:hAnsi="Times New Roman" w:cs="Times New Roman"/>
          <w:sz w:val="28"/>
        </w:rPr>
      </w:pPr>
      <w:r w:rsidRPr="00C95C79">
        <w:rPr>
          <w:rFonts w:ascii="Times New Roman" w:eastAsia="Times New Roman" w:hAnsi="Times New Roman" w:cs="Times New Roman"/>
          <w:b/>
          <w:sz w:val="28"/>
          <w:szCs w:val="28"/>
        </w:rPr>
        <w:t>Международная экономика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Приводить примеры глобальных проблем в современных международных экономических отношениях;</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объяснять назначение международной торговли;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обосновывать выбор использования видов валют в различных условиях;</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приводить примеры глобализации мировой экономики;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lastRenderedPageBreak/>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определять формы и последствия существующих экономических институтов на социально-экономическом развитии общества.</w:t>
      </w:r>
    </w:p>
    <w:p w:rsidR="00C95C79" w:rsidRPr="00C95C79" w:rsidRDefault="00C95C79" w:rsidP="00C95C79">
      <w:pPr>
        <w:suppressAutoHyphens/>
        <w:spacing w:after="0" w:line="360" w:lineRule="auto"/>
        <w:ind w:firstLine="709"/>
        <w:jc w:val="both"/>
        <w:rPr>
          <w:rFonts w:ascii="Times New Roman" w:eastAsia="Calibri" w:hAnsi="Times New Roman" w:cs="Times New Roman"/>
          <w:sz w:val="28"/>
        </w:rPr>
      </w:pPr>
    </w:p>
    <w:p w:rsidR="00C95C79" w:rsidRPr="00C95C79" w:rsidRDefault="00C95C79" w:rsidP="00C95C79">
      <w:pPr>
        <w:suppressAutoHyphens/>
        <w:spacing w:after="0" w:line="360" w:lineRule="auto"/>
        <w:ind w:firstLine="709"/>
        <w:jc w:val="both"/>
        <w:rPr>
          <w:rFonts w:ascii="Times New Roman" w:eastAsia="Calibri" w:hAnsi="Times New Roman" w:cs="Times New Roman"/>
          <w:sz w:val="28"/>
        </w:rPr>
      </w:pPr>
      <w:r w:rsidRPr="00C95C79">
        <w:rPr>
          <w:rFonts w:ascii="Times New Roman" w:eastAsia="Times New Roman" w:hAnsi="Times New Roman" w:cs="Times New Roman"/>
          <w:b/>
          <w:sz w:val="28"/>
          <w:szCs w:val="28"/>
        </w:rPr>
        <w:t>Выпускник на базовом уровне получит возможность научиться:</w:t>
      </w:r>
    </w:p>
    <w:p w:rsidR="00C95C79" w:rsidRPr="00C95C79" w:rsidRDefault="00C95C79" w:rsidP="00C95C79">
      <w:pPr>
        <w:suppressAutoHyphens/>
        <w:spacing w:after="0" w:line="360" w:lineRule="auto"/>
        <w:ind w:firstLine="709"/>
        <w:jc w:val="both"/>
        <w:rPr>
          <w:rFonts w:ascii="Times New Roman" w:eastAsia="Calibri" w:hAnsi="Times New Roman" w:cs="Times New Roman"/>
          <w:i/>
          <w:sz w:val="28"/>
        </w:rPr>
      </w:pPr>
      <w:r w:rsidRPr="00C95C79">
        <w:rPr>
          <w:rFonts w:ascii="Times New Roman" w:eastAsia="Times New Roman" w:hAnsi="Times New Roman" w:cs="Times New Roman"/>
          <w:b/>
          <w:i/>
          <w:sz w:val="28"/>
          <w:szCs w:val="28"/>
        </w:rPr>
        <w:t>Основные концепции экономики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Проводить анализ достоинств и недостатков типов экономических систем;</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анализировать события общественной и политической жизни с экономической точки зрения, используя различные источники информации;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применять теоретические знания по экономике для практической деятельности и повседневной жизни;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находить информацию по предмету экономической теории из источников различного типа;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C95C79" w:rsidRPr="00C95C79" w:rsidRDefault="00C95C79" w:rsidP="00C95C79">
      <w:pPr>
        <w:suppressAutoHyphens/>
        <w:spacing w:after="0" w:line="360" w:lineRule="auto"/>
        <w:ind w:firstLine="709"/>
        <w:jc w:val="both"/>
        <w:rPr>
          <w:rFonts w:ascii="Times New Roman" w:eastAsia="Calibri" w:hAnsi="Times New Roman" w:cs="Times New Roman"/>
          <w:i/>
          <w:sz w:val="28"/>
        </w:rPr>
      </w:pPr>
    </w:p>
    <w:p w:rsidR="00C95C79" w:rsidRPr="00C95C79" w:rsidRDefault="00C95C79" w:rsidP="00C95C79">
      <w:pPr>
        <w:suppressAutoHyphens/>
        <w:spacing w:after="0" w:line="360" w:lineRule="auto"/>
        <w:ind w:firstLine="709"/>
        <w:jc w:val="both"/>
        <w:rPr>
          <w:rFonts w:ascii="Times New Roman" w:eastAsia="Calibri" w:hAnsi="Times New Roman" w:cs="Times New Roman"/>
          <w:i/>
          <w:sz w:val="28"/>
        </w:rPr>
      </w:pPr>
      <w:r w:rsidRPr="00C95C79">
        <w:rPr>
          <w:rFonts w:ascii="Times New Roman" w:eastAsia="Times New Roman" w:hAnsi="Times New Roman" w:cs="Times New Roman"/>
          <w:b/>
          <w:i/>
          <w:sz w:val="28"/>
          <w:szCs w:val="28"/>
        </w:rPr>
        <w:t>Микроэкономика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Применять полученные теоретические и практические знания для определения экономически рационального поведения;</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использовать приобретенные знания для экономически грамотного поведения в современном мире;</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lastRenderedPageBreak/>
        <w:t>сопоставлять свои потребности и возможности, оптимально распределять свои материальные и трудовые ресурсы, составлять семейный бюджет;</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грамотно применять полученные знания для оценки собственных экономических действий в качестве потребителя, члена семьи и гражданина;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объективно оценивать эффективность деятельности предприятия;</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проводить анализ организационно-правовых форм крупного и малого бизнеса;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объяснять практическое назначение франчайзинга и сферы его применения;</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выявлять и сопоставлять различия между менеджментом и предпринимательством;</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определять практическое назначение основных функций менеджмента;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определять место маркетинга в деятельности организации;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определять эффективность рекламы на основе ключевых принципов ее создания;</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сравнивать рынки с интенсивной и несовершенной конкуренцией;</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понимать необходимость соблюдения предписаний, предлагаемых в договорах по кредитам, ипотеке и в  трудовых договорах;</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использовать знания о формах предпринимательства в реальной жизни;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выявлять предпринимательские способности;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объективно оценивать и критически относиться к недобросовестной рекламе в средствах массовой информации;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применять полученные экономические знания для эффективного исполнения основных социально-экономических ролей заемщика и акционера.</w:t>
      </w:r>
    </w:p>
    <w:p w:rsidR="00C95C79" w:rsidRPr="00C95C79" w:rsidRDefault="00C95C79" w:rsidP="00C95C79">
      <w:pPr>
        <w:suppressAutoHyphens/>
        <w:spacing w:after="0" w:line="360" w:lineRule="auto"/>
        <w:ind w:firstLine="709"/>
        <w:jc w:val="both"/>
        <w:rPr>
          <w:rFonts w:ascii="Times New Roman" w:eastAsia="Calibri" w:hAnsi="Times New Roman" w:cs="Times New Roman"/>
          <w:i/>
          <w:sz w:val="28"/>
        </w:rPr>
      </w:pPr>
    </w:p>
    <w:p w:rsidR="00C95C79" w:rsidRPr="00C95C79" w:rsidRDefault="00C95C79" w:rsidP="00C95C79">
      <w:pPr>
        <w:suppressAutoHyphens/>
        <w:spacing w:after="0" w:line="360" w:lineRule="auto"/>
        <w:ind w:firstLine="709"/>
        <w:jc w:val="both"/>
        <w:rPr>
          <w:rFonts w:ascii="Times New Roman" w:eastAsia="Calibri" w:hAnsi="Times New Roman" w:cs="Times New Roman"/>
          <w:i/>
          <w:sz w:val="28"/>
        </w:rPr>
      </w:pPr>
      <w:r w:rsidRPr="00C95C79">
        <w:rPr>
          <w:rFonts w:ascii="Times New Roman" w:eastAsia="Times New Roman" w:hAnsi="Times New Roman" w:cs="Times New Roman"/>
          <w:b/>
          <w:i/>
          <w:sz w:val="28"/>
          <w:szCs w:val="28"/>
        </w:rPr>
        <w:lastRenderedPageBreak/>
        <w:t>Макроэкономика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Преобразовывать и использовать экономическую информацию по макроэкономике для решения практических вопросов в учебной деятельности;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объективно оценивать экономическую информацию, критически относиться к псевдонаучной информации по макроэкономическим вопросам;</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определять на основе различных параметров возможные уровни оплаты труда;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на примерах объяснять разницу между основными формами заработной платы и стимулирования труда;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применять теоретические знания по макроэкономике для практической деятельности и повседневной жизни;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оценивать влияние инфляции и безработицы на экономическое развитие государства;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грамотно обращаться с деньгами в повседневной жизни;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решать с опорой на полученные знания познавательные и практические задачи, отражающие типичные экономические задачи по макроэкономике;</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использовать экономические понятия по макроэкономике в проектной деятельности;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C95C79" w:rsidRPr="00C95C79" w:rsidRDefault="00C95C79" w:rsidP="00C95C79">
      <w:pPr>
        <w:suppressAutoHyphens/>
        <w:spacing w:after="0" w:line="360" w:lineRule="auto"/>
        <w:ind w:firstLine="709"/>
        <w:jc w:val="both"/>
        <w:rPr>
          <w:rFonts w:ascii="Times New Roman" w:eastAsia="Calibri" w:hAnsi="Times New Roman" w:cs="Times New Roman"/>
          <w:i/>
          <w:sz w:val="28"/>
        </w:rPr>
      </w:pPr>
      <w:r w:rsidRPr="00C95C79">
        <w:rPr>
          <w:rFonts w:ascii="Times New Roman" w:eastAsia="Times New Roman" w:hAnsi="Times New Roman" w:cs="Times New Roman"/>
          <w:b/>
          <w:i/>
          <w:sz w:val="28"/>
          <w:szCs w:val="28"/>
        </w:rPr>
        <w:lastRenderedPageBreak/>
        <w:t>Международная экономика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Объективно оценивать экономическую информацию, критически относиться к псевдонаучной информации по международной торговле;</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применять теоретические знания по международной экономике для практической деятельности и повседневной жизни;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использовать приобретенные знания для выполнения практических заданий, основанных на ситуациях, связанных с покупкой и продажей валюты;</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использовать экономические понятия в проектной деятельности;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определять влияние факторов, влияющих на валютный курс;</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приводить примеры использования различных форм международных расчетов;</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анализировать текст экономического содержания по международной экономике.</w:t>
      </w:r>
    </w:p>
    <w:p w:rsidR="00C95C79" w:rsidRPr="00C95C79" w:rsidRDefault="00C95C79" w:rsidP="00C95C79">
      <w:pPr>
        <w:suppressAutoHyphens/>
        <w:spacing w:after="0" w:line="360" w:lineRule="auto"/>
        <w:ind w:firstLine="709"/>
        <w:jc w:val="both"/>
        <w:rPr>
          <w:rFonts w:ascii="Times New Roman" w:eastAsia="Calibri" w:hAnsi="Times New Roman" w:cs="Times New Roman"/>
          <w:i/>
          <w:sz w:val="28"/>
        </w:rPr>
      </w:pPr>
    </w:p>
    <w:p w:rsidR="00C95C79" w:rsidRPr="00C95C79" w:rsidRDefault="00C95C79" w:rsidP="00C95C79">
      <w:pPr>
        <w:suppressAutoHyphens/>
        <w:spacing w:after="0" w:line="360" w:lineRule="auto"/>
        <w:ind w:firstLine="709"/>
        <w:jc w:val="both"/>
        <w:rPr>
          <w:rFonts w:ascii="Times New Roman" w:eastAsia="Calibri" w:hAnsi="Times New Roman" w:cs="Times New Roman"/>
          <w:sz w:val="28"/>
        </w:rPr>
      </w:pPr>
      <w:r w:rsidRPr="00C95C79">
        <w:rPr>
          <w:rFonts w:ascii="Times New Roman" w:eastAsia="Times New Roman" w:hAnsi="Times New Roman" w:cs="Times New Roman"/>
          <w:b/>
          <w:sz w:val="28"/>
          <w:szCs w:val="28"/>
        </w:rPr>
        <w:t>Выпускник на углубленном уровне научится:</w:t>
      </w:r>
    </w:p>
    <w:p w:rsidR="00C95C79" w:rsidRPr="00C95C79" w:rsidRDefault="00C95C79" w:rsidP="00C95C79">
      <w:pPr>
        <w:suppressAutoHyphens/>
        <w:spacing w:after="0" w:line="360" w:lineRule="auto"/>
        <w:ind w:firstLine="709"/>
        <w:jc w:val="both"/>
        <w:rPr>
          <w:rFonts w:ascii="Times New Roman" w:eastAsia="Calibri" w:hAnsi="Times New Roman" w:cs="Times New Roman"/>
          <w:sz w:val="28"/>
        </w:rPr>
      </w:pPr>
      <w:r w:rsidRPr="00C95C79">
        <w:rPr>
          <w:rFonts w:ascii="Times New Roman" w:eastAsia="Times New Roman" w:hAnsi="Times New Roman" w:cs="Times New Roman"/>
          <w:b/>
          <w:sz w:val="28"/>
          <w:szCs w:val="28"/>
        </w:rPr>
        <w:t>Основные концепции экономики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Определять границы применимости методов экономической теории;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анализировать проблему альтернативной стоимости;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объяснять проблему ограниченности экономических ресурсов;</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 xml:space="preserve">представлять в виде </w:t>
      </w:r>
      <w:proofErr w:type="spellStart"/>
      <w:r w:rsidRPr="00C95C79">
        <w:rPr>
          <w:rFonts w:ascii="Times New Roman" w:eastAsia="Calibri" w:hAnsi="Times New Roman" w:cs="Times New Roman"/>
          <w:sz w:val="28"/>
          <w:u w:color="000000"/>
          <w:bdr w:val="nil"/>
          <w:lang w:eastAsia="ru-RU"/>
        </w:rPr>
        <w:t>инфографики</w:t>
      </w:r>
      <w:proofErr w:type="spellEnd"/>
      <w:r w:rsidRPr="00C95C79">
        <w:rPr>
          <w:rFonts w:ascii="Times New Roman" w:eastAsia="Calibri" w:hAnsi="Times New Roman" w:cs="Times New Roman"/>
          <w:sz w:val="28"/>
          <w:u w:color="000000"/>
          <w:bdr w:val="nil"/>
          <w:lang w:eastAsia="ru-RU"/>
        </w:rPr>
        <w:t xml:space="preserve"> кривую производственных возможностей и характеризовать ее;</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иллюстрировать примерами факторы производства;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характеризовать типы экономических систем;</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lastRenderedPageBreak/>
        <w:t>различать абсолютные и сравнительные преимущества в издержках производства.</w:t>
      </w:r>
    </w:p>
    <w:p w:rsidR="00C95C79" w:rsidRPr="00C95C79" w:rsidRDefault="00C95C79" w:rsidP="00C95C79">
      <w:pPr>
        <w:suppressAutoHyphens/>
        <w:spacing w:after="0" w:line="360" w:lineRule="auto"/>
        <w:ind w:firstLine="709"/>
        <w:jc w:val="both"/>
        <w:rPr>
          <w:rFonts w:ascii="Times New Roman" w:eastAsia="Calibri" w:hAnsi="Times New Roman" w:cs="Times New Roman"/>
          <w:sz w:val="28"/>
        </w:rPr>
      </w:pPr>
    </w:p>
    <w:p w:rsidR="00C95C79" w:rsidRPr="00C95C79" w:rsidRDefault="00C95C79" w:rsidP="00C95C79">
      <w:pPr>
        <w:suppressAutoHyphens/>
        <w:spacing w:after="0" w:line="360" w:lineRule="auto"/>
        <w:ind w:firstLine="709"/>
        <w:jc w:val="both"/>
        <w:rPr>
          <w:rFonts w:ascii="Times New Roman" w:eastAsia="Calibri" w:hAnsi="Times New Roman" w:cs="Times New Roman"/>
          <w:sz w:val="28"/>
        </w:rPr>
      </w:pPr>
      <w:r w:rsidRPr="00C95C79">
        <w:rPr>
          <w:rFonts w:ascii="Times New Roman" w:eastAsia="Times New Roman" w:hAnsi="Times New Roman" w:cs="Times New Roman"/>
          <w:b/>
          <w:sz w:val="28"/>
          <w:szCs w:val="28"/>
        </w:rPr>
        <w:t>Микроэкономика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Анализировать структуру бюджета собственной семьи;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строить личный финансовый план;</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анализировать ситуацию на реальных рынках с точки зрения продавцов и покупателей;</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принимать рациональные решения в условиях относительной ограниченности доступных ресурсов;</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анализировать собственное потребительское поведение;</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определять роль кредита в современной экономике;</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применять навыки расчета сумм кредита и ипотеки в реальной жизни;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 xml:space="preserve">объяснять на примерах и представлять в виде </w:t>
      </w:r>
      <w:proofErr w:type="spellStart"/>
      <w:r w:rsidRPr="00C95C79">
        <w:rPr>
          <w:rFonts w:ascii="Times New Roman" w:eastAsia="Calibri" w:hAnsi="Times New Roman" w:cs="Times New Roman"/>
          <w:sz w:val="28"/>
          <w:u w:color="000000"/>
          <w:bdr w:val="nil"/>
          <w:lang w:eastAsia="ru-RU"/>
        </w:rPr>
        <w:t>инфографики</w:t>
      </w:r>
      <w:proofErr w:type="spellEnd"/>
      <w:r w:rsidRPr="00C95C79">
        <w:rPr>
          <w:rFonts w:ascii="Times New Roman" w:eastAsia="Calibri" w:hAnsi="Times New Roman" w:cs="Times New Roman"/>
          <w:sz w:val="28"/>
          <w:u w:color="000000"/>
          <w:bdr w:val="nil"/>
          <w:lang w:eastAsia="ru-RU"/>
        </w:rPr>
        <w:t xml:space="preserve"> законы спроса и предложения;</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определять значимость и классифицировать условия, влияющие на спрос и предложение;</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 xml:space="preserve">приводить примеры товаров </w:t>
      </w:r>
      <w:proofErr w:type="spellStart"/>
      <w:r w:rsidRPr="00C95C79">
        <w:rPr>
          <w:rFonts w:ascii="Times New Roman" w:eastAsia="Calibri" w:hAnsi="Times New Roman" w:cs="Times New Roman"/>
          <w:sz w:val="28"/>
          <w:u w:color="000000"/>
          <w:bdr w:val="nil"/>
          <w:lang w:eastAsia="ru-RU"/>
        </w:rPr>
        <w:t>Гиффена</w:t>
      </w:r>
      <w:proofErr w:type="spellEnd"/>
      <w:r w:rsidRPr="00C95C79">
        <w:rPr>
          <w:rFonts w:ascii="Times New Roman" w:eastAsia="Calibri" w:hAnsi="Times New Roman" w:cs="Times New Roman"/>
          <w:sz w:val="28"/>
          <w:u w:color="000000"/>
          <w:bdr w:val="nil"/>
          <w:lang w:eastAsia="ru-RU"/>
        </w:rPr>
        <w:t>;</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объяснять на примерах эластичность спроса и предложения;</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объяснять и отличать организационно-правовые формы предпринимательской деятельности;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приводить примеры российских предприятий разных организационно-правовых форм;</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объяснять практическое назначение франчайзинга и сферы его применения;</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 xml:space="preserve">различать и представлять посредством </w:t>
      </w:r>
      <w:proofErr w:type="spellStart"/>
      <w:r w:rsidRPr="00C95C79">
        <w:rPr>
          <w:rFonts w:ascii="Times New Roman" w:eastAsia="Calibri" w:hAnsi="Times New Roman" w:cs="Times New Roman"/>
          <w:sz w:val="28"/>
          <w:u w:color="000000"/>
          <w:bdr w:val="nil"/>
          <w:lang w:eastAsia="ru-RU"/>
        </w:rPr>
        <w:t>инфографики</w:t>
      </w:r>
      <w:proofErr w:type="spellEnd"/>
      <w:r w:rsidRPr="00C95C79">
        <w:rPr>
          <w:rFonts w:ascii="Times New Roman" w:eastAsia="Calibri" w:hAnsi="Times New Roman" w:cs="Times New Roman"/>
          <w:sz w:val="28"/>
          <w:u w:color="000000"/>
          <w:bdr w:val="nil"/>
          <w:lang w:eastAsia="ru-RU"/>
        </w:rPr>
        <w:t xml:space="preserve"> виды издержек производства;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анализировать издержки, выручку и прибыль фирмы;</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объяснять эффект масштабирования и мультиплицирования для экономики государства;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объяснять социально-экономическую роль и функции предпринимательства;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сравнивать виды ценных бумаг;</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lastRenderedPageBreak/>
        <w:t>анализировать страховые услуги;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определять практическое назначение основных функций менеджмента;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определять место маркетинга в деятельности организации;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приводить примеры эффективной рекламы;</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разрабатывать бизнес-план;</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сравнивать рынки с интенсивной и несовершенной конкуренцией;</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называть цели антимонопольной политики государства;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объяснять взаимосвязь факторов производства и факторов дохода;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приводить примеры факторов, влияющих на производительность труда.</w:t>
      </w:r>
    </w:p>
    <w:p w:rsidR="00C95C79" w:rsidRPr="00C95C79" w:rsidRDefault="00C95C79" w:rsidP="00C95C79">
      <w:pPr>
        <w:suppressAutoHyphens/>
        <w:spacing w:after="0" w:line="360" w:lineRule="auto"/>
        <w:ind w:firstLine="709"/>
        <w:jc w:val="both"/>
        <w:rPr>
          <w:rFonts w:ascii="Times New Roman" w:eastAsia="Calibri" w:hAnsi="Times New Roman" w:cs="Times New Roman"/>
          <w:sz w:val="28"/>
        </w:rPr>
      </w:pPr>
    </w:p>
    <w:p w:rsidR="00C95C79" w:rsidRPr="00C95C79" w:rsidRDefault="00C95C79" w:rsidP="00C95C79">
      <w:pPr>
        <w:suppressAutoHyphens/>
        <w:spacing w:after="0" w:line="360" w:lineRule="auto"/>
        <w:ind w:firstLine="709"/>
        <w:jc w:val="both"/>
        <w:rPr>
          <w:rFonts w:ascii="Times New Roman" w:eastAsia="Calibri" w:hAnsi="Times New Roman" w:cs="Times New Roman"/>
          <w:sz w:val="28"/>
        </w:rPr>
      </w:pPr>
      <w:r w:rsidRPr="00C95C79">
        <w:rPr>
          <w:rFonts w:ascii="Times New Roman" w:eastAsia="Times New Roman" w:hAnsi="Times New Roman" w:cs="Times New Roman"/>
          <w:b/>
          <w:sz w:val="28"/>
          <w:szCs w:val="28"/>
        </w:rPr>
        <w:t>Макроэкономика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Объяснять на примерах различные роли государства в рыночной экономике;</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характеризовать доходную и расходную части государственного бюджета;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определять основные виды налогов для различных субъектов и экономических моделей;</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указывать основные последствия макроэкономических проблем;</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объяснять макроэкономическое равновесие в модели «AD-AS»;</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приводить примеры сфер применения показателя ВВП;</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приводить примеры экономической функции денег в реальной жизни;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различать сферы применения различных форм денег;</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определять денежные агрегаты и факторы, влияющие на формирование величины денежной массы;</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объяснять взаимосвязь основных элементов банковской системы;</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приводить примеры, как банки делают деньги;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приводить примеры различных видов инфляции;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находить в реальных ситуациях последствия инфляции;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применять способы анализа индекса потребительских цен;</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характеризовать основные направления антиинфляционной политики государства;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различать виды безработицы;</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находить в реальных условиях причины и последствия безработицы;</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lastRenderedPageBreak/>
        <w:t>определять целесообразность мер государственной политики для снижения уровня безработицы;</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приводить примеры факторов, влияющих на экономический рост;</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приводить примеры экономических циклов в разные исторические эпохи.</w:t>
      </w:r>
    </w:p>
    <w:p w:rsidR="00C95C79" w:rsidRPr="00C95C79" w:rsidRDefault="00C95C79" w:rsidP="00C95C79">
      <w:pPr>
        <w:suppressAutoHyphens/>
        <w:spacing w:after="0" w:line="360" w:lineRule="auto"/>
        <w:ind w:firstLine="709"/>
        <w:jc w:val="both"/>
        <w:rPr>
          <w:rFonts w:ascii="Times New Roman" w:eastAsia="Calibri" w:hAnsi="Times New Roman" w:cs="Times New Roman"/>
          <w:sz w:val="28"/>
        </w:rPr>
      </w:pPr>
    </w:p>
    <w:p w:rsidR="00C95C79" w:rsidRPr="00C95C79" w:rsidRDefault="00C95C79" w:rsidP="00C95C79">
      <w:pPr>
        <w:suppressAutoHyphens/>
        <w:spacing w:after="0" w:line="360" w:lineRule="auto"/>
        <w:ind w:firstLine="709"/>
        <w:jc w:val="both"/>
        <w:rPr>
          <w:rFonts w:ascii="Times New Roman" w:eastAsia="Calibri" w:hAnsi="Times New Roman" w:cs="Times New Roman"/>
          <w:sz w:val="28"/>
        </w:rPr>
      </w:pPr>
      <w:r w:rsidRPr="00C95C79">
        <w:rPr>
          <w:rFonts w:ascii="Times New Roman" w:eastAsia="Times New Roman" w:hAnsi="Times New Roman" w:cs="Times New Roman"/>
          <w:b/>
          <w:sz w:val="28"/>
          <w:szCs w:val="28"/>
        </w:rPr>
        <w:t>Международная экономика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Объяснять назначение международной торговли;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анализировать систему регулирования внешней торговли на государственном уровне;</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различать экспорт и импорт;</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анализировать курсы мировых валют;</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объяснять влияние международных экономических факторов на валютный курс;</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различать виды международных расчетов;</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анализировать глобальные проблемы международных экономических отношений;</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объяснять роль экономических организаций в социально-экономическом развитии общества;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объяснять особенности современной экономики России.</w:t>
      </w:r>
    </w:p>
    <w:p w:rsidR="00C95C79" w:rsidRPr="00C95C79" w:rsidRDefault="00C95C79" w:rsidP="00C95C79">
      <w:pPr>
        <w:suppressAutoHyphens/>
        <w:spacing w:after="0" w:line="360" w:lineRule="auto"/>
        <w:ind w:firstLine="709"/>
        <w:jc w:val="both"/>
        <w:rPr>
          <w:rFonts w:ascii="Times New Roman" w:eastAsia="Calibri" w:hAnsi="Times New Roman" w:cs="Times New Roman"/>
          <w:sz w:val="28"/>
        </w:rPr>
      </w:pPr>
    </w:p>
    <w:p w:rsidR="00C95C79" w:rsidRPr="00C95C79" w:rsidRDefault="00C95C79" w:rsidP="00C95C79">
      <w:pPr>
        <w:suppressAutoHyphens/>
        <w:spacing w:after="0" w:line="360" w:lineRule="auto"/>
        <w:ind w:firstLine="709"/>
        <w:jc w:val="both"/>
        <w:rPr>
          <w:rFonts w:ascii="Times New Roman" w:eastAsia="Calibri" w:hAnsi="Times New Roman" w:cs="Times New Roman"/>
          <w:sz w:val="28"/>
        </w:rPr>
      </w:pPr>
      <w:r w:rsidRPr="00C95C79">
        <w:rPr>
          <w:rFonts w:ascii="Times New Roman" w:eastAsia="Times New Roman" w:hAnsi="Times New Roman" w:cs="Times New Roman"/>
          <w:b/>
          <w:sz w:val="28"/>
          <w:szCs w:val="28"/>
        </w:rPr>
        <w:t>Выпускник на углубленном уровне получит возможность научиться:</w:t>
      </w:r>
    </w:p>
    <w:p w:rsidR="00C95C79" w:rsidRPr="00C95C79" w:rsidRDefault="00C95C79" w:rsidP="00C95C79">
      <w:pPr>
        <w:suppressAutoHyphens/>
        <w:spacing w:after="0" w:line="360" w:lineRule="auto"/>
        <w:ind w:firstLine="709"/>
        <w:jc w:val="both"/>
        <w:rPr>
          <w:rFonts w:ascii="Times New Roman" w:eastAsia="Calibri" w:hAnsi="Times New Roman" w:cs="Times New Roman"/>
          <w:i/>
          <w:sz w:val="28"/>
        </w:rPr>
      </w:pPr>
      <w:r w:rsidRPr="00C95C79">
        <w:rPr>
          <w:rFonts w:ascii="Times New Roman" w:eastAsia="Times New Roman" w:hAnsi="Times New Roman" w:cs="Times New Roman"/>
          <w:b/>
          <w:i/>
          <w:sz w:val="28"/>
          <w:szCs w:val="28"/>
        </w:rPr>
        <w:t>Основные концепции экономики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анализировать события общественной и политической жизни с экономической точки зрения, используя различные источники информации;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владеть приемами работы с аналитической экономической информацией;</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оценивать происходящие события и поведение людей с экономической точки зрения;</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lastRenderedPageBreak/>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C95C79" w:rsidRPr="00C95C79" w:rsidRDefault="00C95C79" w:rsidP="00C95C79">
      <w:pPr>
        <w:suppressAutoHyphens/>
        <w:spacing w:after="0" w:line="360" w:lineRule="auto"/>
        <w:ind w:firstLine="709"/>
        <w:jc w:val="both"/>
        <w:rPr>
          <w:rFonts w:ascii="Times New Roman" w:eastAsia="Calibri" w:hAnsi="Times New Roman" w:cs="Times New Roman"/>
          <w:i/>
          <w:sz w:val="28"/>
        </w:rPr>
      </w:pPr>
    </w:p>
    <w:p w:rsidR="00C95C79" w:rsidRPr="00C95C79" w:rsidRDefault="00C95C79" w:rsidP="00C95C79">
      <w:pPr>
        <w:suppressAutoHyphens/>
        <w:spacing w:after="0" w:line="360" w:lineRule="auto"/>
        <w:ind w:firstLine="709"/>
        <w:jc w:val="both"/>
        <w:rPr>
          <w:rFonts w:ascii="Times New Roman" w:eastAsia="Calibri" w:hAnsi="Times New Roman" w:cs="Times New Roman"/>
          <w:i/>
          <w:sz w:val="28"/>
        </w:rPr>
      </w:pPr>
      <w:r w:rsidRPr="00C95C79">
        <w:rPr>
          <w:rFonts w:ascii="Times New Roman" w:eastAsia="Times New Roman" w:hAnsi="Times New Roman" w:cs="Times New Roman"/>
          <w:b/>
          <w:i/>
          <w:sz w:val="28"/>
          <w:szCs w:val="28"/>
        </w:rPr>
        <w:t>Микроэкономика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оценивать и принимать ответственность за рациональные решения и их возможные последствия для себя, своего окружения и общества в целом;</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применять теоретические знания по микроэкономике для практической деятельности и повседневной жизни;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понимать необходимость соблюдения предписаний, предлагаемых в договорах по кредитам, ипотеке, вкладам и др.;</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оценивать происходящие события и поведение людей с экономической точки зрения;</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рационально и экономно обращаться с деньгами в повседневной жизни;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lastRenderedPageBreak/>
        <w:t>создавать алгоритмы для совершенствования собственной познавательной деятельности творческого и поисково-исследовательского характера;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решать с опорой на полученные знания практические задачи, отражающие типичные жизненные ситуации;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грамотно применять полученные знания для исполнения типичных экономических ролей: в качестве потребителя, члена семьи и гражданина;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моделировать и рассчитывать проект индивидуального бизнес-плана.</w:t>
      </w:r>
    </w:p>
    <w:p w:rsidR="00C95C79" w:rsidRPr="00C95C79" w:rsidRDefault="00C95C79" w:rsidP="00C95C79">
      <w:pPr>
        <w:suppressAutoHyphens/>
        <w:spacing w:after="0" w:line="360" w:lineRule="auto"/>
        <w:ind w:firstLine="709"/>
        <w:jc w:val="both"/>
        <w:rPr>
          <w:rFonts w:ascii="Times New Roman" w:eastAsia="Calibri" w:hAnsi="Times New Roman" w:cs="Times New Roman"/>
          <w:i/>
          <w:sz w:val="28"/>
        </w:rPr>
      </w:pPr>
    </w:p>
    <w:p w:rsidR="00C95C79" w:rsidRPr="00C95C79" w:rsidRDefault="00C95C79" w:rsidP="00C95C79">
      <w:pPr>
        <w:suppressAutoHyphens/>
        <w:spacing w:after="0" w:line="360" w:lineRule="auto"/>
        <w:ind w:firstLine="709"/>
        <w:jc w:val="both"/>
        <w:rPr>
          <w:rFonts w:ascii="Times New Roman" w:eastAsia="Calibri" w:hAnsi="Times New Roman" w:cs="Times New Roman"/>
          <w:i/>
          <w:sz w:val="28"/>
        </w:rPr>
      </w:pPr>
      <w:r w:rsidRPr="00C95C79">
        <w:rPr>
          <w:rFonts w:ascii="Times New Roman" w:eastAsia="Times New Roman" w:hAnsi="Times New Roman" w:cs="Times New Roman"/>
          <w:b/>
          <w:i/>
          <w:sz w:val="28"/>
          <w:szCs w:val="28"/>
        </w:rPr>
        <w:t>Макроэкономика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Объективно оценивать и анализировать экономическую информацию по макроэкономике, критически относиться к псевдонаучной информации;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proofErr w:type="gramStart"/>
      <w:r w:rsidRPr="00C95C79">
        <w:rPr>
          <w:rFonts w:ascii="Times New Roman" w:eastAsia="Calibri" w:hAnsi="Times New Roman" w:cs="Times New Roman"/>
          <w:i/>
          <w:sz w:val="28"/>
          <w:u w:color="000000"/>
          <w:bdr w:val="nil"/>
          <w:lang w:eastAsia="ru-RU"/>
        </w:rPr>
        <w:t>владеть способностью анализировать</w:t>
      </w:r>
      <w:proofErr w:type="gramEnd"/>
      <w:r w:rsidRPr="00C95C79">
        <w:rPr>
          <w:rFonts w:ascii="Times New Roman" w:eastAsia="Calibri" w:hAnsi="Times New Roman" w:cs="Times New Roman"/>
          <w:i/>
          <w:sz w:val="28"/>
          <w:u w:color="000000"/>
          <w:bdr w:val="nil"/>
          <w:lang w:eastAsia="ru-RU"/>
        </w:rPr>
        <w:t xml:space="preserve">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осознавать значение теоретических знаний по макроэкономике для практической деятельности и повседневной жизни;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оценивать происходящие мировые события и поведение людей с экономической точки зрения;</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 xml:space="preserve">использовать приобретенные знания для решения практических задач, основанных на ситуациях, связанных с описанием состояния </w:t>
      </w:r>
      <w:proofErr w:type="gramStart"/>
      <w:r w:rsidRPr="00C95C79">
        <w:rPr>
          <w:rFonts w:ascii="Times New Roman" w:eastAsia="Calibri" w:hAnsi="Times New Roman" w:cs="Times New Roman"/>
          <w:i/>
          <w:sz w:val="28"/>
          <w:u w:color="000000"/>
          <w:bdr w:val="nil"/>
          <w:lang w:eastAsia="ru-RU"/>
        </w:rPr>
        <w:t>российской</w:t>
      </w:r>
      <w:proofErr w:type="gramEnd"/>
      <w:r w:rsidRPr="00C95C79">
        <w:rPr>
          <w:rFonts w:ascii="Times New Roman" w:eastAsia="Calibri" w:hAnsi="Times New Roman" w:cs="Times New Roman"/>
          <w:i/>
          <w:sz w:val="28"/>
          <w:u w:color="000000"/>
          <w:bdr w:val="nil"/>
          <w:lang w:eastAsia="ru-RU"/>
        </w:rPr>
        <w:t xml:space="preserve"> и других экономик;</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анализировать динамику основных макроэкономических показателей и современной ситуации в экономике России;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решать с опорой на полученные знания практические задачи, отражающие типичные макроэкономические ситуации;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lastRenderedPageBreak/>
        <w:t>грамотно применять полученные знания для исполнения типичных экономических ролей: в качестве гражданина и налогоплательщика;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аргументировать собственную точку зрения по экономическим проблемам, различным аспектам социально-экономической политики государства.</w:t>
      </w:r>
    </w:p>
    <w:p w:rsidR="00C95C79" w:rsidRPr="00C95C79" w:rsidRDefault="00C95C79" w:rsidP="00C95C79">
      <w:pPr>
        <w:suppressAutoHyphens/>
        <w:spacing w:after="0" w:line="360" w:lineRule="auto"/>
        <w:ind w:firstLine="709"/>
        <w:jc w:val="both"/>
        <w:rPr>
          <w:rFonts w:ascii="Times New Roman" w:eastAsia="Calibri" w:hAnsi="Times New Roman" w:cs="Times New Roman"/>
          <w:i/>
          <w:sz w:val="28"/>
        </w:rPr>
      </w:pPr>
    </w:p>
    <w:p w:rsidR="00C95C79" w:rsidRPr="00C95C79" w:rsidRDefault="00C95C79" w:rsidP="00C95C79">
      <w:pPr>
        <w:suppressAutoHyphens/>
        <w:spacing w:after="0" w:line="360" w:lineRule="auto"/>
        <w:ind w:firstLine="709"/>
        <w:jc w:val="both"/>
        <w:rPr>
          <w:rFonts w:ascii="Times New Roman" w:eastAsia="Calibri" w:hAnsi="Times New Roman" w:cs="Times New Roman"/>
          <w:i/>
          <w:sz w:val="28"/>
        </w:rPr>
      </w:pPr>
      <w:r w:rsidRPr="00C95C79">
        <w:rPr>
          <w:rFonts w:ascii="Times New Roman" w:eastAsia="Times New Roman" w:hAnsi="Times New Roman" w:cs="Times New Roman"/>
          <w:b/>
          <w:i/>
          <w:sz w:val="28"/>
          <w:szCs w:val="28"/>
        </w:rPr>
        <w:t>Международная экономика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анализировать социально значимые проблемы и процессы с экономической точки зрения, используя различные источники информации;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оценивать происходящие мировые события с экономической точки зрения;</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создавать алгоритмы для совершенствования собственной познавательной деятельности творческого и поискового характера;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решать с опорой на полученные знания практические задачи, отражающие типичные жизненные ситуации;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использовать экономические знания и опыт самостоятельной исследовательской деятельности в области экономики;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владеть пониманием особенностей формирования рыночной экономики и роли государства в современном мире.</w:t>
      </w:r>
    </w:p>
    <w:p w:rsidR="00C95C79" w:rsidRPr="00C95C79" w:rsidRDefault="00C95C79" w:rsidP="00C95C79">
      <w:pPr>
        <w:suppressAutoHyphens/>
        <w:spacing w:after="0" w:line="360" w:lineRule="auto"/>
        <w:ind w:firstLine="709"/>
        <w:jc w:val="both"/>
        <w:rPr>
          <w:rFonts w:ascii="Times New Roman" w:eastAsia="Calibri" w:hAnsi="Times New Roman" w:cs="Times New Roman"/>
          <w:sz w:val="28"/>
        </w:rPr>
      </w:pPr>
    </w:p>
    <w:p w:rsidR="00C95C79" w:rsidRPr="00C95C79" w:rsidRDefault="00C95C79" w:rsidP="00C95C79">
      <w:pPr>
        <w:suppressAutoHyphens/>
        <w:spacing w:after="0" w:line="360" w:lineRule="auto"/>
        <w:ind w:firstLine="709"/>
        <w:jc w:val="both"/>
        <w:rPr>
          <w:rFonts w:ascii="Times New Roman" w:eastAsia="Calibri" w:hAnsi="Times New Roman" w:cs="Times New Roman"/>
          <w:sz w:val="28"/>
        </w:rPr>
      </w:pPr>
    </w:p>
    <w:p w:rsidR="00C95C79" w:rsidRPr="00C95C79" w:rsidRDefault="00C95C79" w:rsidP="00C95C79">
      <w:pPr>
        <w:pStyle w:val="a7"/>
        <w:keepNext/>
        <w:keepLines/>
        <w:numPr>
          <w:ilvl w:val="3"/>
          <w:numId w:val="4"/>
        </w:numPr>
        <w:suppressAutoHyphens/>
        <w:spacing w:after="0" w:line="360" w:lineRule="auto"/>
        <w:jc w:val="both"/>
        <w:outlineLvl w:val="3"/>
        <w:rPr>
          <w:rFonts w:ascii="Times New Roman" w:eastAsia="Times New Roman" w:hAnsi="Times New Roman" w:cs="Times New Roman"/>
          <w:b/>
          <w:iCs/>
          <w:sz w:val="28"/>
        </w:rPr>
      </w:pPr>
      <w:bookmarkStart w:id="41" w:name="_Toc434850670"/>
      <w:bookmarkStart w:id="42" w:name="_Toc435412682"/>
      <w:bookmarkStart w:id="43" w:name="_Toc453968154"/>
      <w:r w:rsidRPr="00C95C79">
        <w:rPr>
          <w:rFonts w:ascii="Times New Roman" w:eastAsia="Times New Roman" w:hAnsi="Times New Roman" w:cs="Times New Roman"/>
          <w:b/>
          <w:iCs/>
          <w:sz w:val="28"/>
        </w:rPr>
        <w:br w:type="page"/>
      </w:r>
      <w:r w:rsidRPr="00C95C79">
        <w:rPr>
          <w:rFonts w:ascii="Times New Roman" w:eastAsia="Times New Roman" w:hAnsi="Times New Roman" w:cs="Times New Roman"/>
          <w:b/>
          <w:iCs/>
          <w:sz w:val="28"/>
        </w:rPr>
        <w:lastRenderedPageBreak/>
        <w:t>Право</w:t>
      </w:r>
      <w:bookmarkEnd w:id="41"/>
      <w:bookmarkEnd w:id="42"/>
      <w:bookmarkEnd w:id="43"/>
    </w:p>
    <w:p w:rsidR="00C95C79" w:rsidRPr="00C95C79" w:rsidRDefault="00C95C79" w:rsidP="00C95C79">
      <w:pPr>
        <w:suppressAutoHyphens/>
        <w:spacing w:after="0" w:line="360" w:lineRule="auto"/>
        <w:ind w:firstLine="709"/>
        <w:jc w:val="both"/>
        <w:rPr>
          <w:rFonts w:ascii="Times New Roman" w:eastAsia="Calibri" w:hAnsi="Times New Roman" w:cs="Times New Roman"/>
          <w:sz w:val="28"/>
          <w:szCs w:val="28"/>
        </w:rPr>
      </w:pPr>
      <w:r w:rsidRPr="00C95C79">
        <w:rPr>
          <w:rFonts w:ascii="Times New Roman" w:eastAsia="Times New Roman" w:hAnsi="Times New Roman" w:cs="Times New Roman"/>
          <w:b/>
          <w:sz w:val="28"/>
          <w:szCs w:val="28"/>
        </w:rPr>
        <w:t>В результате изучения учебного предмета «Право» на уровне среднего общего образования:</w:t>
      </w:r>
    </w:p>
    <w:p w:rsidR="00C95C79" w:rsidRPr="00C95C79" w:rsidRDefault="00C95C79" w:rsidP="00C95C79">
      <w:pPr>
        <w:suppressAutoHyphens/>
        <w:spacing w:after="0" w:line="360" w:lineRule="auto"/>
        <w:ind w:firstLine="709"/>
        <w:jc w:val="both"/>
        <w:rPr>
          <w:rFonts w:ascii="Times New Roman" w:eastAsia="Calibri" w:hAnsi="Times New Roman" w:cs="Times New Roman"/>
          <w:sz w:val="28"/>
          <w:szCs w:val="28"/>
        </w:rPr>
      </w:pPr>
      <w:r w:rsidRPr="00C95C79">
        <w:rPr>
          <w:rFonts w:ascii="Times New Roman" w:eastAsia="Times New Roman" w:hAnsi="Times New Roman" w:cs="Times New Roman"/>
          <w:b/>
          <w:sz w:val="28"/>
          <w:szCs w:val="28"/>
        </w:rPr>
        <w:t>Выпускник на базовом уровне научится:</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опознавать и классифицировать государства по их признакам, функциям и формам;</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выявлять элементы системы права и дифференцировать источники права;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характеризовать нормативно-правовой акт как основу законодательства;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различать виды социальных и правовых норм, выявлять особенности правовых норм как вида социальных норм;</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различать субъекты и объекты правоотношений;</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дифференцировать правоспособность, дееспособность;</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 xml:space="preserve">оценивать возможные последствия правомерного и неправомерного поведения человека, делать соответствующие выводы; </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оценивать собственный возможный вклад в становление и развитие правопорядка и законности в Российской Федерации;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формулировать особенности гражданства как устойчивой правовой связи между государством и человеком;</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устанавливать взаимосвязь между правами и обязанностями гражданина Российской Федерации;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выявлять особенности судебной системы и системы правоохранительных органов в Российской Федерации;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lastRenderedPageBreak/>
        <w:t>описывать законодательный процесс как целостный государственный механизм;</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характеризовать избирательный процесс в Российской Федерации;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объяснять на конкретном примере структуру и функции органов местного самоуправления в Российской Федерации;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характеризовать и классифицировать права человека;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объяснять основные идеи международных документов, направленных на защиту прав человека;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характеризовать гражданское, семейное, трудовое, административное, уголовное, налоговое право как ведущие отрасли российского права;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характеризовать субъектов гражданских правоотношений, различать организационно-правовые формы предпринимательской деятельности;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иллюстрировать примерами нормы законодательства о защите прав потребителя;</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иллюстрировать примерами привлечение к гражданско-правовой ответственности;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характеризовать права и обязанности членов семьи;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объяснять порядок и условия регистрации и расторжения брака;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характеризовать трудовые правоотношения и дифференцировать участников этих правоотношений;</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раскрывать содержание трудового договора;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разъяснять на примерах особенности положения несовершеннолетних в трудовых отношениях;</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иллюстрировать примерами способы разрешения трудовых споров и привлечение к дисциплинарной ответственности;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различать виды административных правонарушений и описывать порядок привлечения к административной ответственности;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дифференцировать виды административных наказаний;</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lastRenderedPageBreak/>
        <w:t>дифференцировать виды преступлений и наказания за них;</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выявлять специфику уголовной ответственности несовершеннолетних;</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различать права и обязанности налогоплательщика;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высказывать обоснованные суждения, основываясь на внутренней убежденности в необходимости соблюдения норм права;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различать виды юридических профессий.</w:t>
      </w:r>
    </w:p>
    <w:p w:rsidR="00C95C79" w:rsidRPr="00C95C79" w:rsidRDefault="00C95C79" w:rsidP="00C95C79">
      <w:pPr>
        <w:suppressAutoHyphens/>
        <w:spacing w:after="0" w:line="360" w:lineRule="auto"/>
        <w:ind w:firstLine="709"/>
        <w:jc w:val="both"/>
        <w:rPr>
          <w:rFonts w:ascii="Times New Roman" w:eastAsia="Calibri" w:hAnsi="Times New Roman" w:cs="Times New Roman"/>
          <w:sz w:val="28"/>
          <w:lang w:eastAsia="ru-RU"/>
        </w:rPr>
      </w:pPr>
    </w:p>
    <w:p w:rsidR="00C95C79" w:rsidRPr="00C95C79" w:rsidRDefault="00C95C79" w:rsidP="00C95C79">
      <w:pPr>
        <w:suppressAutoHyphens/>
        <w:spacing w:after="0" w:line="360" w:lineRule="auto"/>
        <w:ind w:firstLine="709"/>
        <w:jc w:val="both"/>
        <w:rPr>
          <w:rFonts w:ascii="Times New Roman" w:eastAsia="Calibri" w:hAnsi="Times New Roman" w:cs="Times New Roman"/>
          <w:sz w:val="28"/>
          <w:szCs w:val="28"/>
        </w:rPr>
      </w:pPr>
      <w:r w:rsidRPr="00C95C79">
        <w:rPr>
          <w:rFonts w:ascii="Times New Roman" w:eastAsia="Times New Roman" w:hAnsi="Times New Roman" w:cs="Times New Roman"/>
          <w:b/>
          <w:sz w:val="28"/>
          <w:szCs w:val="28"/>
        </w:rPr>
        <w:t>Выпускник на базовом уровне получит возможность научиться:</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различать предмет и метод правового регулирования;</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выявлять общественную опасность коррупции для гражданина, общества и государства;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различать права и обязанности, гарантируемые Конституцией Российской Федерации и в рамках других отраслей права;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выявлять особенности референдума;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различать основные принципы международного гуманитарного права;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характеризовать основные категории обязательственного права;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целостно описывать порядок заключения гражданско-правового договора;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выявлять способы защиты гражданских прав;</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определять ответственность родителей по воспитанию своих детей;</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различать рабочее время и время отдыха, разрешать трудовые споры правовыми способами;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описывать порядок освобождения от уголовной ответственности;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соотносить налоговые правонарушения и ответственность за их совершение;</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lastRenderedPageBreak/>
        <w:t>применять правовые знания для аргументации собственной позиции в конкретных правовых ситуациях с использованием нормативных актов.</w:t>
      </w:r>
    </w:p>
    <w:p w:rsidR="00C95C79" w:rsidRPr="00C95C79" w:rsidRDefault="00C95C79" w:rsidP="00C95C79">
      <w:pPr>
        <w:suppressAutoHyphens/>
        <w:spacing w:after="0" w:line="360" w:lineRule="auto"/>
        <w:ind w:firstLine="709"/>
        <w:jc w:val="both"/>
        <w:rPr>
          <w:rFonts w:ascii="Times New Roman" w:eastAsia="Times New Roman" w:hAnsi="Times New Roman" w:cs="Times New Roman"/>
          <w:sz w:val="28"/>
          <w:szCs w:val="28"/>
        </w:rPr>
      </w:pPr>
    </w:p>
    <w:p w:rsidR="00C95C79" w:rsidRPr="00C95C79" w:rsidRDefault="00C95C79" w:rsidP="00C95C79">
      <w:pPr>
        <w:suppressAutoHyphens/>
        <w:spacing w:after="0" w:line="360" w:lineRule="auto"/>
        <w:ind w:firstLine="709"/>
        <w:jc w:val="both"/>
        <w:rPr>
          <w:rFonts w:ascii="Times New Roman" w:eastAsia="Calibri" w:hAnsi="Times New Roman" w:cs="Times New Roman"/>
          <w:sz w:val="28"/>
          <w:szCs w:val="28"/>
        </w:rPr>
      </w:pPr>
      <w:r w:rsidRPr="00C95C79">
        <w:rPr>
          <w:rFonts w:ascii="Times New Roman" w:eastAsia="Times New Roman" w:hAnsi="Times New Roman" w:cs="Times New Roman"/>
          <w:b/>
          <w:sz w:val="28"/>
          <w:szCs w:val="28"/>
        </w:rPr>
        <w:t>Выпускник на углубленном уровне научится:</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выделять содержание различных теорий происхождения государства;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сравнивать различные формы государства;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приводить примеры различных элементов государственного механизма и их место в общей структуре;</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соотносить основные черты гражданского общества и правового государства;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оценивать роль и значение права как важного социального регулятора и элемента культуры общества;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сравнивать и выделять особенности и достоинства различных правовых систем (семей);</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проводить сравнительный анализ правовых норм с другими социальными нормами, выявлять их соотношение, взаимосвязь и взаимовлияние;</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характеризовать особенности системы российского права;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различать формы реализации права;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выявлять зависимость уровня правосознания от уровня правовой культуры;</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оценивать собственный возможный вклад в становление и развитие правопорядка и законности в Российской Федерации;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выявлять общественную опасность коррупции для гражданина, общества и государства;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proofErr w:type="gramStart"/>
      <w:r w:rsidRPr="00C95C79">
        <w:rPr>
          <w:rFonts w:ascii="Times New Roman" w:eastAsia="Calibri" w:hAnsi="Times New Roman" w:cs="Times New Roman"/>
          <w:sz w:val="28"/>
          <w:u w:color="000000"/>
          <w:bdr w:val="nil"/>
          <w:lang w:eastAsia="ru-RU"/>
        </w:rPr>
        <w:t xml:space="preserve">целостно анализировать принципы и нормы, регулирующие государственное устройство Российской Федерации, конституционный статус государственной </w:t>
      </w:r>
      <w:r w:rsidRPr="00C95C79">
        <w:rPr>
          <w:rFonts w:ascii="Times New Roman" w:eastAsia="Calibri" w:hAnsi="Times New Roman" w:cs="Times New Roman"/>
          <w:sz w:val="28"/>
          <w:u w:color="000000"/>
          <w:bdr w:val="nil"/>
          <w:lang w:eastAsia="ru-RU"/>
        </w:rPr>
        <w:lastRenderedPageBreak/>
        <w:t>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roofErr w:type="gramEnd"/>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сравнивать воинскую обязанность и альтернативную гражданскую службу;</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характеризовать систему органов государственной власти Российской Федерации в их единстве и системном взаимодействии;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дифференцировать функции Совета Федерации и Государственной Думы Российской Федерации;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 xml:space="preserve">характеризовать судебную систему и систему правоохранительных органов Российской Федерации; </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характеризовать этапы законодательного процесса и субъектов законодательной инициативы;</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выделять особенности избирательного процесса в Российской Федерации;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характеризовать систему органов местного самоуправления как одну из основ конституционного строя Российской Федерации;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определять место международного права в отраслевой системе права; характеризовать субъектов международного права;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различать способы мирного разрешения споров;</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оценивать социальную значимость соблюдения прав человека;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сравнивать механизмы универсального и регионального сотрудничества и контроля в области международной защиты прав человека;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дифференцировать участников вооруженных конфликтов;</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lastRenderedPageBreak/>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выделять структурные элементы системы российского законодательства;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анализировать различные гражданско-правовые явления, юридические факты и правоотношения в сфере гражданского права;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проводить сравнительный анализ организационно-правовых форм предпринимательской деятельности, выявлять их преимущества и недостатки;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целостно описывать порядок заключения гражданско-правового договора;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различать формы наследования;</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различать виды и формы сделок в Российской Федерации;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выявлять способы защиты гражданских прав; характеризовать особенности защиты прав на результаты интеллектуальной деятельности;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анализировать условия вступления в брак, характеризовать порядок и условия регистрации и расторжения брака;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различать формы воспитания детей, оставшихся без попечения родителей;</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выделять права и обязанности членов семьи;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проводить сравнительный анализ гражданско-правового и трудового договоров;</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различать рабочее время и время отдыха, разрешать трудовые споры правовыми способами;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дифференцировать уголовные и административные правонарушения и наказание за них;</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целостно описывать структуру банковской системы Российской Федерации;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lastRenderedPageBreak/>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соотносить виды налоговых правонарушений с ответственностью за их совершение;</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применять нормы жилищного законодательства в процессе осуществления своего права на жилище;</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дифференцировать права и обязанности участников образовательного процесса;</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давать на примерах квалификацию возникающих в сфере процессуального права правоотношений;</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применять правовые знания для аргументации собственной позиции в конкретных правовых ситуациях с использованием нормативных актов;</w:t>
      </w:r>
    </w:p>
    <w:p w:rsidR="00C95C79" w:rsidRPr="00C95C79" w:rsidRDefault="00C95C79" w:rsidP="00C95C79">
      <w:pPr>
        <w:suppressAutoHyphens/>
        <w:spacing w:after="0" w:line="360" w:lineRule="auto"/>
        <w:ind w:firstLine="284"/>
        <w:jc w:val="both"/>
        <w:rPr>
          <w:rFonts w:ascii="Times New Roman" w:eastAsia="Calibri" w:hAnsi="Times New Roman" w:cs="Times New Roman"/>
          <w:sz w:val="28"/>
          <w:u w:color="000000"/>
          <w:bdr w:val="nil"/>
          <w:lang w:eastAsia="ru-RU"/>
        </w:rPr>
      </w:pPr>
      <w:r w:rsidRPr="00C95C79">
        <w:rPr>
          <w:rFonts w:ascii="Times New Roman" w:eastAsia="Calibri" w:hAnsi="Times New Roman" w:cs="Times New Roman"/>
          <w:sz w:val="28"/>
          <w:u w:color="000000"/>
          <w:bdr w:val="nil"/>
          <w:lang w:eastAsia="ru-RU"/>
        </w:rPr>
        <w:t>выявлять особенности и специфику различных юридических профессий.</w:t>
      </w:r>
    </w:p>
    <w:p w:rsidR="00C95C79" w:rsidRPr="00C95C79" w:rsidRDefault="00C95C79" w:rsidP="00C95C79">
      <w:pPr>
        <w:suppressAutoHyphens/>
        <w:spacing w:after="0" w:line="360" w:lineRule="auto"/>
        <w:ind w:firstLine="709"/>
        <w:jc w:val="both"/>
        <w:rPr>
          <w:rFonts w:ascii="Times New Roman" w:eastAsia="Times New Roman" w:hAnsi="Times New Roman" w:cs="Times New Roman"/>
          <w:sz w:val="28"/>
          <w:szCs w:val="28"/>
        </w:rPr>
      </w:pPr>
    </w:p>
    <w:p w:rsidR="00C95C79" w:rsidRPr="00C95C79" w:rsidRDefault="00C95C79" w:rsidP="00C95C79">
      <w:pPr>
        <w:suppressAutoHyphens/>
        <w:spacing w:after="0" w:line="360" w:lineRule="auto"/>
        <w:ind w:firstLine="709"/>
        <w:jc w:val="both"/>
        <w:rPr>
          <w:rFonts w:ascii="Times New Roman" w:eastAsia="Calibri" w:hAnsi="Times New Roman" w:cs="Times New Roman"/>
          <w:sz w:val="28"/>
          <w:szCs w:val="28"/>
        </w:rPr>
      </w:pPr>
      <w:r w:rsidRPr="00C95C79">
        <w:rPr>
          <w:rFonts w:ascii="Times New Roman" w:eastAsia="Times New Roman" w:hAnsi="Times New Roman" w:cs="Times New Roman"/>
          <w:b/>
          <w:sz w:val="28"/>
          <w:szCs w:val="28"/>
        </w:rPr>
        <w:t>Выпускник на углубленном уровне получит возможность научиться:</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проводить сравнительный анализ различных теорий государства и права;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 xml:space="preserve">дифференцировать теории сущности государства по источнику государственной власти; </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сравнивать достоинства и недостатки различных видов и способов толкования права;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оценивать тенденции развития государства и права на современном этапе;</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понимать необходимость правового воспитания и противодействия правовому нигилизму;</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классифицировать виды конституций по форме выражения, по субъектам принятия, по порядку принятия и изменения;</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толковать государственно-правовые явления и процессы;</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lastRenderedPageBreak/>
        <w:t>проводить сравнительный анализ особенностей российской правовой системы и правовых систем других государств;</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различать принципы и виды правотворчества;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описывать этапы становления парламентаризма в России;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сравнивать различные виды избирательных систем;</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анализировать с точки зрения международного права проблемы, возникающие в современных международных отношениях;</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анализировать институт международно-правового признания;</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выявлять особенности международно-правовой ответственности;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выделять основные международно-правовые акты, регулирующие отношения госуда</w:t>
      </w:r>
      <w:proofErr w:type="gramStart"/>
      <w:r w:rsidRPr="00C95C79">
        <w:rPr>
          <w:rFonts w:ascii="Times New Roman" w:eastAsia="Calibri" w:hAnsi="Times New Roman" w:cs="Times New Roman"/>
          <w:i/>
          <w:sz w:val="28"/>
          <w:u w:color="000000"/>
          <w:bdr w:val="nil"/>
          <w:lang w:eastAsia="ru-RU"/>
        </w:rPr>
        <w:t>рств в р</w:t>
      </w:r>
      <w:proofErr w:type="gramEnd"/>
      <w:r w:rsidRPr="00C95C79">
        <w:rPr>
          <w:rFonts w:ascii="Times New Roman" w:eastAsia="Calibri" w:hAnsi="Times New Roman" w:cs="Times New Roman"/>
          <w:i/>
          <w:sz w:val="28"/>
          <w:u w:color="000000"/>
          <w:bdr w:val="nil"/>
          <w:lang w:eastAsia="ru-RU"/>
        </w:rPr>
        <w:t>амках международного гуманитарного права;</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оценивать роль неправительственных организаций в деятельности по защите прав человека в условиях военного времени;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формулировать особенности страхования в Российской Федерации, различать виды страхования;</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различать опеку и попечительство;</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находить наиболее оптимальные варианты разрешения правовых споров, возникающих в процессе трудовой деятельности;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определять применимость норм финансового права в конкретной правовой ситуации;</w:t>
      </w:r>
    </w:p>
    <w:p w:rsidR="00C95C79" w:rsidRPr="00C95C79" w:rsidRDefault="00C95C79" w:rsidP="00C95C79">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характеризовать аудит как деятельность по проведению проверки финансовой отчетности;</w:t>
      </w:r>
    </w:p>
    <w:p w:rsidR="00C95C79" w:rsidRPr="00474933" w:rsidRDefault="00C95C79"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C95C79">
        <w:rPr>
          <w:rFonts w:ascii="Times New Roman" w:eastAsia="Calibri" w:hAnsi="Times New Roman" w:cs="Times New Roman"/>
          <w:i/>
          <w:sz w:val="28"/>
          <w:u w:color="000000"/>
          <w:bdr w:val="nil"/>
          <w:lang w:eastAsia="ru-RU"/>
        </w:rPr>
        <w:t>определять судебную компетенцию, страте</w:t>
      </w:r>
      <w:r w:rsidR="00474933">
        <w:rPr>
          <w:rFonts w:ascii="Times New Roman" w:eastAsia="Calibri" w:hAnsi="Times New Roman" w:cs="Times New Roman"/>
          <w:i/>
          <w:sz w:val="28"/>
          <w:u w:color="000000"/>
          <w:bdr w:val="nil"/>
          <w:lang w:eastAsia="ru-RU"/>
        </w:rPr>
        <w:t>гию и тактику ведения процесса.</w:t>
      </w:r>
    </w:p>
    <w:p w:rsidR="00474933" w:rsidRPr="00474933" w:rsidRDefault="00474933" w:rsidP="00474933">
      <w:pPr>
        <w:pStyle w:val="a7"/>
        <w:keepNext/>
        <w:keepLines/>
        <w:numPr>
          <w:ilvl w:val="3"/>
          <w:numId w:val="4"/>
        </w:numPr>
        <w:suppressAutoHyphens/>
        <w:spacing w:after="0" w:line="360" w:lineRule="auto"/>
        <w:jc w:val="both"/>
        <w:outlineLvl w:val="3"/>
        <w:rPr>
          <w:rFonts w:ascii="Times New Roman" w:eastAsia="Times New Roman" w:hAnsi="Times New Roman" w:cs="Times New Roman"/>
          <w:b/>
          <w:iCs/>
          <w:sz w:val="28"/>
        </w:rPr>
      </w:pPr>
      <w:bookmarkStart w:id="44" w:name="_Toc453968155"/>
      <w:r w:rsidRPr="00474933">
        <w:rPr>
          <w:rFonts w:ascii="Times New Roman" w:eastAsia="Times New Roman" w:hAnsi="Times New Roman" w:cs="Times New Roman"/>
          <w:b/>
          <w:iCs/>
          <w:sz w:val="28"/>
        </w:rPr>
        <w:t>Обществознание</w:t>
      </w:r>
      <w:bookmarkEnd w:id="44"/>
    </w:p>
    <w:p w:rsidR="00474933" w:rsidRPr="00474933" w:rsidRDefault="00474933" w:rsidP="00474933">
      <w:pPr>
        <w:suppressAutoHyphens/>
        <w:spacing w:after="0" w:line="360" w:lineRule="auto"/>
        <w:ind w:firstLine="709"/>
        <w:jc w:val="both"/>
        <w:rPr>
          <w:rFonts w:ascii="Times New Roman" w:eastAsia="Times New Roman" w:hAnsi="Times New Roman" w:cs="Times New Roman"/>
          <w:b/>
          <w:sz w:val="28"/>
          <w:szCs w:val="28"/>
        </w:rPr>
      </w:pPr>
      <w:r w:rsidRPr="00474933">
        <w:rPr>
          <w:rFonts w:ascii="Times New Roman" w:eastAsia="Times New Roman" w:hAnsi="Times New Roman" w:cs="Times New Roman"/>
          <w:b/>
          <w:sz w:val="28"/>
          <w:szCs w:val="28"/>
        </w:rPr>
        <w:t>В результате изучения учебного предмета «Обществознание» на уровне среднего общего образования:</w:t>
      </w:r>
    </w:p>
    <w:p w:rsidR="00474933" w:rsidRPr="00474933" w:rsidRDefault="00474933" w:rsidP="00474933">
      <w:pPr>
        <w:suppressAutoHyphens/>
        <w:spacing w:after="0" w:line="360" w:lineRule="auto"/>
        <w:ind w:firstLine="709"/>
        <w:jc w:val="both"/>
        <w:rPr>
          <w:rFonts w:ascii="Times New Roman" w:eastAsia="Times New Roman" w:hAnsi="Times New Roman" w:cs="Times New Roman"/>
          <w:b/>
          <w:sz w:val="28"/>
          <w:szCs w:val="28"/>
        </w:rPr>
      </w:pPr>
      <w:r w:rsidRPr="00474933">
        <w:rPr>
          <w:rFonts w:ascii="Times New Roman" w:eastAsia="Times New Roman" w:hAnsi="Times New Roman" w:cs="Times New Roman"/>
          <w:b/>
          <w:sz w:val="28"/>
          <w:szCs w:val="28"/>
        </w:rPr>
        <w:t>Выпускник на базовом уровне научится:</w:t>
      </w:r>
    </w:p>
    <w:p w:rsidR="00474933" w:rsidRPr="00474933" w:rsidRDefault="00474933" w:rsidP="00474933">
      <w:pPr>
        <w:suppressAutoHyphens/>
        <w:spacing w:after="0" w:line="360" w:lineRule="auto"/>
        <w:ind w:firstLine="709"/>
        <w:jc w:val="both"/>
        <w:rPr>
          <w:rFonts w:ascii="Times New Roman" w:eastAsia="Calibri" w:hAnsi="Times New Roman" w:cs="Times New Roman"/>
          <w:sz w:val="28"/>
          <w:szCs w:val="28"/>
        </w:rPr>
      </w:pPr>
      <w:r w:rsidRPr="00474933">
        <w:rPr>
          <w:rFonts w:ascii="Times New Roman" w:eastAsia="Times New Roman" w:hAnsi="Times New Roman" w:cs="Times New Roman"/>
          <w:b/>
          <w:sz w:val="28"/>
          <w:szCs w:val="28"/>
          <w:highlight w:val="white"/>
        </w:rPr>
        <w:t>Человек. Человек в системе общественных отношений</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Выделять черты социальной сущности человека;</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определять роль духовных ценностей в обществе;</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lastRenderedPageBreak/>
        <w:t>распознавать формы культуры по их признакам, иллюстрировать их примерами;</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различать виды искусства;</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соотносить поступки и отношения с принятыми нормами морали;</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выявлять сущностные характеристики религ</w:t>
      </w:r>
      <w:proofErr w:type="gramStart"/>
      <w:r w:rsidRPr="00474933">
        <w:rPr>
          <w:rFonts w:ascii="Times New Roman" w:eastAsia="Calibri" w:hAnsi="Times New Roman" w:cs="Times New Roman"/>
          <w:sz w:val="28"/>
          <w:u w:color="000000"/>
          <w:bdr w:val="nil"/>
          <w:lang w:eastAsia="ru-RU"/>
        </w:rPr>
        <w:t>ии и ее</w:t>
      </w:r>
      <w:proofErr w:type="gramEnd"/>
      <w:r w:rsidRPr="00474933">
        <w:rPr>
          <w:rFonts w:ascii="Times New Roman" w:eastAsia="Calibri" w:hAnsi="Times New Roman" w:cs="Times New Roman"/>
          <w:sz w:val="28"/>
          <w:u w:color="000000"/>
          <w:bdr w:val="nil"/>
          <w:lang w:eastAsia="ru-RU"/>
        </w:rPr>
        <w:t xml:space="preserve"> роль в культурной жизни;</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выявлять роль агентов социализации на основных этапах социализации индивида;</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раскрывать связь между мышлением и деятельностью;</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различать виды деятельности, приводить примеры основных видов деятельности;</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выявлять и соотносить цели, средства и результаты деятельности;</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 xml:space="preserve">анализировать различные ситуации свободного выбора, выявлять его основания и последствия; </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различать формы чувственного и рационального познания, поясняя их примерами;</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выявлять особенности научного познания;</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различать абсолютную и относительную истины;</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иллюстрировать конкретными примерами роль мировоззрения в жизни человека;</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выражать и аргументировать собственное отношение к роли образования и самообразования в жизни человека.</w:t>
      </w:r>
    </w:p>
    <w:p w:rsidR="00474933" w:rsidRPr="00474933" w:rsidRDefault="00474933" w:rsidP="00474933">
      <w:pPr>
        <w:suppressAutoHyphens/>
        <w:spacing w:after="0" w:line="360" w:lineRule="auto"/>
        <w:ind w:firstLine="709"/>
        <w:jc w:val="both"/>
        <w:rPr>
          <w:rFonts w:ascii="Times New Roman" w:eastAsia="Times New Roman" w:hAnsi="Times New Roman" w:cs="Times New Roman"/>
          <w:b/>
          <w:sz w:val="28"/>
          <w:szCs w:val="28"/>
        </w:rPr>
      </w:pPr>
      <w:r w:rsidRPr="00474933">
        <w:rPr>
          <w:rFonts w:ascii="Times New Roman" w:eastAsia="Times New Roman" w:hAnsi="Times New Roman" w:cs="Times New Roman"/>
          <w:b/>
          <w:sz w:val="28"/>
          <w:szCs w:val="28"/>
        </w:rPr>
        <w:t>Общество как сложная динамическая система</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lastRenderedPageBreak/>
        <w:t>приводить примеры прогрессивных и регрессивных общественных изменений, аргументировать свои суждения, выводы;</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474933" w:rsidRPr="00474933" w:rsidRDefault="00474933" w:rsidP="00474933">
      <w:pPr>
        <w:suppressAutoHyphens/>
        <w:spacing w:after="0" w:line="360" w:lineRule="auto"/>
        <w:ind w:firstLine="709"/>
        <w:jc w:val="both"/>
        <w:rPr>
          <w:rFonts w:ascii="Times New Roman" w:eastAsia="Calibri" w:hAnsi="Times New Roman" w:cs="Times New Roman"/>
          <w:sz w:val="28"/>
          <w:szCs w:val="28"/>
        </w:rPr>
      </w:pPr>
      <w:r w:rsidRPr="00474933">
        <w:rPr>
          <w:rFonts w:ascii="Times New Roman" w:eastAsia="Times New Roman" w:hAnsi="Times New Roman" w:cs="Times New Roman"/>
          <w:b/>
          <w:sz w:val="28"/>
          <w:szCs w:val="28"/>
        </w:rPr>
        <w:t>Экономика</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Раскрывать взаимосвязь экономики с другими сферами жизни общества;</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конкретизировать примерами основные факторы производства и факторные доходы;</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объяснять механизм свободного ценообразования, приводить примеры действия законов спроса и предложения;</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оценивать влияние конкуренции и монополии на экономическую жизнь, поведение основных участников экономики;</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различать формы бизнеса;</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извлекать социальную информацию из источников различного типа о тенденциях развития современной рыночной экономики;</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sz w:val="28"/>
          <w:u w:color="000000"/>
          <w:bdr w:val="nil"/>
          <w:lang w:eastAsia="ru-RU"/>
        </w:rPr>
        <w:t>различать экономические и бухгалтерские издержки;</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приводить примеры постоянных и переменных издержек производства;</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различать формы, виды проявления инфляции, оценивать последствия инфляции для экономики в целом и для различных социальных групп;</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выделять объекты спроса и предложения на рынке труда, описывать механизм их взаимодействия;</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определять причины безработицы, различать ее виды;</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 xml:space="preserve">высказывать обоснованные суждения о направлениях государственной политики в области занятости; </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lastRenderedPageBreak/>
        <w:t>анализировать практические ситуации, связанные с реализацией гражданами своих экономических интересов;</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приводить примеры участия государства в регулировании рыночной экономики;</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различать и сравнивать пути достижения экономического роста.</w:t>
      </w:r>
    </w:p>
    <w:p w:rsidR="00474933" w:rsidRPr="00474933" w:rsidRDefault="00474933" w:rsidP="00474933">
      <w:pPr>
        <w:suppressAutoHyphens/>
        <w:spacing w:after="0" w:line="360" w:lineRule="auto"/>
        <w:ind w:firstLine="709"/>
        <w:jc w:val="both"/>
        <w:rPr>
          <w:rFonts w:ascii="Times New Roman" w:eastAsia="Times New Roman" w:hAnsi="Times New Roman" w:cs="Times New Roman"/>
          <w:b/>
          <w:sz w:val="28"/>
          <w:szCs w:val="28"/>
        </w:rPr>
      </w:pPr>
      <w:r w:rsidRPr="00474933">
        <w:rPr>
          <w:rFonts w:ascii="Times New Roman" w:eastAsia="Times New Roman" w:hAnsi="Times New Roman" w:cs="Times New Roman"/>
          <w:b/>
          <w:sz w:val="28"/>
          <w:szCs w:val="28"/>
        </w:rPr>
        <w:t>Социальные отношения</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Выделять критерии социальной стратификации;</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анализировать социальную информацию из адаптированных источников о структуре общества и направлениях ее изменения;</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выделять особенности молодежи как социально-демографической группы, раскрывать на примерах социальные роли юношества;</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высказывать обоснованное суждение о факторах, обеспечивающих успешность самореализации молодежи в условиях современного рынка труда;</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выявлять причины социальных конфликтов, моделировать ситуации разрешения конфликтов;</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конкретизировать примерами виды социальных норм;</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характеризовать виды социального контроля и их социальную роль, различать санкции социального контроля;</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различать позитивные и негативные девиации, раскрывать на примерах последствия отклоняющегося поведения для человека и общества;</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определять и оценивать возможную модель собственного поведения в конкретной ситуации с точки зрения социальных норм;</w:t>
      </w:r>
    </w:p>
    <w:p w:rsidR="00474933" w:rsidRPr="00474933" w:rsidRDefault="00474933" w:rsidP="00474933">
      <w:pPr>
        <w:suppressAutoHyphens/>
        <w:spacing w:after="0" w:line="360" w:lineRule="auto"/>
        <w:ind w:firstLine="284"/>
        <w:jc w:val="both"/>
        <w:rPr>
          <w:rFonts w:ascii="Times New Roman" w:eastAsia="Calibri" w:hAnsi="Times New Roman" w:cs="Times New Roman"/>
          <w:bCs/>
          <w:sz w:val="28"/>
          <w:u w:color="000000"/>
          <w:bdr w:val="nil"/>
          <w:lang w:eastAsia="ru-RU"/>
        </w:rPr>
      </w:pPr>
      <w:r w:rsidRPr="00474933">
        <w:rPr>
          <w:rFonts w:ascii="Times New Roman" w:eastAsia="Calibri" w:hAnsi="Times New Roman" w:cs="Times New Roman"/>
          <w:sz w:val="28"/>
          <w:u w:color="000000"/>
          <w:bdr w:val="nil"/>
          <w:lang w:eastAsia="ru-RU"/>
        </w:rPr>
        <w:t>различать виды социальной мобильности, конкретизировать примерами;</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 xml:space="preserve">выделять причины и последствия </w:t>
      </w:r>
      <w:proofErr w:type="spellStart"/>
      <w:r w:rsidRPr="00474933">
        <w:rPr>
          <w:rFonts w:ascii="Times New Roman" w:eastAsia="Calibri" w:hAnsi="Times New Roman" w:cs="Times New Roman"/>
          <w:sz w:val="28"/>
          <w:u w:color="000000"/>
          <w:bdr w:val="nil"/>
          <w:lang w:eastAsia="ru-RU"/>
        </w:rPr>
        <w:t>этносоциальных</w:t>
      </w:r>
      <w:proofErr w:type="spellEnd"/>
      <w:r w:rsidRPr="00474933">
        <w:rPr>
          <w:rFonts w:ascii="Times New Roman" w:eastAsia="Calibri" w:hAnsi="Times New Roman" w:cs="Times New Roman"/>
          <w:sz w:val="28"/>
          <w:u w:color="000000"/>
          <w:bdr w:val="nil"/>
          <w:lang w:eastAsia="ru-RU"/>
        </w:rPr>
        <w:t xml:space="preserve"> конфликтов, приводить примеры способов их разрешения;</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lastRenderedPageBreak/>
        <w:t>характеризовать основные принципы национальной политики России на современном этапе;</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 xml:space="preserve">характеризовать социальные институты семьи и брака; раскрывать факторы, влияющие на формирование института современной семьи; </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характеризовать семью как социальный институт, раскрывать роль семьи в современном обществе;</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высказывать обоснованные суждения о факторах, влияющих на демографическую ситуацию в стране;</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оценивать собственные отношения и взаимодействие с другими людьми с позиций толерантности.</w:t>
      </w:r>
    </w:p>
    <w:p w:rsidR="00474933" w:rsidRPr="00474933" w:rsidRDefault="00474933" w:rsidP="00474933">
      <w:pPr>
        <w:suppressAutoHyphens/>
        <w:spacing w:after="0" w:line="360" w:lineRule="auto"/>
        <w:ind w:firstLine="709"/>
        <w:jc w:val="both"/>
        <w:rPr>
          <w:rFonts w:ascii="Times New Roman" w:eastAsia="Times New Roman" w:hAnsi="Times New Roman" w:cs="Times New Roman"/>
          <w:b/>
          <w:sz w:val="28"/>
          <w:szCs w:val="28"/>
        </w:rPr>
      </w:pPr>
      <w:r w:rsidRPr="00474933">
        <w:rPr>
          <w:rFonts w:ascii="Times New Roman" w:eastAsia="Times New Roman" w:hAnsi="Times New Roman" w:cs="Times New Roman"/>
          <w:b/>
          <w:sz w:val="28"/>
          <w:szCs w:val="28"/>
        </w:rPr>
        <w:t>Политика</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Выделять субъектов политической деятельности и объекты политического воздействия;</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различать политическую власть и другие виды власти;</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устанавливать связи между социальными интересами, целями и методами политической деятельности;</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высказывать аргументированные суждения о соотношении средств и целей в политике;</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раскрывать роль и функции политической системы;</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характеризовать государство как центральный институт политической системы;</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различать типы политических режимов, давать оценку роли политических режимов различных типов в общественном развитии;</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обобщать и систематизировать информацию о сущности (ценностях, принципах, признаках, роли в общественном развитии) демократии;</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lastRenderedPageBreak/>
        <w:t>характеризовать демократическую избирательную систему;</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различать мажоритарную, пропорциональную, смешанную избирательные системы;</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устанавливать взаимосвязь правового государства и гражданского общества, раскрывать ценностный смысл правового государства;</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определять роль политической элиты и политического лидера в современном обществе;</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конкретизировать примерами роль политической идеологии;</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раскрывать на примерах функционирование различных партийных систем;</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формулировать суждение о значении многопартийности и идеологического плюрализма в современном обществе;</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оценивать роль СМИ в современной политической жизни;</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иллюстрировать примерами основные этапы политического процесса;</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474933" w:rsidRPr="00474933" w:rsidRDefault="00474933" w:rsidP="00474933">
      <w:pPr>
        <w:suppressAutoHyphens/>
        <w:spacing w:after="0" w:line="360" w:lineRule="auto"/>
        <w:ind w:firstLine="709"/>
        <w:jc w:val="both"/>
        <w:rPr>
          <w:rFonts w:ascii="Times New Roman" w:eastAsia="Times New Roman" w:hAnsi="Times New Roman" w:cs="Times New Roman"/>
          <w:b/>
          <w:sz w:val="28"/>
          <w:szCs w:val="28"/>
        </w:rPr>
      </w:pPr>
      <w:r w:rsidRPr="00474933">
        <w:rPr>
          <w:rFonts w:ascii="Times New Roman" w:eastAsia="Times New Roman" w:hAnsi="Times New Roman" w:cs="Times New Roman"/>
          <w:b/>
          <w:sz w:val="28"/>
          <w:szCs w:val="28"/>
          <w:highlight w:val="white"/>
        </w:rPr>
        <w:t>Правовое регулирование общественных отношений</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Сравнивать правовые нормы с другими социальными нормами;</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выделять основные элементы системы права;</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выстраивать иерархию нормативных актов;</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выделять основные стадии законотворческого процесса в Российской Федерации;</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аргументировать важность соблюдения норм экологического права и характеризовать способы защиты экологических прав;</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раскрывать содержание гражданских правоотношений;</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lastRenderedPageBreak/>
        <w:t>применять полученные знания о нормах гражданского права в практических ситуациях, прогнозируя последствия принимаемых решений;</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различать организационно-правовые формы предприятий;</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характеризовать порядок рассмотрения гражданских споров;</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характеризовать условия заключения, изменения и расторжения трудового договора;</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иллюстрировать примерами виды социальной защиты и социального обеспечения;</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объяснять основные идеи международных документов, направленных на защиту прав человека.</w:t>
      </w:r>
    </w:p>
    <w:p w:rsidR="00474933" w:rsidRPr="00474933" w:rsidRDefault="00474933" w:rsidP="00474933">
      <w:pPr>
        <w:suppressAutoHyphens/>
        <w:spacing w:after="0" w:line="360" w:lineRule="auto"/>
        <w:ind w:firstLine="709"/>
        <w:jc w:val="both"/>
        <w:rPr>
          <w:rFonts w:ascii="Times New Roman" w:eastAsia="Calibri" w:hAnsi="Times New Roman" w:cs="Times New Roman"/>
          <w:sz w:val="28"/>
          <w:szCs w:val="28"/>
        </w:rPr>
      </w:pPr>
      <w:r w:rsidRPr="00474933">
        <w:rPr>
          <w:rFonts w:ascii="Times New Roman" w:eastAsia="Times New Roman" w:hAnsi="Times New Roman" w:cs="Times New Roman"/>
          <w:b/>
          <w:sz w:val="28"/>
          <w:szCs w:val="28"/>
        </w:rPr>
        <w:t>Выпускник на базовом уровне получит возможность научиться:</w:t>
      </w:r>
    </w:p>
    <w:p w:rsidR="00474933" w:rsidRPr="00474933" w:rsidRDefault="00474933" w:rsidP="00474933">
      <w:pPr>
        <w:suppressAutoHyphens/>
        <w:spacing w:after="0" w:line="360" w:lineRule="auto"/>
        <w:ind w:firstLine="709"/>
        <w:jc w:val="both"/>
        <w:rPr>
          <w:rFonts w:ascii="Times New Roman" w:eastAsia="Times New Roman" w:hAnsi="Times New Roman" w:cs="Times New Roman"/>
          <w:b/>
          <w:i/>
          <w:sz w:val="28"/>
          <w:szCs w:val="28"/>
        </w:rPr>
      </w:pPr>
      <w:r w:rsidRPr="00474933">
        <w:rPr>
          <w:rFonts w:ascii="Times New Roman" w:eastAsia="Times New Roman" w:hAnsi="Times New Roman" w:cs="Times New Roman"/>
          <w:b/>
          <w:i/>
          <w:sz w:val="28"/>
          <w:szCs w:val="28"/>
          <w:highlight w:val="white"/>
        </w:rPr>
        <w:t>Человек. Человек в системе общественных отношений</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Использовать полученные знания о социальных ценностях и нормах в повседневной жизни, прогнозировать последствия принимаемых решений;</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 xml:space="preserve">применять знания о методах познания социальных явлений и процессов в учебной деятельности и повседневной жизни; </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оценивать разнообразные явления и процессы общественного развития;</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характеризовать основные методы научного познания;</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выявлять особенности социального познания;</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различать типы мировоззрений;</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объяснять специфику взаимовлияния двух миров социального и природного в понимании природы человека и его мировоззрения;</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lastRenderedPageBreak/>
        <w:t>выражать собственную позицию по вопросу познаваемости мира и аргументировать ее.</w:t>
      </w:r>
    </w:p>
    <w:p w:rsidR="00474933" w:rsidRPr="00474933" w:rsidRDefault="00474933" w:rsidP="00474933">
      <w:pPr>
        <w:suppressAutoHyphens/>
        <w:spacing w:after="0" w:line="360" w:lineRule="auto"/>
        <w:ind w:firstLine="709"/>
        <w:jc w:val="both"/>
        <w:rPr>
          <w:rFonts w:ascii="Times New Roman" w:eastAsia="Times New Roman" w:hAnsi="Times New Roman" w:cs="Times New Roman"/>
          <w:b/>
          <w:i/>
          <w:sz w:val="28"/>
          <w:szCs w:val="28"/>
        </w:rPr>
      </w:pPr>
      <w:r w:rsidRPr="00474933">
        <w:rPr>
          <w:rFonts w:ascii="Times New Roman" w:eastAsia="Times New Roman" w:hAnsi="Times New Roman" w:cs="Times New Roman"/>
          <w:b/>
          <w:i/>
          <w:sz w:val="28"/>
          <w:szCs w:val="28"/>
        </w:rPr>
        <w:t>Общество как сложная динамическая система</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Устанавливать причинно-следственные связи между состоянием различных сфер жизни общества и общественным развитием в целом;</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выявлять, опираясь на теоретические положения и материалы СМИ, тенденции и перспективы общественного развития;</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474933" w:rsidRPr="00474933" w:rsidRDefault="00474933" w:rsidP="00474933">
      <w:pPr>
        <w:suppressAutoHyphens/>
        <w:spacing w:after="0" w:line="360" w:lineRule="auto"/>
        <w:ind w:firstLine="709"/>
        <w:jc w:val="both"/>
        <w:rPr>
          <w:rFonts w:ascii="Times New Roman" w:eastAsia="Times New Roman" w:hAnsi="Times New Roman" w:cs="Times New Roman"/>
          <w:b/>
          <w:i/>
          <w:sz w:val="28"/>
          <w:szCs w:val="28"/>
        </w:rPr>
      </w:pPr>
      <w:r w:rsidRPr="00474933">
        <w:rPr>
          <w:rFonts w:ascii="Times New Roman" w:eastAsia="Times New Roman" w:hAnsi="Times New Roman" w:cs="Times New Roman"/>
          <w:b/>
          <w:i/>
          <w:sz w:val="28"/>
          <w:szCs w:val="28"/>
        </w:rPr>
        <w:t>Экономика</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Выделять и формулировать характерные особенности рыночных структур;</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выявлять противоречия рынка;</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раскрывать роль и место фондового рынка в рыночных структурах;</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раскрывать возможности финансирования малых и крупных фирм;</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обосновывать выбор форм бизнеса в конкретных ситуациях;</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различать источники финансирования малых и крупных предприятий;</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определять практическое назначение основных функций менеджмента;</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определять место маркетинга в деятельности организации;</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применять полученные знания для выполнения социальных ролей работника и производителя;</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оценивать свои возможности трудоустройства в условиях рынка труда;</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раскрывать фазы экономического цикла;</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474933" w:rsidRPr="00474933" w:rsidRDefault="00474933" w:rsidP="00474933">
      <w:pPr>
        <w:suppressAutoHyphens/>
        <w:spacing w:after="0" w:line="360" w:lineRule="auto"/>
        <w:ind w:firstLine="709"/>
        <w:jc w:val="both"/>
        <w:rPr>
          <w:rFonts w:ascii="Times New Roman" w:eastAsia="Times New Roman" w:hAnsi="Times New Roman" w:cs="Times New Roman"/>
          <w:b/>
          <w:i/>
          <w:sz w:val="28"/>
          <w:szCs w:val="28"/>
        </w:rPr>
      </w:pPr>
      <w:r w:rsidRPr="00474933">
        <w:rPr>
          <w:rFonts w:ascii="Times New Roman" w:eastAsia="Times New Roman" w:hAnsi="Times New Roman" w:cs="Times New Roman"/>
          <w:b/>
          <w:i/>
          <w:sz w:val="28"/>
          <w:szCs w:val="28"/>
        </w:rPr>
        <w:t>Социальные отношения</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lastRenderedPageBreak/>
        <w:t>Выделять причины социального неравенства в истории и современном обществе;</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высказывать обоснованное суждение о факторах, обеспечивающих успешность самореализации молодежи в современных условиях;</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анализировать ситуации, связанные с различными способами разрешения социальных конфликтов;</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выражать собственное отношение к различным способам разрешения социальных конфликтов;</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находить и анализировать социальную информацию о тенденциях развития семьи в современном обществе;</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анализировать численность населения и динамику ее изменений в мире и в России.</w:t>
      </w:r>
    </w:p>
    <w:p w:rsidR="00474933" w:rsidRPr="00474933" w:rsidRDefault="00474933" w:rsidP="00474933">
      <w:pPr>
        <w:suppressAutoHyphens/>
        <w:spacing w:after="0" w:line="360" w:lineRule="auto"/>
        <w:ind w:firstLine="709"/>
        <w:jc w:val="both"/>
        <w:rPr>
          <w:rFonts w:ascii="Times New Roman" w:eastAsia="Times New Roman" w:hAnsi="Times New Roman" w:cs="Times New Roman"/>
          <w:b/>
          <w:i/>
          <w:sz w:val="28"/>
          <w:szCs w:val="28"/>
        </w:rPr>
      </w:pPr>
      <w:r w:rsidRPr="00474933">
        <w:rPr>
          <w:rFonts w:ascii="Times New Roman" w:eastAsia="Times New Roman" w:hAnsi="Times New Roman" w:cs="Times New Roman"/>
          <w:b/>
          <w:i/>
          <w:sz w:val="28"/>
          <w:szCs w:val="28"/>
        </w:rPr>
        <w:t>Политика</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выделять основные этапы избирательной кампании;</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в перспективе осознанно участвовать в избирательных кампаниях;</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отбирать и систематизировать информацию СМИ о функциях и значении местного самоуправления;</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самостоятельно давать аргументированную оценку личных качеств и деятельности политических лидеров;</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характеризовать особенности политического процесса в России;</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lastRenderedPageBreak/>
        <w:t>анализировать основные тенденции современного политического процесса.</w:t>
      </w:r>
    </w:p>
    <w:p w:rsidR="00474933" w:rsidRPr="00474933" w:rsidRDefault="00474933" w:rsidP="00474933">
      <w:pPr>
        <w:suppressAutoHyphens/>
        <w:spacing w:after="0" w:line="360" w:lineRule="auto"/>
        <w:ind w:firstLine="709"/>
        <w:jc w:val="both"/>
        <w:rPr>
          <w:rFonts w:ascii="Times New Roman" w:eastAsia="Calibri" w:hAnsi="Times New Roman" w:cs="Times New Roman"/>
          <w:i/>
          <w:sz w:val="28"/>
          <w:szCs w:val="28"/>
        </w:rPr>
      </w:pPr>
      <w:r w:rsidRPr="00474933">
        <w:rPr>
          <w:rFonts w:ascii="Times New Roman" w:eastAsia="Times New Roman" w:hAnsi="Times New Roman" w:cs="Times New Roman"/>
          <w:b/>
          <w:i/>
          <w:sz w:val="28"/>
          <w:szCs w:val="28"/>
        </w:rPr>
        <w:t>Правовое регулирование общественных отношений</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Действовать в пределах правовых норм для успешного решения жизненных задач в разных сферах общественных отношений;</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перечислять участников законотворческого процесса и раскрывать их функции;</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характеризовать механизм судебной защиты прав человека и гражданина в РФ;</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ориентироваться в предпринимательских правоотношениях;</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выявлять общественную опасность коррупции для гражданина, общества и государства;</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применять знание основных норм права в ситуациях повседневной жизни, прогнозировать последствия принимаемых решений;</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оценивать происходящие события и поведение людей с точки зрения соответствия закону;</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474933" w:rsidRPr="00474933" w:rsidRDefault="00474933" w:rsidP="00474933">
      <w:pPr>
        <w:pStyle w:val="a7"/>
        <w:keepNext/>
        <w:keepLines/>
        <w:numPr>
          <w:ilvl w:val="3"/>
          <w:numId w:val="4"/>
        </w:numPr>
        <w:suppressAutoHyphens/>
        <w:spacing w:after="0" w:line="360" w:lineRule="auto"/>
        <w:jc w:val="both"/>
        <w:outlineLvl w:val="3"/>
        <w:rPr>
          <w:rFonts w:ascii="Times New Roman" w:eastAsia="Times New Roman" w:hAnsi="Times New Roman" w:cs="Times New Roman"/>
          <w:b/>
          <w:iCs/>
          <w:sz w:val="28"/>
        </w:rPr>
      </w:pPr>
      <w:bookmarkStart w:id="45" w:name="_Toc453968156"/>
      <w:r w:rsidRPr="00474933">
        <w:rPr>
          <w:rFonts w:ascii="Times New Roman" w:eastAsia="Times New Roman" w:hAnsi="Times New Roman" w:cs="Times New Roman"/>
          <w:b/>
          <w:iCs/>
          <w:sz w:val="28"/>
        </w:rPr>
        <w:t>Россия в мире</w:t>
      </w:r>
      <w:bookmarkEnd w:id="45"/>
    </w:p>
    <w:p w:rsidR="00474933" w:rsidRPr="00474933" w:rsidRDefault="00474933" w:rsidP="00474933">
      <w:pPr>
        <w:suppressAutoHyphens/>
        <w:spacing w:after="0" w:line="360" w:lineRule="auto"/>
        <w:ind w:firstLine="709"/>
        <w:jc w:val="both"/>
        <w:rPr>
          <w:rFonts w:ascii="Times New Roman" w:eastAsia="Calibri" w:hAnsi="Times New Roman" w:cs="Times New Roman"/>
          <w:b/>
          <w:sz w:val="28"/>
        </w:rPr>
      </w:pPr>
      <w:r w:rsidRPr="00474933">
        <w:rPr>
          <w:rFonts w:ascii="Times New Roman" w:eastAsia="Calibri" w:hAnsi="Times New Roman" w:cs="Times New Roman"/>
          <w:b/>
          <w:sz w:val="28"/>
        </w:rPr>
        <w:t>В результате изучения учебного предмета «Россия в мире» на уровне среднего общего образования:</w:t>
      </w:r>
    </w:p>
    <w:p w:rsidR="00474933" w:rsidRPr="00474933" w:rsidRDefault="00474933" w:rsidP="00474933">
      <w:pPr>
        <w:suppressAutoHyphens/>
        <w:spacing w:after="0" w:line="360" w:lineRule="auto"/>
        <w:ind w:firstLine="709"/>
        <w:jc w:val="both"/>
        <w:rPr>
          <w:rFonts w:ascii="Times New Roman" w:eastAsia="Calibri" w:hAnsi="Times New Roman" w:cs="Times New Roman"/>
          <w:b/>
          <w:sz w:val="28"/>
        </w:rPr>
      </w:pPr>
      <w:r w:rsidRPr="00474933">
        <w:rPr>
          <w:rFonts w:ascii="Times New Roman" w:eastAsia="Calibri" w:hAnsi="Times New Roman" w:cs="Times New Roman"/>
          <w:b/>
          <w:sz w:val="28"/>
        </w:rPr>
        <w:t>Выпускник на базовом уровне научится:</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 xml:space="preserve">использовать понятийный аппарат исторического знания и приемы исторического анализа, </w:t>
      </w:r>
      <w:proofErr w:type="spellStart"/>
      <w:r w:rsidRPr="00474933">
        <w:rPr>
          <w:rFonts w:ascii="Times New Roman" w:eastAsia="Calibri" w:hAnsi="Times New Roman" w:cs="Times New Roman"/>
          <w:sz w:val="28"/>
          <w:u w:color="000000"/>
          <w:bdr w:val="nil"/>
          <w:lang w:eastAsia="ru-RU"/>
        </w:rPr>
        <w:t>межпредметные</w:t>
      </w:r>
      <w:proofErr w:type="spellEnd"/>
      <w:r w:rsidRPr="00474933">
        <w:rPr>
          <w:rFonts w:ascii="Times New Roman" w:eastAsia="Calibri" w:hAnsi="Times New Roman" w:cs="Times New Roman"/>
          <w:sz w:val="28"/>
          <w:u w:color="000000"/>
          <w:bdr w:val="nil"/>
          <w:lang w:eastAsia="ru-RU"/>
        </w:rPr>
        <w:t xml:space="preserve"> связи для осмысления, раскрытия сущности, причинно-следственных связей и значения событий, процессов и явлений прошлого и современности;</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 xml:space="preserve">раскрывать историю России как неотъемлемую часть мирового исторического процесса и роль многих поколений россиян во взаимодействии с </w:t>
      </w:r>
      <w:r w:rsidRPr="00474933">
        <w:rPr>
          <w:rFonts w:ascii="Times New Roman" w:eastAsia="Calibri" w:hAnsi="Times New Roman" w:cs="Times New Roman"/>
          <w:sz w:val="28"/>
          <w:u w:color="000000"/>
          <w:bdr w:val="nil"/>
          <w:lang w:eastAsia="ru-RU"/>
        </w:rPr>
        <w:lastRenderedPageBreak/>
        <w:t>другими государствами и народами во всех сферах, в том числе в современном глобальном мире;</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соотносить общие исторические процессы и отдельные факты;</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выделять причинно-следственные связи и исторические предпосылки современного положения РФ на международной арене;</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сравнивать историческое развитие России и других стран, объяснять, в чем заключались общие черты и особенности их исторического развития;</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излагать круг дискуссионных, «трудных» вопросов истории и существующие в науке их современные версии и трактовки;</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 xml:space="preserve">раскрывать историко-культурное многообразие народов России, содержание основополагающих общероссийских символов, культурных, религиозных, </w:t>
      </w:r>
      <w:proofErr w:type="spellStart"/>
      <w:r w:rsidRPr="00474933">
        <w:rPr>
          <w:rFonts w:ascii="Times New Roman" w:eastAsia="Calibri" w:hAnsi="Times New Roman" w:cs="Times New Roman"/>
          <w:sz w:val="28"/>
          <w:u w:color="000000"/>
          <w:bdr w:val="nil"/>
          <w:lang w:eastAsia="ru-RU"/>
        </w:rPr>
        <w:t>этнонациональных</w:t>
      </w:r>
      <w:proofErr w:type="spellEnd"/>
      <w:r w:rsidRPr="00474933">
        <w:rPr>
          <w:rFonts w:ascii="Times New Roman" w:eastAsia="Calibri" w:hAnsi="Times New Roman" w:cs="Times New Roman"/>
          <w:sz w:val="28"/>
          <w:u w:color="000000"/>
          <w:bdr w:val="nil"/>
          <w:lang w:eastAsia="ru-RU"/>
        </w:rPr>
        <w:t xml:space="preserve"> традиций, нравственных и социальных установок;</w:t>
      </w:r>
      <w:r>
        <w:rPr>
          <w:rFonts w:ascii="Times New Roman" w:eastAsia="Calibri" w:hAnsi="Times New Roman" w:cs="Times New Roman"/>
          <w:sz w:val="28"/>
          <w:u w:color="000000"/>
          <w:bdr w:val="nil"/>
          <w:lang w:eastAsia="ru-RU"/>
        </w:rPr>
        <w:t xml:space="preserve"> </w:t>
      </w:r>
      <w:r w:rsidRPr="00474933">
        <w:rPr>
          <w:rFonts w:ascii="Times New Roman" w:eastAsia="Calibri" w:hAnsi="Times New Roman" w:cs="Times New Roman"/>
          <w:sz w:val="28"/>
          <w:u w:color="000000"/>
          <w:bdr w:val="nil"/>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характеризовать важнейшие достижения культуры и систему ценностей, сформировавшиеся в ходе исторического развития;</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составлять собственное суждение об историческом наследии народов России и мира;</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различать в исторической информации факты и мнения, исторические описания и исторические объяснения;</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 xml:space="preserve">уважительно относиться к историко-культурному наследию народов России и мира; </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t>знать и сопоставлять между собой различные варианты развития народов мира;</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sz w:val="28"/>
          <w:u w:color="000000"/>
          <w:bdr w:val="nil"/>
          <w:lang w:eastAsia="ru-RU"/>
        </w:rPr>
        <w:lastRenderedPageBreak/>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474933" w:rsidRPr="00474933" w:rsidRDefault="00474933" w:rsidP="00474933">
      <w:pPr>
        <w:suppressAutoHyphens/>
        <w:spacing w:after="0" w:line="360" w:lineRule="auto"/>
        <w:ind w:firstLine="709"/>
        <w:jc w:val="both"/>
        <w:rPr>
          <w:rFonts w:ascii="Times New Roman" w:eastAsia="Times New Roman" w:hAnsi="Times New Roman" w:cs="Times New Roman"/>
          <w:b/>
          <w:bCs/>
          <w:sz w:val="28"/>
          <w:szCs w:val="28"/>
          <w:lang w:eastAsia="ru-RU"/>
        </w:rPr>
      </w:pPr>
      <w:r w:rsidRPr="00474933">
        <w:rPr>
          <w:rFonts w:ascii="Times New Roman" w:eastAsia="Times New Roman" w:hAnsi="Times New Roman" w:cs="Times New Roman"/>
          <w:b/>
          <w:bCs/>
          <w:sz w:val="28"/>
          <w:szCs w:val="28"/>
          <w:lang w:eastAsia="ru-RU"/>
        </w:rPr>
        <w:t>Выпускник на базовом уровне получит возможность научиться:</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 xml:space="preserve">использовать принципы структурно-функционального, </w:t>
      </w:r>
      <w:proofErr w:type="spellStart"/>
      <w:r w:rsidRPr="00474933">
        <w:rPr>
          <w:rFonts w:ascii="Times New Roman" w:eastAsia="Calibri" w:hAnsi="Times New Roman" w:cs="Times New Roman"/>
          <w:i/>
          <w:sz w:val="28"/>
          <w:u w:color="000000"/>
          <w:bdr w:val="nil"/>
          <w:lang w:eastAsia="ru-RU"/>
        </w:rPr>
        <w:t>временнóго</w:t>
      </w:r>
      <w:proofErr w:type="spellEnd"/>
      <w:r w:rsidRPr="00474933">
        <w:rPr>
          <w:rFonts w:ascii="Times New Roman" w:eastAsia="Calibri" w:hAnsi="Times New Roman" w:cs="Times New Roman"/>
          <w:i/>
          <w:sz w:val="28"/>
          <w:u w:color="000000"/>
          <w:bdr w:val="nil"/>
          <w:lang w:eastAsia="ru-RU"/>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 xml:space="preserve">анализировать и сопоставлять как научные, так и </w:t>
      </w:r>
      <w:proofErr w:type="spellStart"/>
      <w:r w:rsidRPr="00474933">
        <w:rPr>
          <w:rFonts w:ascii="Times New Roman" w:eastAsia="Calibri" w:hAnsi="Times New Roman" w:cs="Times New Roman"/>
          <w:i/>
          <w:sz w:val="28"/>
          <w:u w:color="000000"/>
          <w:bdr w:val="nil"/>
          <w:lang w:eastAsia="ru-RU"/>
        </w:rPr>
        <w:t>вненаучные</w:t>
      </w:r>
      <w:proofErr w:type="spellEnd"/>
      <w:r w:rsidRPr="00474933">
        <w:rPr>
          <w:rFonts w:ascii="Times New Roman" w:eastAsia="Calibri" w:hAnsi="Times New Roman" w:cs="Times New Roman"/>
          <w:i/>
          <w:sz w:val="28"/>
          <w:u w:color="000000"/>
          <w:bdr w:val="nil"/>
          <w:lang w:eastAsia="ru-RU"/>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474933" w:rsidRPr="00474933" w:rsidRDefault="00474933" w:rsidP="00474933">
      <w:pPr>
        <w:suppressAutoHyphens/>
        <w:spacing w:after="0" w:line="360" w:lineRule="auto"/>
        <w:ind w:firstLine="284"/>
        <w:jc w:val="both"/>
        <w:rPr>
          <w:rFonts w:ascii="Times New Roman" w:eastAsia="Calibri" w:hAnsi="Times New Roman" w:cs="Times New Roman"/>
          <w:i/>
          <w:sz w:val="28"/>
          <w:u w:color="000000"/>
          <w:bdr w:val="nil"/>
          <w:lang w:eastAsia="ru-RU"/>
        </w:rPr>
      </w:pPr>
      <w:r w:rsidRPr="00474933">
        <w:rPr>
          <w:rFonts w:ascii="Times New Roman" w:eastAsia="Calibri" w:hAnsi="Times New Roman" w:cs="Times New Roman"/>
          <w:i/>
          <w:sz w:val="28"/>
          <w:u w:color="000000"/>
          <w:bdr w:val="nil"/>
          <w:lang w:eastAsia="ru-RU"/>
        </w:rPr>
        <w:lastRenderedPageBreak/>
        <w:t>использовать современные версии и трактовки важнейших проблем отечественной и всемирной истории;</w:t>
      </w:r>
    </w:p>
    <w:p w:rsidR="00474933" w:rsidRPr="00474933" w:rsidRDefault="00474933" w:rsidP="00474933">
      <w:pPr>
        <w:suppressAutoHyphens/>
        <w:spacing w:after="0" w:line="360" w:lineRule="auto"/>
        <w:ind w:firstLine="284"/>
        <w:jc w:val="both"/>
        <w:rPr>
          <w:rFonts w:ascii="Times New Roman" w:eastAsia="Calibri" w:hAnsi="Times New Roman" w:cs="Times New Roman"/>
          <w:sz w:val="28"/>
          <w:u w:color="000000"/>
          <w:bdr w:val="nil"/>
          <w:lang w:eastAsia="ru-RU"/>
        </w:rPr>
      </w:pPr>
      <w:r w:rsidRPr="00474933">
        <w:rPr>
          <w:rFonts w:ascii="Times New Roman" w:eastAsia="Calibri" w:hAnsi="Times New Roman" w:cs="Times New Roman"/>
          <w:i/>
          <w:sz w:val="28"/>
          <w:u w:color="000000"/>
          <w:bdr w:val="nil"/>
          <w:lang w:eastAsia="ru-RU"/>
        </w:rPr>
        <w:t>выявлять, понимать и прогнозировать развитие политических приоритетов России с учетом ее исторического опыта.</w:t>
      </w:r>
    </w:p>
    <w:p w:rsidR="00474933" w:rsidRPr="00474933" w:rsidRDefault="00474933" w:rsidP="00474933">
      <w:pPr>
        <w:suppressAutoHyphens/>
        <w:spacing w:after="0" w:line="360" w:lineRule="auto"/>
        <w:ind w:firstLine="709"/>
        <w:jc w:val="both"/>
        <w:rPr>
          <w:rFonts w:ascii="Times New Roman" w:eastAsia="Calibri" w:hAnsi="Times New Roman" w:cs="Times New Roman"/>
          <w:sz w:val="28"/>
        </w:rPr>
      </w:pPr>
    </w:p>
    <w:p w:rsidR="00474933" w:rsidRPr="00474933" w:rsidRDefault="00474933" w:rsidP="001D3C37">
      <w:pPr>
        <w:pStyle w:val="a7"/>
        <w:keepNext/>
        <w:keepLines/>
        <w:numPr>
          <w:ilvl w:val="3"/>
          <w:numId w:val="4"/>
        </w:numPr>
        <w:suppressAutoHyphens/>
        <w:spacing w:after="0" w:line="360" w:lineRule="auto"/>
        <w:ind w:hanging="1646"/>
        <w:jc w:val="both"/>
        <w:outlineLvl w:val="3"/>
        <w:rPr>
          <w:rFonts w:ascii="Times New Roman" w:eastAsia="Times New Roman" w:hAnsi="Times New Roman" w:cs="Times New Roman"/>
          <w:b/>
          <w:iCs/>
          <w:sz w:val="28"/>
        </w:rPr>
      </w:pPr>
      <w:bookmarkStart w:id="46" w:name="_Toc453968157"/>
      <w:r w:rsidRPr="00474933">
        <w:rPr>
          <w:rFonts w:ascii="Times New Roman" w:eastAsia="Times New Roman" w:hAnsi="Times New Roman" w:cs="Times New Roman"/>
          <w:b/>
          <w:iCs/>
          <w:sz w:val="28"/>
        </w:rPr>
        <w:t>Математика: алгебра и начала математического анализа, геометрия</w:t>
      </w:r>
      <w:bookmarkEnd w:id="46"/>
    </w:p>
    <w:tbl>
      <w:tblPr>
        <w:tblpPr w:leftFromText="180" w:rightFromText="180" w:vertAnchor="text" w:horzAnchor="page" w:tblpX="467" w:tblpY="532"/>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985"/>
        <w:gridCol w:w="1309"/>
        <w:gridCol w:w="1100"/>
        <w:gridCol w:w="1276"/>
        <w:gridCol w:w="1276"/>
        <w:gridCol w:w="1276"/>
        <w:gridCol w:w="1559"/>
      </w:tblGrid>
      <w:tr w:rsidR="00474933" w:rsidRPr="00474933" w:rsidTr="009E4754">
        <w:tc>
          <w:tcPr>
            <w:tcW w:w="1276" w:type="dxa"/>
            <w:vAlign w:val="bottom"/>
          </w:tcPr>
          <w:p w:rsidR="00474933" w:rsidRPr="00474933" w:rsidRDefault="00474933" w:rsidP="009E4754">
            <w:pPr>
              <w:suppressAutoHyphens/>
              <w:spacing w:after="0" w:line="240" w:lineRule="auto"/>
              <w:rPr>
                <w:rFonts w:ascii="Times New Roman" w:eastAsia="Calibri" w:hAnsi="Times New Roman" w:cs="Times New Roman"/>
                <w:b/>
                <w:sz w:val="24"/>
                <w:szCs w:val="24"/>
              </w:rPr>
            </w:pPr>
          </w:p>
        </w:tc>
        <w:tc>
          <w:tcPr>
            <w:tcW w:w="5670" w:type="dxa"/>
            <w:gridSpan w:val="4"/>
          </w:tcPr>
          <w:p w:rsidR="00474933" w:rsidRPr="00474933" w:rsidRDefault="00474933" w:rsidP="009E4754">
            <w:pPr>
              <w:suppressAutoHyphens/>
              <w:spacing w:after="0" w:line="240" w:lineRule="auto"/>
              <w:jc w:val="center"/>
              <w:rPr>
                <w:rFonts w:ascii="Times New Roman" w:eastAsia="Calibri" w:hAnsi="Times New Roman" w:cs="Times New Roman"/>
                <w:b/>
                <w:sz w:val="18"/>
                <w:szCs w:val="18"/>
              </w:rPr>
            </w:pPr>
            <w:r w:rsidRPr="00474933">
              <w:rPr>
                <w:rFonts w:ascii="Times New Roman" w:eastAsia="Calibri" w:hAnsi="Times New Roman" w:cs="Times New Roman"/>
                <w:b/>
                <w:sz w:val="18"/>
                <w:szCs w:val="18"/>
              </w:rPr>
              <w:t>Базовый уровень</w:t>
            </w:r>
          </w:p>
          <w:p w:rsidR="00474933" w:rsidRPr="00474933" w:rsidRDefault="00474933" w:rsidP="009E4754">
            <w:pPr>
              <w:suppressAutoHyphens/>
              <w:spacing w:after="0" w:line="240" w:lineRule="auto"/>
              <w:jc w:val="center"/>
              <w:rPr>
                <w:rFonts w:ascii="Times New Roman" w:eastAsia="Calibri" w:hAnsi="Times New Roman" w:cs="Times New Roman"/>
                <w:b/>
                <w:sz w:val="18"/>
                <w:szCs w:val="18"/>
              </w:rPr>
            </w:pPr>
            <w:r w:rsidRPr="00474933">
              <w:rPr>
                <w:rFonts w:ascii="Times New Roman" w:eastAsia="Calibri" w:hAnsi="Times New Roman" w:cs="Times New Roman"/>
                <w:b/>
                <w:sz w:val="18"/>
                <w:szCs w:val="18"/>
              </w:rPr>
              <w:t>«Проблемно-функциональные результаты»</w:t>
            </w:r>
          </w:p>
        </w:tc>
        <w:tc>
          <w:tcPr>
            <w:tcW w:w="4111" w:type="dxa"/>
            <w:gridSpan w:val="3"/>
          </w:tcPr>
          <w:p w:rsidR="00474933" w:rsidRPr="00474933" w:rsidRDefault="00474933" w:rsidP="009E4754">
            <w:pPr>
              <w:suppressAutoHyphens/>
              <w:spacing w:after="0" w:line="240" w:lineRule="auto"/>
              <w:jc w:val="center"/>
              <w:rPr>
                <w:rFonts w:ascii="Times New Roman" w:eastAsia="Calibri" w:hAnsi="Times New Roman" w:cs="Times New Roman"/>
                <w:b/>
                <w:sz w:val="18"/>
                <w:szCs w:val="18"/>
              </w:rPr>
            </w:pPr>
            <w:r w:rsidRPr="00474933">
              <w:rPr>
                <w:rFonts w:ascii="Times New Roman" w:eastAsia="Calibri" w:hAnsi="Times New Roman" w:cs="Times New Roman"/>
                <w:b/>
                <w:sz w:val="18"/>
                <w:szCs w:val="18"/>
              </w:rPr>
              <w:t>Углубленный уровень</w:t>
            </w:r>
          </w:p>
          <w:p w:rsidR="00474933" w:rsidRPr="00474933" w:rsidRDefault="00474933" w:rsidP="009E4754">
            <w:pPr>
              <w:suppressAutoHyphens/>
              <w:spacing w:after="0" w:line="240" w:lineRule="auto"/>
              <w:jc w:val="center"/>
              <w:rPr>
                <w:rFonts w:ascii="Times New Roman" w:eastAsia="Calibri" w:hAnsi="Times New Roman" w:cs="Times New Roman"/>
                <w:b/>
                <w:sz w:val="18"/>
                <w:szCs w:val="18"/>
              </w:rPr>
            </w:pPr>
            <w:r w:rsidRPr="00474933">
              <w:rPr>
                <w:rFonts w:ascii="Times New Roman" w:eastAsia="Calibri" w:hAnsi="Times New Roman" w:cs="Times New Roman"/>
                <w:b/>
                <w:sz w:val="18"/>
                <w:szCs w:val="18"/>
              </w:rPr>
              <w:t>«Системно-теоретические результаты»</w:t>
            </w:r>
          </w:p>
        </w:tc>
      </w:tr>
      <w:tr w:rsidR="00474933" w:rsidRPr="00474933" w:rsidTr="009E4754">
        <w:tc>
          <w:tcPr>
            <w:tcW w:w="1276" w:type="dxa"/>
          </w:tcPr>
          <w:p w:rsidR="00474933" w:rsidRPr="00474933" w:rsidRDefault="00474933" w:rsidP="009E4754">
            <w:pPr>
              <w:suppressAutoHyphens/>
              <w:spacing w:after="0" w:line="240" w:lineRule="auto"/>
              <w:rPr>
                <w:rFonts w:ascii="Times New Roman" w:eastAsia="Calibri" w:hAnsi="Times New Roman" w:cs="Times New Roman"/>
                <w:b/>
                <w:sz w:val="18"/>
                <w:szCs w:val="18"/>
              </w:rPr>
            </w:pPr>
            <w:r w:rsidRPr="00474933">
              <w:rPr>
                <w:rFonts w:ascii="Times New Roman" w:eastAsia="Calibri" w:hAnsi="Times New Roman" w:cs="Times New Roman"/>
                <w:b/>
                <w:sz w:val="18"/>
                <w:szCs w:val="18"/>
              </w:rPr>
              <w:t>Раздел</w:t>
            </w:r>
          </w:p>
        </w:tc>
        <w:tc>
          <w:tcPr>
            <w:tcW w:w="3294" w:type="dxa"/>
            <w:gridSpan w:val="2"/>
          </w:tcPr>
          <w:p w:rsidR="00474933" w:rsidRPr="00474933" w:rsidRDefault="00474933" w:rsidP="009E4754">
            <w:pPr>
              <w:suppressAutoHyphens/>
              <w:spacing w:after="0" w:line="240" w:lineRule="auto"/>
              <w:jc w:val="center"/>
              <w:rPr>
                <w:rFonts w:ascii="Times New Roman" w:eastAsia="Calibri" w:hAnsi="Times New Roman" w:cs="Times New Roman"/>
                <w:b/>
                <w:sz w:val="18"/>
                <w:szCs w:val="18"/>
              </w:rPr>
            </w:pPr>
            <w:r w:rsidRPr="00474933">
              <w:rPr>
                <w:rFonts w:ascii="Times New Roman" w:eastAsia="Calibri" w:hAnsi="Times New Roman" w:cs="Times New Roman"/>
                <w:b/>
                <w:sz w:val="18"/>
                <w:szCs w:val="18"/>
                <w:lang w:val="en-US"/>
              </w:rPr>
              <w:t xml:space="preserve">I. </w:t>
            </w:r>
            <w:r w:rsidRPr="00474933">
              <w:rPr>
                <w:rFonts w:ascii="Times New Roman" w:eastAsia="Calibri" w:hAnsi="Times New Roman" w:cs="Times New Roman"/>
                <w:b/>
                <w:sz w:val="18"/>
                <w:szCs w:val="18"/>
              </w:rPr>
              <w:t>Выпускник научится</w:t>
            </w:r>
          </w:p>
        </w:tc>
        <w:tc>
          <w:tcPr>
            <w:tcW w:w="2376" w:type="dxa"/>
            <w:gridSpan w:val="2"/>
          </w:tcPr>
          <w:p w:rsidR="00474933" w:rsidRPr="00474933" w:rsidRDefault="00474933" w:rsidP="009E4754">
            <w:pPr>
              <w:suppressAutoHyphens/>
              <w:spacing w:after="0" w:line="240" w:lineRule="auto"/>
              <w:jc w:val="center"/>
              <w:rPr>
                <w:rFonts w:ascii="Times New Roman" w:eastAsia="Calibri" w:hAnsi="Times New Roman" w:cs="Times New Roman"/>
                <w:b/>
                <w:sz w:val="18"/>
                <w:szCs w:val="18"/>
              </w:rPr>
            </w:pPr>
            <w:r w:rsidRPr="00474933">
              <w:rPr>
                <w:rFonts w:ascii="Times New Roman" w:eastAsia="Calibri" w:hAnsi="Times New Roman" w:cs="Times New Roman"/>
                <w:b/>
                <w:sz w:val="18"/>
                <w:szCs w:val="18"/>
                <w:lang w:val="en-US"/>
              </w:rPr>
              <w:t>III</w:t>
            </w:r>
            <w:r w:rsidRPr="00474933">
              <w:rPr>
                <w:rFonts w:ascii="Times New Roman" w:eastAsia="Calibri" w:hAnsi="Times New Roman" w:cs="Times New Roman"/>
                <w:b/>
                <w:sz w:val="18"/>
                <w:szCs w:val="18"/>
              </w:rPr>
              <w:t>. Выпускник получит возможность научиться</w:t>
            </w:r>
          </w:p>
        </w:tc>
        <w:tc>
          <w:tcPr>
            <w:tcW w:w="2552" w:type="dxa"/>
            <w:gridSpan w:val="2"/>
          </w:tcPr>
          <w:p w:rsidR="00474933" w:rsidRPr="00474933" w:rsidRDefault="00474933" w:rsidP="009E4754">
            <w:pPr>
              <w:suppressAutoHyphens/>
              <w:spacing w:after="0" w:line="240" w:lineRule="auto"/>
              <w:jc w:val="center"/>
              <w:rPr>
                <w:rFonts w:ascii="Times New Roman" w:eastAsia="Calibri" w:hAnsi="Times New Roman" w:cs="Times New Roman"/>
                <w:b/>
                <w:sz w:val="18"/>
                <w:szCs w:val="18"/>
              </w:rPr>
            </w:pPr>
            <w:r w:rsidRPr="00474933">
              <w:rPr>
                <w:rFonts w:ascii="Times New Roman" w:eastAsia="Calibri" w:hAnsi="Times New Roman" w:cs="Times New Roman"/>
                <w:b/>
                <w:sz w:val="18"/>
                <w:szCs w:val="18"/>
                <w:lang w:val="en-US"/>
              </w:rPr>
              <w:t xml:space="preserve">II. </w:t>
            </w:r>
            <w:r w:rsidRPr="00474933">
              <w:rPr>
                <w:rFonts w:ascii="Times New Roman" w:eastAsia="Calibri" w:hAnsi="Times New Roman" w:cs="Times New Roman"/>
                <w:b/>
                <w:sz w:val="18"/>
                <w:szCs w:val="18"/>
              </w:rPr>
              <w:t>Выпускник научится</w:t>
            </w:r>
          </w:p>
        </w:tc>
        <w:tc>
          <w:tcPr>
            <w:tcW w:w="1559" w:type="dxa"/>
          </w:tcPr>
          <w:p w:rsidR="00474933" w:rsidRPr="00474933" w:rsidRDefault="00474933" w:rsidP="009E4754">
            <w:pPr>
              <w:suppressAutoHyphens/>
              <w:spacing w:after="0" w:line="240" w:lineRule="auto"/>
              <w:jc w:val="center"/>
              <w:rPr>
                <w:rFonts w:ascii="Times New Roman" w:eastAsia="Calibri" w:hAnsi="Times New Roman" w:cs="Times New Roman"/>
                <w:b/>
                <w:sz w:val="18"/>
                <w:szCs w:val="18"/>
              </w:rPr>
            </w:pPr>
            <w:r w:rsidRPr="00474933">
              <w:rPr>
                <w:rFonts w:ascii="Times New Roman" w:eastAsia="Calibri" w:hAnsi="Times New Roman" w:cs="Times New Roman"/>
                <w:b/>
                <w:sz w:val="18"/>
                <w:szCs w:val="18"/>
                <w:lang w:val="en-US"/>
              </w:rPr>
              <w:t>IV</w:t>
            </w:r>
            <w:r w:rsidRPr="00474933">
              <w:rPr>
                <w:rFonts w:ascii="Times New Roman" w:eastAsia="Calibri" w:hAnsi="Times New Roman" w:cs="Times New Roman"/>
                <w:b/>
                <w:sz w:val="18"/>
                <w:szCs w:val="18"/>
              </w:rPr>
              <w:t>. Выпускник получит возможность научиться</w:t>
            </w:r>
          </w:p>
        </w:tc>
      </w:tr>
      <w:tr w:rsidR="00474933" w:rsidRPr="00474933" w:rsidTr="009E4754">
        <w:tc>
          <w:tcPr>
            <w:tcW w:w="1276" w:type="dxa"/>
          </w:tcPr>
          <w:p w:rsidR="00474933" w:rsidRPr="00474933" w:rsidRDefault="00474933" w:rsidP="009E4754">
            <w:pPr>
              <w:suppressAutoHyphens/>
              <w:spacing w:after="0" w:line="240" w:lineRule="auto"/>
              <w:rPr>
                <w:rFonts w:ascii="Times New Roman" w:eastAsia="Calibri" w:hAnsi="Times New Roman" w:cs="Times New Roman"/>
                <w:b/>
                <w:sz w:val="18"/>
                <w:szCs w:val="18"/>
              </w:rPr>
            </w:pPr>
            <w:r w:rsidRPr="00474933">
              <w:rPr>
                <w:rFonts w:ascii="Times New Roman" w:eastAsia="Calibri" w:hAnsi="Times New Roman" w:cs="Times New Roman"/>
                <w:b/>
                <w:sz w:val="18"/>
                <w:szCs w:val="18"/>
              </w:rPr>
              <w:t>Цели освоения предмета</w:t>
            </w:r>
          </w:p>
        </w:tc>
        <w:tc>
          <w:tcPr>
            <w:tcW w:w="3294" w:type="dxa"/>
            <w:gridSpan w:val="2"/>
          </w:tcPr>
          <w:p w:rsidR="00474933" w:rsidRPr="00474933" w:rsidRDefault="00474933" w:rsidP="009E4754">
            <w:pPr>
              <w:suppressAutoHyphens/>
              <w:spacing w:after="0" w:line="240" w:lineRule="auto"/>
              <w:rPr>
                <w:rFonts w:ascii="Times New Roman" w:eastAsia="Calibri" w:hAnsi="Times New Roman" w:cs="Times New Roman"/>
                <w:sz w:val="18"/>
                <w:szCs w:val="18"/>
              </w:rPr>
            </w:pPr>
            <w:r w:rsidRPr="00474933">
              <w:rPr>
                <w:rFonts w:ascii="Times New Roman" w:eastAsia="Calibri" w:hAnsi="Times New Roman" w:cs="Times New Roman"/>
                <w:sz w:val="18"/>
                <w:szCs w:val="1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474933" w:rsidRPr="00474933" w:rsidRDefault="00474933" w:rsidP="009E4754">
            <w:pPr>
              <w:suppressAutoHyphens/>
              <w:spacing w:after="0" w:line="240" w:lineRule="auto"/>
              <w:rPr>
                <w:rFonts w:ascii="Times New Roman" w:eastAsia="Calibri" w:hAnsi="Times New Roman" w:cs="Times New Roman"/>
                <w:b/>
                <w:sz w:val="18"/>
                <w:szCs w:val="18"/>
              </w:rPr>
            </w:pPr>
          </w:p>
        </w:tc>
        <w:tc>
          <w:tcPr>
            <w:tcW w:w="2376" w:type="dxa"/>
            <w:gridSpan w:val="2"/>
          </w:tcPr>
          <w:p w:rsidR="00474933" w:rsidRPr="00474933" w:rsidRDefault="00474933" w:rsidP="009E4754">
            <w:pPr>
              <w:suppressAutoHyphens/>
              <w:spacing w:after="0" w:line="240" w:lineRule="auto"/>
              <w:rPr>
                <w:rFonts w:ascii="Times New Roman" w:eastAsia="Calibri" w:hAnsi="Times New Roman" w:cs="Times New Roman"/>
                <w:i/>
                <w:sz w:val="18"/>
                <w:szCs w:val="18"/>
              </w:rPr>
            </w:pPr>
            <w:r w:rsidRPr="00474933">
              <w:rPr>
                <w:rFonts w:ascii="Times New Roman" w:eastAsia="Calibri" w:hAnsi="Times New Roman" w:cs="Times New Roman"/>
                <w:i/>
                <w:sz w:val="18"/>
                <w:szCs w:val="18"/>
              </w:rPr>
              <w:t>Для развития мышления, использования в повседневной жизни</w:t>
            </w:r>
          </w:p>
          <w:p w:rsidR="00474933" w:rsidRPr="00474933" w:rsidRDefault="00474933" w:rsidP="009E4754">
            <w:pPr>
              <w:suppressAutoHyphens/>
              <w:spacing w:after="0" w:line="240" w:lineRule="auto"/>
              <w:rPr>
                <w:rFonts w:ascii="Times New Roman" w:eastAsia="Calibri" w:hAnsi="Times New Roman" w:cs="Times New Roman"/>
                <w:i/>
                <w:sz w:val="18"/>
                <w:szCs w:val="18"/>
              </w:rPr>
            </w:pPr>
            <w:r w:rsidRPr="00474933">
              <w:rPr>
                <w:rFonts w:ascii="Times New Roman" w:eastAsia="Calibri" w:hAnsi="Times New Roman" w:cs="Times New Roman"/>
                <w:i/>
                <w:sz w:val="18"/>
                <w:szCs w:val="18"/>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2552" w:type="dxa"/>
            <w:gridSpan w:val="2"/>
          </w:tcPr>
          <w:p w:rsidR="00474933" w:rsidRPr="00474933" w:rsidRDefault="00474933" w:rsidP="009E4754">
            <w:pPr>
              <w:suppressAutoHyphens/>
              <w:spacing w:after="0" w:line="240" w:lineRule="auto"/>
              <w:rPr>
                <w:rFonts w:ascii="Times New Roman" w:eastAsia="Calibri" w:hAnsi="Times New Roman" w:cs="Times New Roman"/>
                <w:sz w:val="18"/>
                <w:szCs w:val="18"/>
              </w:rPr>
            </w:pPr>
            <w:r w:rsidRPr="00474933">
              <w:rPr>
                <w:rFonts w:ascii="Times New Roman" w:eastAsia="Calibri" w:hAnsi="Times New Roman" w:cs="Times New Roman"/>
                <w:sz w:val="18"/>
                <w:szCs w:val="18"/>
              </w:rPr>
              <w:t>Для успешного продолжения образования</w:t>
            </w:r>
          </w:p>
          <w:p w:rsidR="00474933" w:rsidRPr="00474933" w:rsidRDefault="00474933" w:rsidP="009E4754">
            <w:pPr>
              <w:suppressAutoHyphens/>
              <w:spacing w:after="0" w:line="240" w:lineRule="auto"/>
              <w:rPr>
                <w:rFonts w:ascii="Times New Roman" w:eastAsia="Calibri" w:hAnsi="Times New Roman" w:cs="Times New Roman"/>
                <w:sz w:val="18"/>
                <w:szCs w:val="18"/>
              </w:rPr>
            </w:pPr>
            <w:r w:rsidRPr="00474933">
              <w:rPr>
                <w:rFonts w:ascii="Times New Roman" w:eastAsia="Calibri" w:hAnsi="Times New Roman" w:cs="Times New Roman"/>
                <w:sz w:val="18"/>
                <w:szCs w:val="18"/>
              </w:rPr>
              <w:t>по специальностям, связанным с прикладным использованием математики</w:t>
            </w:r>
          </w:p>
        </w:tc>
        <w:tc>
          <w:tcPr>
            <w:tcW w:w="1559" w:type="dxa"/>
          </w:tcPr>
          <w:p w:rsidR="00474933" w:rsidRPr="00474933" w:rsidRDefault="00474933" w:rsidP="009E4754">
            <w:pPr>
              <w:suppressAutoHyphens/>
              <w:spacing w:after="0" w:line="240" w:lineRule="auto"/>
              <w:rPr>
                <w:rFonts w:ascii="Times New Roman" w:eastAsia="Calibri" w:hAnsi="Times New Roman" w:cs="Times New Roman"/>
                <w:i/>
                <w:sz w:val="18"/>
                <w:szCs w:val="18"/>
              </w:rPr>
            </w:pPr>
            <w:r w:rsidRPr="00474933">
              <w:rPr>
                <w:rFonts w:ascii="Times New Roman" w:eastAsia="Calibri" w:hAnsi="Times New Roman" w:cs="Times New Roman"/>
                <w:i/>
                <w:sz w:val="18"/>
                <w:szCs w:val="1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474933" w:rsidRPr="00474933" w:rsidTr="009E4754">
        <w:tc>
          <w:tcPr>
            <w:tcW w:w="1276" w:type="dxa"/>
            <w:vAlign w:val="bottom"/>
          </w:tcPr>
          <w:p w:rsidR="00474933" w:rsidRPr="00474933" w:rsidRDefault="00474933" w:rsidP="009E4754">
            <w:pPr>
              <w:suppressAutoHyphens/>
              <w:spacing w:after="0" w:line="240" w:lineRule="auto"/>
              <w:rPr>
                <w:rFonts w:ascii="Times New Roman" w:eastAsia="Calibri" w:hAnsi="Times New Roman" w:cs="Times New Roman"/>
                <w:b/>
                <w:sz w:val="24"/>
                <w:szCs w:val="24"/>
              </w:rPr>
            </w:pPr>
          </w:p>
        </w:tc>
        <w:tc>
          <w:tcPr>
            <w:tcW w:w="9781" w:type="dxa"/>
            <w:gridSpan w:val="7"/>
            <w:vAlign w:val="center"/>
          </w:tcPr>
          <w:p w:rsidR="00474933" w:rsidRPr="00474933" w:rsidRDefault="00474933" w:rsidP="009E4754">
            <w:pPr>
              <w:suppressAutoHyphens/>
              <w:spacing w:before="60" w:after="60" w:line="240" w:lineRule="auto"/>
              <w:ind w:left="357" w:hanging="357"/>
              <w:jc w:val="center"/>
              <w:rPr>
                <w:rFonts w:ascii="Times New Roman" w:eastAsia="Calibri" w:hAnsi="Times New Roman" w:cs="Times New Roman"/>
                <w:b/>
                <w:sz w:val="18"/>
                <w:szCs w:val="18"/>
              </w:rPr>
            </w:pPr>
            <w:r w:rsidRPr="00474933">
              <w:rPr>
                <w:rFonts w:ascii="Times New Roman" w:eastAsia="Calibri" w:hAnsi="Times New Roman" w:cs="Times New Roman"/>
                <w:b/>
                <w:sz w:val="18"/>
                <w:szCs w:val="18"/>
              </w:rPr>
              <w:t>Требования к результатам</w:t>
            </w:r>
          </w:p>
        </w:tc>
      </w:tr>
      <w:tr w:rsidR="00474933" w:rsidRPr="00474933" w:rsidTr="009E4754">
        <w:tc>
          <w:tcPr>
            <w:tcW w:w="1276" w:type="dxa"/>
          </w:tcPr>
          <w:p w:rsidR="00474933" w:rsidRPr="00474933" w:rsidRDefault="00474933" w:rsidP="009E4754">
            <w:pPr>
              <w:suppressAutoHyphens/>
              <w:spacing w:after="0" w:line="240" w:lineRule="auto"/>
              <w:rPr>
                <w:rFonts w:ascii="Times New Roman" w:eastAsia="Calibri" w:hAnsi="Times New Roman" w:cs="Times New Roman"/>
                <w:sz w:val="18"/>
                <w:szCs w:val="18"/>
              </w:rPr>
            </w:pPr>
            <w:r w:rsidRPr="00474933">
              <w:rPr>
                <w:rFonts w:ascii="Times New Roman" w:eastAsia="Calibri" w:hAnsi="Times New Roman" w:cs="Times New Roman"/>
                <w:b/>
                <w:i/>
                <w:sz w:val="18"/>
                <w:szCs w:val="18"/>
              </w:rPr>
              <w:t>Элементы теории множеств и математической логики</w:t>
            </w:r>
          </w:p>
        </w:tc>
        <w:tc>
          <w:tcPr>
            <w:tcW w:w="1985" w:type="dxa"/>
          </w:tcPr>
          <w:p w:rsidR="00474933" w:rsidRPr="00474933" w:rsidRDefault="00474933" w:rsidP="009E4754">
            <w:pPr>
              <w:spacing w:after="0" w:line="240" w:lineRule="auto"/>
              <w:ind w:left="34" w:hanging="357"/>
              <w:rPr>
                <w:rFonts w:ascii="Times New Roman" w:eastAsia="Calibri" w:hAnsi="Times New Roman" w:cs="Times New Roman"/>
                <w:sz w:val="18"/>
                <w:szCs w:val="18"/>
              </w:rPr>
            </w:pPr>
            <w:r w:rsidRPr="00474933">
              <w:rPr>
                <w:rFonts w:ascii="Times New Roman" w:eastAsia="Calibri" w:hAnsi="Times New Roman" w:cs="Times New Roman"/>
                <w:sz w:val="18"/>
                <w:szCs w:val="18"/>
              </w:rPr>
              <w:t>Оперировать на базовом уровне</w:t>
            </w:r>
            <w:r w:rsidRPr="00474933">
              <w:rPr>
                <w:rFonts w:ascii="Times New Roman" w:eastAsia="Calibri" w:hAnsi="Times New Roman" w:cs="Times New Roman"/>
                <w:sz w:val="18"/>
                <w:szCs w:val="18"/>
                <w:vertAlign w:val="superscript"/>
              </w:rPr>
              <w:footnoteReference w:id="1"/>
            </w:r>
            <w:r w:rsidRPr="00474933">
              <w:rPr>
                <w:rFonts w:ascii="Times New Roman" w:eastAsia="Calibri" w:hAnsi="Times New Roman" w:cs="Times New Roman"/>
                <w:sz w:val="18"/>
                <w:szCs w:val="18"/>
              </w:rPr>
              <w:t xml:space="preserve"> понятиями: конечное множество, элемент множества, подмножество, пересечение и объединение множеств, числовые множества на </w:t>
            </w:r>
            <w:proofErr w:type="gramStart"/>
            <w:r w:rsidRPr="00474933">
              <w:rPr>
                <w:rFonts w:ascii="Times New Roman" w:eastAsia="Calibri" w:hAnsi="Times New Roman" w:cs="Times New Roman"/>
                <w:sz w:val="18"/>
                <w:szCs w:val="18"/>
              </w:rPr>
              <w:t>координатной</w:t>
            </w:r>
            <w:proofErr w:type="gramEnd"/>
            <w:r w:rsidRPr="00474933">
              <w:rPr>
                <w:rFonts w:ascii="Times New Roman" w:eastAsia="Calibri" w:hAnsi="Times New Roman" w:cs="Times New Roman"/>
                <w:sz w:val="18"/>
                <w:szCs w:val="18"/>
              </w:rPr>
              <w:t xml:space="preserve"> прямой, отрезок, интервал;</w:t>
            </w:r>
            <w:r w:rsidRPr="00474933">
              <w:rPr>
                <w:rFonts w:ascii="Times New Roman" w:eastAsia="Calibri" w:hAnsi="Times New Roman" w:cs="Times New Roman"/>
                <w:i/>
                <w:iCs/>
                <w:sz w:val="18"/>
                <w:szCs w:val="18"/>
              </w:rPr>
              <w:t xml:space="preserve"> </w:t>
            </w:r>
          </w:p>
          <w:p w:rsidR="00474933" w:rsidRPr="00474933" w:rsidRDefault="00474933" w:rsidP="009E4754">
            <w:pPr>
              <w:spacing w:after="0" w:line="240" w:lineRule="auto"/>
              <w:rPr>
                <w:rFonts w:ascii="Times New Roman" w:eastAsia="Calibri" w:hAnsi="Times New Roman" w:cs="Times New Roman"/>
                <w:i/>
                <w:sz w:val="18"/>
                <w:szCs w:val="18"/>
              </w:rPr>
            </w:pPr>
            <w:r w:rsidRPr="00474933">
              <w:rPr>
                <w:rFonts w:ascii="Times New Roman" w:eastAsia="Calibri" w:hAnsi="Times New Roman" w:cs="Times New Roman"/>
                <w:sz w:val="18"/>
                <w:szCs w:val="18"/>
              </w:rPr>
              <w:t xml:space="preserve">оперировать на базовом уровне понятиями: утверждение, отрицание утверждения, истинные и ложные утверждения, </w:t>
            </w:r>
            <w:r w:rsidRPr="00474933">
              <w:rPr>
                <w:rFonts w:ascii="Times New Roman" w:eastAsia="Calibri" w:hAnsi="Times New Roman" w:cs="Times New Roman"/>
                <w:sz w:val="18"/>
                <w:szCs w:val="18"/>
              </w:rPr>
              <w:lastRenderedPageBreak/>
              <w:t xml:space="preserve">причина, следствие, частный случай общего утверждения, </w:t>
            </w:r>
            <w:proofErr w:type="spellStart"/>
            <w:r w:rsidRPr="00474933">
              <w:rPr>
                <w:rFonts w:ascii="Times New Roman" w:eastAsia="Calibri" w:hAnsi="Times New Roman" w:cs="Times New Roman"/>
                <w:sz w:val="18"/>
                <w:szCs w:val="18"/>
              </w:rPr>
              <w:t>контрпример</w:t>
            </w:r>
            <w:proofErr w:type="spellEnd"/>
            <w:r w:rsidRPr="00474933">
              <w:rPr>
                <w:rFonts w:ascii="Times New Roman" w:eastAsia="Calibri" w:hAnsi="Times New Roman" w:cs="Times New Roman"/>
                <w:sz w:val="18"/>
                <w:szCs w:val="18"/>
              </w:rPr>
              <w:t xml:space="preserve">;  </w:t>
            </w:r>
          </w:p>
          <w:p w:rsidR="00474933" w:rsidRPr="00474933" w:rsidRDefault="00474933" w:rsidP="009E4754">
            <w:pPr>
              <w:spacing w:after="0" w:line="240" w:lineRule="auto"/>
              <w:ind w:left="34" w:hanging="34"/>
              <w:rPr>
                <w:rFonts w:ascii="Times New Roman" w:eastAsia="Calibri" w:hAnsi="Times New Roman" w:cs="Times New Roman"/>
                <w:sz w:val="18"/>
                <w:szCs w:val="18"/>
              </w:rPr>
            </w:pPr>
            <w:r w:rsidRPr="00474933">
              <w:rPr>
                <w:rFonts w:ascii="Times New Roman" w:eastAsia="Calibri" w:hAnsi="Times New Roman" w:cs="Times New Roman"/>
                <w:sz w:val="18"/>
                <w:szCs w:val="18"/>
              </w:rPr>
              <w:t xml:space="preserve">находить пересечение и объединение двух множеств, представленных графически </w:t>
            </w:r>
            <w:proofErr w:type="gramStart"/>
            <w:r w:rsidRPr="00474933">
              <w:rPr>
                <w:rFonts w:ascii="Times New Roman" w:eastAsia="Calibri" w:hAnsi="Times New Roman" w:cs="Times New Roman"/>
                <w:sz w:val="18"/>
                <w:szCs w:val="18"/>
              </w:rPr>
              <w:t>на</w:t>
            </w:r>
            <w:proofErr w:type="gramEnd"/>
            <w:r w:rsidRPr="00474933">
              <w:rPr>
                <w:rFonts w:ascii="Times New Roman" w:eastAsia="Calibri" w:hAnsi="Times New Roman" w:cs="Times New Roman"/>
                <w:sz w:val="18"/>
                <w:szCs w:val="18"/>
              </w:rPr>
              <w:t xml:space="preserve"> числовой прямой; </w:t>
            </w:r>
          </w:p>
          <w:p w:rsidR="00474933" w:rsidRPr="00474933" w:rsidRDefault="00474933" w:rsidP="009E4754">
            <w:pPr>
              <w:spacing w:after="0" w:line="240" w:lineRule="auto"/>
              <w:rPr>
                <w:rFonts w:ascii="Times New Roman" w:eastAsia="Calibri" w:hAnsi="Times New Roman" w:cs="Times New Roman"/>
                <w:sz w:val="18"/>
                <w:szCs w:val="18"/>
              </w:rPr>
            </w:pPr>
            <w:r w:rsidRPr="00474933">
              <w:rPr>
                <w:rFonts w:ascii="Times New Roman" w:eastAsia="Calibri" w:hAnsi="Times New Roman" w:cs="Times New Roman"/>
                <w:sz w:val="18"/>
                <w:szCs w:val="18"/>
              </w:rPr>
              <w:t>строить на числовой прямой подмножество числового множества, заданное простейшими условиями;</w:t>
            </w:r>
          </w:p>
          <w:p w:rsidR="00474933" w:rsidRPr="00474933" w:rsidRDefault="00474933" w:rsidP="009E4754">
            <w:pPr>
              <w:spacing w:after="0" w:line="240" w:lineRule="auto"/>
              <w:ind w:hanging="250"/>
              <w:rPr>
                <w:rFonts w:ascii="Times New Roman" w:eastAsia="Calibri" w:hAnsi="Times New Roman" w:cs="Times New Roman"/>
                <w:i/>
                <w:sz w:val="18"/>
                <w:szCs w:val="18"/>
              </w:rPr>
            </w:pPr>
            <w:r w:rsidRPr="00474933">
              <w:rPr>
                <w:rFonts w:ascii="Times New Roman" w:eastAsia="Calibri" w:hAnsi="Times New Roman" w:cs="Times New Roman"/>
                <w:sz w:val="18"/>
                <w:szCs w:val="18"/>
              </w:rPr>
              <w:t xml:space="preserve">распознавать ложные утверждения, ошибки в рассуждениях,          в том числе с использованием </w:t>
            </w:r>
            <w:proofErr w:type="spellStart"/>
            <w:r w:rsidRPr="00474933">
              <w:rPr>
                <w:rFonts w:ascii="Times New Roman" w:eastAsia="Calibri" w:hAnsi="Times New Roman" w:cs="Times New Roman"/>
                <w:sz w:val="18"/>
                <w:szCs w:val="18"/>
              </w:rPr>
              <w:t>контрпримеров</w:t>
            </w:r>
            <w:proofErr w:type="spellEnd"/>
            <w:r w:rsidRPr="00474933">
              <w:rPr>
                <w:rFonts w:ascii="Times New Roman" w:eastAsia="Calibri" w:hAnsi="Times New Roman" w:cs="Times New Roman"/>
                <w:sz w:val="18"/>
                <w:szCs w:val="18"/>
              </w:rPr>
              <w:t>.</w:t>
            </w: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p>
          <w:p w:rsidR="00474933" w:rsidRPr="00474933" w:rsidRDefault="00474933" w:rsidP="009E4754">
            <w:pPr>
              <w:suppressAutoHyphens/>
              <w:spacing w:after="0" w:line="240" w:lineRule="auto"/>
              <w:ind w:left="34" w:hanging="34"/>
              <w:rPr>
                <w:rFonts w:ascii="Times New Roman" w:eastAsia="Calibri" w:hAnsi="Times New Roman" w:cs="Times New Roman"/>
                <w:i/>
                <w:sz w:val="18"/>
                <w:szCs w:val="18"/>
              </w:rPr>
            </w:pPr>
            <w:r w:rsidRPr="00474933">
              <w:rPr>
                <w:rFonts w:ascii="Times New Roman" w:eastAsia="Calibri" w:hAnsi="Times New Roman" w:cs="Times New Roman"/>
                <w:i/>
                <w:sz w:val="18"/>
                <w:szCs w:val="18"/>
              </w:rPr>
              <w:t>В повседневной жизни и при изучении других предметов:</w:t>
            </w:r>
          </w:p>
          <w:p w:rsidR="00474933" w:rsidRPr="00474933" w:rsidRDefault="00474933" w:rsidP="009E4754">
            <w:pPr>
              <w:numPr>
                <w:ilvl w:val="0"/>
                <w:numId w:val="9"/>
              </w:numPr>
              <w:suppressAutoHyphens/>
              <w:spacing w:after="0" w:line="240" w:lineRule="auto"/>
              <w:ind w:left="0" w:firstLine="0"/>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lang w:eastAsia="ru-RU"/>
              </w:rPr>
              <w:t xml:space="preserve">использовать числовые множества на </w:t>
            </w:r>
            <w:proofErr w:type="gramStart"/>
            <w:r w:rsidRPr="00474933">
              <w:rPr>
                <w:rFonts w:ascii="Times New Roman" w:eastAsia="Calibri" w:hAnsi="Times New Roman" w:cs="Times New Roman"/>
                <w:sz w:val="18"/>
                <w:szCs w:val="18"/>
                <w:lang w:eastAsia="ru-RU"/>
              </w:rPr>
              <w:t>координатной</w:t>
            </w:r>
            <w:proofErr w:type="gramEnd"/>
            <w:r w:rsidRPr="00474933">
              <w:rPr>
                <w:rFonts w:ascii="Times New Roman" w:eastAsia="Calibri" w:hAnsi="Times New Roman" w:cs="Times New Roman"/>
                <w:sz w:val="18"/>
                <w:szCs w:val="18"/>
                <w:lang w:eastAsia="ru-RU"/>
              </w:rPr>
              <w:t xml:space="preserve"> прямой для описания реальных процессов и явлений;</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lang w:eastAsia="ru-RU"/>
              </w:rPr>
              <w:t xml:space="preserve">проводить </w:t>
            </w:r>
            <w:proofErr w:type="gramStart"/>
            <w:r w:rsidRPr="00474933">
              <w:rPr>
                <w:rFonts w:ascii="Times New Roman" w:eastAsia="Calibri" w:hAnsi="Times New Roman" w:cs="Times New Roman"/>
                <w:sz w:val="18"/>
                <w:szCs w:val="18"/>
                <w:lang w:eastAsia="ru-RU"/>
              </w:rPr>
              <w:t>логические рассуждения</w:t>
            </w:r>
            <w:proofErr w:type="gramEnd"/>
            <w:r w:rsidRPr="00474933">
              <w:rPr>
                <w:rFonts w:ascii="Times New Roman" w:eastAsia="Calibri" w:hAnsi="Times New Roman" w:cs="Times New Roman"/>
                <w:sz w:val="18"/>
                <w:szCs w:val="18"/>
                <w:lang w:eastAsia="ru-RU"/>
              </w:rPr>
              <w:t xml:space="preserve"> в ситуациях повседневной жизни</w:t>
            </w:r>
          </w:p>
        </w:tc>
        <w:tc>
          <w:tcPr>
            <w:tcW w:w="2409" w:type="dxa"/>
            <w:gridSpan w:val="2"/>
          </w:tcPr>
          <w:p w:rsidR="00474933" w:rsidRPr="00474933" w:rsidRDefault="00474933" w:rsidP="009E4754">
            <w:pPr>
              <w:suppressAutoHyphens/>
              <w:spacing w:after="0" w:line="240" w:lineRule="auto"/>
              <w:ind w:left="33" w:firstLine="142"/>
              <w:contextualSpacing/>
              <w:jc w:val="both"/>
              <w:rPr>
                <w:rFonts w:ascii="Times New Roman" w:eastAsia="Times New Roman" w:hAnsi="Times New Roman" w:cs="Times New Roman"/>
                <w:i/>
                <w:iCs/>
                <w:color w:val="404040"/>
                <w:sz w:val="18"/>
                <w:szCs w:val="18"/>
                <w:lang w:eastAsia="ru-RU"/>
              </w:rPr>
            </w:pPr>
            <w:proofErr w:type="gramStart"/>
            <w:r w:rsidRPr="00474933">
              <w:rPr>
                <w:rFonts w:ascii="Times New Roman" w:eastAsia="Calibri" w:hAnsi="Times New Roman" w:cs="Times New Roman"/>
                <w:i/>
                <w:sz w:val="18"/>
                <w:szCs w:val="18"/>
              </w:rPr>
              <w:lastRenderedPageBreak/>
              <w:t>Оперировать</w:t>
            </w:r>
            <w:r w:rsidRPr="00474933">
              <w:rPr>
                <w:rFonts w:ascii="Times New Roman" w:eastAsia="Calibri" w:hAnsi="Times New Roman" w:cs="Times New Roman"/>
                <w:i/>
                <w:sz w:val="18"/>
                <w:szCs w:val="18"/>
                <w:vertAlign w:val="superscript"/>
              </w:rPr>
              <w:footnoteReference w:id="2"/>
            </w:r>
            <w:r w:rsidRPr="00474933">
              <w:rPr>
                <w:rFonts w:ascii="Times New Roman" w:eastAsia="Calibri" w:hAnsi="Times New Roman" w:cs="Times New Roman"/>
                <w:i/>
                <w:sz w:val="18"/>
                <w:szCs w:val="18"/>
              </w:rPr>
              <w:t xml:space="preserve"> понятиями: конечное множество, элемент множества, подмножество, пересечение и объединение множеств, ч</w:t>
            </w:r>
            <w:r w:rsidRPr="00474933">
              <w:rPr>
                <w:rFonts w:ascii="Times New Roman" w:eastAsia="Calibri" w:hAnsi="Times New Roman" w:cs="Times New Roman"/>
                <w:i/>
                <w:color w:val="000000"/>
                <w:sz w:val="18"/>
                <w:szCs w:val="18"/>
              </w:rPr>
              <w:t>исловые множества на координатной прямой, отрезок, интервал,</w:t>
            </w:r>
            <w:r w:rsidRPr="00474933">
              <w:rPr>
                <w:rFonts w:ascii="Times New Roman" w:eastAsia="Calibri" w:hAnsi="Times New Roman" w:cs="Times New Roman"/>
                <w:i/>
                <w:iCs/>
                <w:color w:val="000000"/>
                <w:sz w:val="18"/>
                <w:szCs w:val="18"/>
              </w:rPr>
              <w:t xml:space="preserve"> полуинтервал, промежуток с выколотой точкой, графическое представление множеств на координатной плоскости;</w:t>
            </w:r>
            <w:proofErr w:type="gramEnd"/>
          </w:p>
          <w:p w:rsidR="00474933" w:rsidRPr="00474933" w:rsidRDefault="00474933" w:rsidP="009E4754">
            <w:pPr>
              <w:suppressAutoHyphens/>
              <w:spacing w:after="0" w:line="240" w:lineRule="auto"/>
              <w:ind w:left="33"/>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i/>
                <w:sz w:val="18"/>
                <w:szCs w:val="18"/>
              </w:rPr>
              <w:t xml:space="preserve">оперировать понятиями: утверждение, отрицание утверждения, истинные и ложные утверждения, </w:t>
            </w:r>
            <w:r w:rsidRPr="00474933">
              <w:rPr>
                <w:rFonts w:ascii="Times New Roman" w:eastAsia="Calibri" w:hAnsi="Times New Roman" w:cs="Times New Roman"/>
                <w:i/>
                <w:sz w:val="18"/>
                <w:szCs w:val="18"/>
              </w:rPr>
              <w:lastRenderedPageBreak/>
              <w:t xml:space="preserve">причина, следствие, частный случай общего утверждения, </w:t>
            </w:r>
            <w:proofErr w:type="spellStart"/>
            <w:r w:rsidRPr="00474933">
              <w:rPr>
                <w:rFonts w:ascii="Times New Roman" w:eastAsia="Calibri" w:hAnsi="Times New Roman" w:cs="Times New Roman"/>
                <w:i/>
                <w:sz w:val="18"/>
                <w:szCs w:val="18"/>
              </w:rPr>
              <w:t>контрпример</w:t>
            </w:r>
            <w:proofErr w:type="spellEnd"/>
            <w:r w:rsidRPr="00474933">
              <w:rPr>
                <w:rFonts w:ascii="Times New Roman" w:eastAsia="Calibri" w:hAnsi="Times New Roman" w:cs="Times New Roman"/>
                <w:i/>
                <w:sz w:val="18"/>
                <w:szCs w:val="18"/>
              </w:rPr>
              <w:t>;</w:t>
            </w:r>
          </w:p>
          <w:p w:rsidR="00474933" w:rsidRPr="00474933" w:rsidRDefault="00474933" w:rsidP="009E4754">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i/>
                <w:sz w:val="18"/>
                <w:szCs w:val="18"/>
              </w:rPr>
              <w:t>проверять принадлежность элемента множеству;</w:t>
            </w:r>
          </w:p>
          <w:p w:rsidR="00474933" w:rsidRPr="00474933" w:rsidRDefault="00474933" w:rsidP="009E4754">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i/>
                <w:sz w:val="18"/>
                <w:szCs w:val="18"/>
              </w:rPr>
              <w:t>находить пересечение и объединение множеств, в том числе представленных графически на числовой прямой и на координатной плоскости;</w:t>
            </w:r>
          </w:p>
          <w:p w:rsidR="00474933" w:rsidRPr="00474933" w:rsidRDefault="00474933" w:rsidP="009E4754">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i/>
                <w:sz w:val="18"/>
                <w:szCs w:val="18"/>
              </w:rPr>
              <w:t>проводить доказательные рассуждения для обоснования истинности утверждений.</w:t>
            </w: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В повседневной жизни и при изучении других предметов:</w:t>
            </w:r>
          </w:p>
          <w:p w:rsidR="00474933" w:rsidRPr="00474933" w:rsidRDefault="00474933" w:rsidP="009E4754">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i/>
                <w:sz w:val="18"/>
                <w:szCs w:val="18"/>
              </w:rPr>
              <w:t xml:space="preserve">использовать числовые множества на координатной прямой и на координатной плоскости для описания реальных процессов и явлений; </w:t>
            </w:r>
          </w:p>
          <w:p w:rsidR="00474933" w:rsidRPr="00474933" w:rsidRDefault="00474933" w:rsidP="009E4754">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i/>
                <w:sz w:val="18"/>
                <w:szCs w:val="18"/>
              </w:rPr>
              <w:t>проводить доказательные рассуждения в ситуациях повседневной жизни, при решении задач из других предметов</w:t>
            </w:r>
          </w:p>
        </w:tc>
        <w:tc>
          <w:tcPr>
            <w:tcW w:w="2552" w:type="dxa"/>
            <w:gridSpan w:val="2"/>
          </w:tcPr>
          <w:p w:rsidR="00474933" w:rsidRPr="00474933" w:rsidRDefault="00474933" w:rsidP="009E4754">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proofErr w:type="gramStart"/>
            <w:r w:rsidRPr="00474933">
              <w:rPr>
                <w:rFonts w:ascii="Times New Roman" w:eastAsia="Calibri" w:hAnsi="Times New Roman" w:cs="Times New Roman"/>
                <w:sz w:val="18"/>
                <w:szCs w:val="18"/>
              </w:rPr>
              <w:lastRenderedPageBreak/>
              <w:t>Свободно оперировать</w:t>
            </w:r>
            <w:r w:rsidRPr="00474933">
              <w:rPr>
                <w:rFonts w:ascii="Times New Roman" w:eastAsia="Calibri" w:hAnsi="Times New Roman" w:cs="Times New Roman"/>
                <w:sz w:val="18"/>
                <w:szCs w:val="18"/>
                <w:vertAlign w:val="superscript"/>
              </w:rPr>
              <w:footnoteReference w:id="3"/>
            </w:r>
            <w:r w:rsidRPr="00474933">
              <w:rPr>
                <w:rFonts w:ascii="Times New Roman" w:eastAsia="Calibri" w:hAnsi="Times New Roman" w:cs="Times New Roman"/>
                <w:sz w:val="18"/>
                <w:szCs w:val="18"/>
              </w:rPr>
              <w:t xml:space="preserve"> понятиями: конечное множество, элемент множества, подмножество, пересечение, объединение и разность множеств, ч</w:t>
            </w:r>
            <w:r w:rsidRPr="00474933">
              <w:rPr>
                <w:rFonts w:ascii="Times New Roman" w:eastAsia="Calibri" w:hAnsi="Times New Roman" w:cs="Times New Roman"/>
                <w:color w:val="000000"/>
                <w:sz w:val="18"/>
                <w:szCs w:val="18"/>
              </w:rPr>
              <w:t>исловые множества на координатной прямой, отрезок, интервал,</w:t>
            </w:r>
            <w:r w:rsidRPr="00474933">
              <w:rPr>
                <w:rFonts w:ascii="Times New Roman" w:eastAsia="Calibri" w:hAnsi="Times New Roman" w:cs="Times New Roman"/>
                <w:iCs/>
                <w:color w:val="000000"/>
                <w:sz w:val="18"/>
                <w:szCs w:val="18"/>
              </w:rPr>
              <w:t xml:space="preserve"> полуинтервал, промежуток с выколотой точкой, графическое представление множеств на координатной плоскости;</w:t>
            </w:r>
            <w:proofErr w:type="gramEnd"/>
          </w:p>
          <w:p w:rsidR="00474933" w:rsidRPr="00474933" w:rsidRDefault="00474933" w:rsidP="009E4754">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iCs/>
                <w:color w:val="000000"/>
                <w:sz w:val="18"/>
                <w:szCs w:val="18"/>
              </w:rPr>
              <w:t xml:space="preserve">задавать множества перечислением и характеристическим </w:t>
            </w:r>
            <w:r w:rsidRPr="00474933">
              <w:rPr>
                <w:rFonts w:ascii="Times New Roman" w:eastAsia="Calibri" w:hAnsi="Times New Roman" w:cs="Times New Roman"/>
                <w:iCs/>
                <w:color w:val="000000"/>
                <w:sz w:val="18"/>
                <w:szCs w:val="18"/>
              </w:rPr>
              <w:lastRenderedPageBreak/>
              <w:t>свойством;</w:t>
            </w:r>
          </w:p>
          <w:p w:rsidR="00474933" w:rsidRPr="00474933" w:rsidRDefault="00474933" w:rsidP="009E4754">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474933">
              <w:rPr>
                <w:rFonts w:ascii="Times New Roman" w:eastAsia="Calibri" w:hAnsi="Times New Roman" w:cs="Times New Roman"/>
                <w:sz w:val="18"/>
                <w:szCs w:val="18"/>
              </w:rPr>
              <w:t>контрпример</w:t>
            </w:r>
            <w:proofErr w:type="spellEnd"/>
            <w:r w:rsidRPr="00474933">
              <w:rPr>
                <w:rFonts w:ascii="Times New Roman" w:eastAsia="Calibri" w:hAnsi="Times New Roman" w:cs="Times New Roman"/>
                <w:sz w:val="18"/>
                <w:szCs w:val="18"/>
              </w:rPr>
              <w:t>;</w:t>
            </w:r>
          </w:p>
          <w:p w:rsidR="00474933" w:rsidRPr="00474933" w:rsidRDefault="00474933" w:rsidP="009E4754">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проверять принадлежность элемента множеству;</w:t>
            </w:r>
          </w:p>
          <w:p w:rsidR="00474933" w:rsidRPr="00474933" w:rsidRDefault="00474933" w:rsidP="009E4754">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находить пересечение и объединение множеств, в том числе представленных графически на числовой прямой и на координатной плоскости;</w:t>
            </w:r>
          </w:p>
          <w:p w:rsidR="00474933" w:rsidRPr="00474933" w:rsidRDefault="00474933" w:rsidP="009E4754">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проводить доказательные рассуждения для обоснования истинности утверждений.</w:t>
            </w: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В повседневной жизни и при изучении других предметов:</w:t>
            </w:r>
          </w:p>
          <w:p w:rsidR="00474933" w:rsidRPr="00474933" w:rsidRDefault="00474933" w:rsidP="009E4754">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использовать числовые множества на координатной прямой и на координатной плоскости для описания реальных процессов и явлений;</w:t>
            </w:r>
          </w:p>
          <w:p w:rsidR="00474933" w:rsidRPr="00474933" w:rsidRDefault="00474933" w:rsidP="009E4754">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проводить доказательные рассуждения в ситуациях повседневной жизни, при решении задач из других предметов</w:t>
            </w:r>
          </w:p>
        </w:tc>
        <w:tc>
          <w:tcPr>
            <w:tcW w:w="2835" w:type="dxa"/>
            <w:gridSpan w:val="2"/>
          </w:tcPr>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lastRenderedPageBreak/>
              <w:t xml:space="preserve">Достижение результатов раздела </w:t>
            </w:r>
            <w:r w:rsidRPr="00474933">
              <w:rPr>
                <w:rFonts w:ascii="Times New Roman" w:eastAsia="Calibri" w:hAnsi="Times New Roman" w:cs="Times New Roman"/>
                <w:i/>
                <w:sz w:val="18"/>
                <w:szCs w:val="18"/>
                <w:lang w:val="en-US"/>
              </w:rPr>
              <w:t>II</w:t>
            </w:r>
            <w:r w:rsidRPr="00474933">
              <w:rPr>
                <w:rFonts w:ascii="Times New Roman" w:eastAsia="Calibri" w:hAnsi="Times New Roman" w:cs="Times New Roman"/>
                <w:i/>
                <w:sz w:val="18"/>
                <w:szCs w:val="18"/>
              </w:rPr>
              <w:t>;</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 xml:space="preserve">оперировать понятием определения, основными видами определений, основными видами теорем; </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понимать суть косвенного доказательства;</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оперировать понятиями счетного и несчетного множества;</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применять метод математической индукции для проведения рассуждений и доказательств и при решении задач.</w:t>
            </w: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В повседневной жизни и при изучении других предметов:</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 xml:space="preserve">использовать теоретико-множественный язык и язык </w:t>
            </w:r>
            <w:r w:rsidRPr="00474933">
              <w:rPr>
                <w:rFonts w:ascii="Times New Roman" w:eastAsia="Calibri" w:hAnsi="Times New Roman" w:cs="Times New Roman"/>
                <w:i/>
                <w:sz w:val="18"/>
                <w:szCs w:val="18"/>
              </w:rPr>
              <w:lastRenderedPageBreak/>
              <w:t>логики для описания реальных процессов и явлений, при решении задач других учебных предметов</w:t>
            </w:r>
          </w:p>
        </w:tc>
      </w:tr>
      <w:tr w:rsidR="00474933" w:rsidRPr="00474933" w:rsidTr="009E4754">
        <w:tc>
          <w:tcPr>
            <w:tcW w:w="1276" w:type="dxa"/>
          </w:tcPr>
          <w:p w:rsidR="00474933" w:rsidRPr="00474933" w:rsidRDefault="00474933" w:rsidP="009E4754">
            <w:pPr>
              <w:suppressAutoHyphens/>
              <w:spacing w:after="0" w:line="240" w:lineRule="auto"/>
              <w:rPr>
                <w:rFonts w:ascii="Times New Roman" w:eastAsia="Calibri" w:hAnsi="Times New Roman" w:cs="Times New Roman"/>
                <w:b/>
                <w:i/>
                <w:sz w:val="18"/>
                <w:szCs w:val="18"/>
              </w:rPr>
            </w:pPr>
            <w:r w:rsidRPr="00474933">
              <w:rPr>
                <w:rFonts w:ascii="Times New Roman" w:eastAsia="Calibri" w:hAnsi="Times New Roman" w:cs="Times New Roman"/>
                <w:b/>
                <w:i/>
                <w:sz w:val="18"/>
                <w:szCs w:val="18"/>
              </w:rPr>
              <w:lastRenderedPageBreak/>
              <w:t>Числа и выражения</w:t>
            </w:r>
          </w:p>
        </w:tc>
        <w:tc>
          <w:tcPr>
            <w:tcW w:w="1985" w:type="dxa"/>
          </w:tcPr>
          <w:p w:rsidR="00474933" w:rsidRPr="00474933" w:rsidRDefault="00474933" w:rsidP="009E4754">
            <w:pPr>
              <w:spacing w:after="0" w:line="240" w:lineRule="auto"/>
              <w:ind w:left="357" w:hanging="357"/>
              <w:rPr>
                <w:rFonts w:ascii="Times New Roman" w:eastAsia="Calibri" w:hAnsi="Times New Roman" w:cs="Times New Roman"/>
                <w:sz w:val="18"/>
                <w:szCs w:val="18"/>
              </w:rPr>
            </w:pPr>
            <w:proofErr w:type="gramStart"/>
            <w:r w:rsidRPr="00474933">
              <w:rPr>
                <w:rFonts w:ascii="Times New Roman" w:eastAsia="Calibri" w:hAnsi="Times New Roman" w:cs="Times New Roman"/>
                <w:sz w:val="18"/>
                <w:szCs w:val="1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474933" w:rsidRPr="00474933" w:rsidRDefault="00474933" w:rsidP="009E4754">
            <w:pPr>
              <w:spacing w:after="0" w:line="240" w:lineRule="auto"/>
              <w:ind w:left="357" w:hanging="357"/>
              <w:rPr>
                <w:rFonts w:ascii="Times New Roman" w:eastAsia="Calibri" w:hAnsi="Times New Roman" w:cs="Times New Roman"/>
                <w:sz w:val="18"/>
                <w:szCs w:val="18"/>
              </w:rPr>
            </w:pPr>
            <w:r w:rsidRPr="00474933">
              <w:rPr>
                <w:rFonts w:ascii="Times New Roman" w:eastAsia="Calibri" w:hAnsi="Times New Roman" w:cs="Times New Roman"/>
                <w:sz w:val="18"/>
                <w:szCs w:val="18"/>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w:t>
            </w:r>
            <w:r w:rsidRPr="00474933">
              <w:rPr>
                <w:rFonts w:ascii="Times New Roman" w:eastAsia="Calibri" w:hAnsi="Times New Roman" w:cs="Times New Roman"/>
                <w:sz w:val="18"/>
                <w:szCs w:val="18"/>
              </w:rPr>
              <w:lastRenderedPageBreak/>
              <w:t>синус, косинус, тангенс и котангенс углов, имеющих произвольную величину;</w:t>
            </w:r>
          </w:p>
          <w:p w:rsidR="00474933" w:rsidRPr="00474933" w:rsidRDefault="00474933" w:rsidP="009E4754">
            <w:pPr>
              <w:spacing w:after="0" w:line="240" w:lineRule="auto"/>
              <w:ind w:left="357" w:hanging="357"/>
              <w:rPr>
                <w:rFonts w:ascii="Times New Roman" w:eastAsia="Calibri" w:hAnsi="Times New Roman" w:cs="Times New Roman"/>
                <w:color w:val="000000"/>
                <w:sz w:val="18"/>
                <w:szCs w:val="18"/>
                <w:lang w:eastAsia="ru-RU"/>
              </w:rPr>
            </w:pPr>
            <w:r w:rsidRPr="00474933">
              <w:rPr>
                <w:rFonts w:ascii="Times New Roman" w:eastAsia="Calibri" w:hAnsi="Times New Roman" w:cs="Times New Roman"/>
                <w:sz w:val="18"/>
                <w:szCs w:val="18"/>
              </w:rPr>
              <w:t>выполнять арифметические действия с целыми и рациональными числами</w:t>
            </w:r>
            <w:r w:rsidRPr="00474933">
              <w:rPr>
                <w:rFonts w:ascii="Times New Roman" w:eastAsia="Calibri" w:hAnsi="Times New Roman" w:cs="Times New Roman"/>
                <w:color w:val="000000"/>
                <w:sz w:val="18"/>
                <w:szCs w:val="18"/>
                <w:lang w:eastAsia="ru-RU"/>
              </w:rPr>
              <w:t>;</w:t>
            </w:r>
          </w:p>
          <w:p w:rsidR="00474933" w:rsidRPr="00474933" w:rsidRDefault="00474933" w:rsidP="009E4754">
            <w:pPr>
              <w:spacing w:after="0" w:line="240" w:lineRule="auto"/>
              <w:ind w:left="357" w:hanging="357"/>
              <w:rPr>
                <w:rFonts w:ascii="Times New Roman" w:eastAsia="Calibri" w:hAnsi="Times New Roman" w:cs="Times New Roman"/>
                <w:sz w:val="18"/>
                <w:szCs w:val="18"/>
              </w:rPr>
            </w:pPr>
            <w:r w:rsidRPr="00474933">
              <w:rPr>
                <w:rFonts w:ascii="Times New Roman" w:eastAsia="Calibri" w:hAnsi="Times New Roman" w:cs="Times New Roman"/>
                <w:sz w:val="18"/>
                <w:szCs w:val="18"/>
              </w:rPr>
              <w:t>выполнять несложные преобразования числовых выражений, содержащих степени чисел, либо корни из чисел, либо логарифмы чисел;</w:t>
            </w:r>
          </w:p>
          <w:p w:rsidR="00474933" w:rsidRPr="00474933" w:rsidRDefault="00474933" w:rsidP="009E4754">
            <w:pPr>
              <w:spacing w:after="0" w:line="240" w:lineRule="auto"/>
              <w:ind w:left="357" w:hanging="357"/>
              <w:rPr>
                <w:rFonts w:ascii="Times New Roman" w:eastAsia="Calibri" w:hAnsi="Times New Roman" w:cs="Times New Roman"/>
                <w:sz w:val="18"/>
                <w:szCs w:val="18"/>
              </w:rPr>
            </w:pPr>
            <w:r w:rsidRPr="00474933">
              <w:rPr>
                <w:rFonts w:ascii="Times New Roman" w:eastAsia="Calibri" w:hAnsi="Times New Roman" w:cs="Times New Roman"/>
                <w:sz w:val="18"/>
                <w:szCs w:val="18"/>
              </w:rPr>
              <w:t>сравнивать рациональные числа между собой;</w:t>
            </w:r>
          </w:p>
          <w:p w:rsidR="00474933" w:rsidRPr="00474933" w:rsidRDefault="00474933" w:rsidP="009E4754">
            <w:pPr>
              <w:spacing w:after="0" w:line="240" w:lineRule="auto"/>
              <w:ind w:left="357" w:hanging="357"/>
              <w:rPr>
                <w:rFonts w:ascii="Times New Roman" w:eastAsia="Calibri" w:hAnsi="Times New Roman" w:cs="Times New Roman"/>
                <w:color w:val="000000"/>
                <w:sz w:val="18"/>
                <w:szCs w:val="18"/>
                <w:lang w:eastAsia="ru-RU"/>
              </w:rPr>
            </w:pPr>
            <w:r w:rsidRPr="00474933">
              <w:rPr>
                <w:rFonts w:ascii="Times New Roman" w:eastAsia="Calibri" w:hAnsi="Times New Roman" w:cs="Times New Roman"/>
                <w:sz w:val="18"/>
                <w:szCs w:val="1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474933">
              <w:rPr>
                <w:rFonts w:ascii="Times New Roman" w:eastAsia="Calibri" w:hAnsi="Times New Roman" w:cs="Times New Roman"/>
                <w:color w:val="000000"/>
                <w:sz w:val="18"/>
                <w:szCs w:val="18"/>
                <w:lang w:eastAsia="ru-RU"/>
              </w:rPr>
              <w:t>;</w:t>
            </w:r>
          </w:p>
          <w:p w:rsidR="00474933" w:rsidRPr="00474933" w:rsidRDefault="00474933" w:rsidP="009E4754">
            <w:pPr>
              <w:spacing w:after="0" w:line="240" w:lineRule="auto"/>
              <w:ind w:left="357" w:hanging="357"/>
              <w:rPr>
                <w:rFonts w:ascii="Times New Roman" w:eastAsia="Calibri" w:hAnsi="Times New Roman" w:cs="Times New Roman"/>
                <w:color w:val="000000"/>
                <w:sz w:val="18"/>
                <w:szCs w:val="18"/>
                <w:lang w:eastAsia="ru-RU"/>
              </w:rPr>
            </w:pPr>
            <w:proofErr w:type="gramStart"/>
            <w:r w:rsidRPr="00474933">
              <w:rPr>
                <w:rFonts w:ascii="Times New Roman" w:eastAsia="Calibri" w:hAnsi="Times New Roman" w:cs="Times New Roman"/>
                <w:sz w:val="18"/>
                <w:szCs w:val="18"/>
              </w:rPr>
              <w:t>изображать точками на числовой прямой целые и рациональные числа</w:t>
            </w:r>
            <w:r w:rsidRPr="00474933">
              <w:rPr>
                <w:rFonts w:ascii="Times New Roman" w:eastAsia="Calibri" w:hAnsi="Times New Roman" w:cs="Times New Roman"/>
                <w:color w:val="000000"/>
                <w:sz w:val="18"/>
                <w:szCs w:val="18"/>
                <w:lang w:eastAsia="ru-RU"/>
              </w:rPr>
              <w:t xml:space="preserve">; </w:t>
            </w:r>
            <w:proofErr w:type="gramEnd"/>
          </w:p>
          <w:p w:rsidR="00474933" w:rsidRPr="00474933" w:rsidRDefault="00474933" w:rsidP="009E4754">
            <w:pPr>
              <w:spacing w:after="0" w:line="240" w:lineRule="auto"/>
              <w:ind w:left="357" w:hanging="357"/>
              <w:rPr>
                <w:rFonts w:ascii="Times New Roman" w:eastAsia="Calibri" w:hAnsi="Times New Roman" w:cs="Times New Roman"/>
                <w:color w:val="000000"/>
                <w:sz w:val="18"/>
                <w:szCs w:val="18"/>
                <w:lang w:eastAsia="ru-RU"/>
              </w:rPr>
            </w:pPr>
            <w:r w:rsidRPr="00474933">
              <w:rPr>
                <w:rFonts w:ascii="Times New Roman" w:eastAsia="Calibri" w:hAnsi="Times New Roman" w:cs="Times New Roman"/>
                <w:sz w:val="18"/>
                <w:szCs w:val="18"/>
              </w:rPr>
              <w:t xml:space="preserve">изображать точками на числовой прямой целые </w:t>
            </w:r>
            <w:r w:rsidRPr="00474933">
              <w:rPr>
                <w:rFonts w:ascii="Times New Roman" w:eastAsia="Calibri" w:hAnsi="Times New Roman" w:cs="Times New Roman"/>
                <w:color w:val="000000"/>
                <w:sz w:val="18"/>
                <w:szCs w:val="18"/>
                <w:lang w:eastAsia="ru-RU"/>
              </w:rPr>
              <w:t>степени чисел, корни натуральной степени из чисел, логарифмы чисел в простых случаях;</w:t>
            </w:r>
          </w:p>
          <w:p w:rsidR="00474933" w:rsidRPr="00474933" w:rsidRDefault="00474933" w:rsidP="009E4754">
            <w:pPr>
              <w:spacing w:after="0" w:line="240" w:lineRule="auto"/>
              <w:ind w:left="357" w:hanging="357"/>
              <w:rPr>
                <w:rFonts w:ascii="Times New Roman" w:eastAsia="Calibri" w:hAnsi="Times New Roman" w:cs="Times New Roman"/>
                <w:color w:val="FF0000"/>
                <w:sz w:val="18"/>
                <w:szCs w:val="18"/>
                <w:lang w:eastAsia="ru-RU"/>
              </w:rPr>
            </w:pPr>
            <w:r w:rsidRPr="00474933">
              <w:rPr>
                <w:rFonts w:ascii="Times New Roman" w:eastAsia="Calibri" w:hAnsi="Times New Roman" w:cs="Times New Roman"/>
                <w:sz w:val="18"/>
                <w:szCs w:val="18"/>
              </w:rPr>
              <w:t>выполнять несложные преобразования целых и дробно-рациональных буквенных выражений</w:t>
            </w:r>
            <w:r w:rsidRPr="00474933">
              <w:rPr>
                <w:rFonts w:ascii="Times New Roman" w:eastAsia="Calibri" w:hAnsi="Times New Roman" w:cs="Times New Roman"/>
                <w:color w:val="000000"/>
                <w:sz w:val="18"/>
                <w:szCs w:val="18"/>
                <w:lang w:eastAsia="ru-RU"/>
              </w:rPr>
              <w:t>;</w:t>
            </w:r>
          </w:p>
          <w:p w:rsidR="00474933" w:rsidRPr="00474933" w:rsidRDefault="00474933" w:rsidP="009E4754">
            <w:pPr>
              <w:spacing w:after="0" w:line="240" w:lineRule="auto"/>
              <w:ind w:left="357" w:hanging="357"/>
              <w:rPr>
                <w:rFonts w:ascii="Times New Roman" w:eastAsia="Calibri" w:hAnsi="Times New Roman" w:cs="Times New Roman"/>
                <w:sz w:val="18"/>
                <w:szCs w:val="18"/>
              </w:rPr>
            </w:pPr>
            <w:r w:rsidRPr="00474933">
              <w:rPr>
                <w:rFonts w:ascii="Times New Roman" w:eastAsia="Calibri" w:hAnsi="Times New Roman" w:cs="Times New Roman"/>
                <w:sz w:val="18"/>
                <w:szCs w:val="18"/>
              </w:rPr>
              <w:t>выражать в простейших случаях из равенства одну переменную через другие;</w:t>
            </w:r>
          </w:p>
          <w:p w:rsidR="00474933" w:rsidRPr="00474933" w:rsidRDefault="00474933" w:rsidP="009E4754">
            <w:pPr>
              <w:spacing w:after="0" w:line="240" w:lineRule="auto"/>
              <w:ind w:left="357" w:hanging="357"/>
              <w:rPr>
                <w:rFonts w:ascii="Times New Roman" w:eastAsia="Calibri" w:hAnsi="Times New Roman" w:cs="Times New Roman"/>
                <w:color w:val="000000"/>
                <w:sz w:val="18"/>
                <w:szCs w:val="18"/>
                <w:lang w:eastAsia="ru-RU"/>
              </w:rPr>
            </w:pPr>
            <w:r w:rsidRPr="00474933">
              <w:rPr>
                <w:rFonts w:ascii="Times New Roman" w:eastAsia="Calibri" w:hAnsi="Times New Roman" w:cs="Times New Roman"/>
                <w:sz w:val="18"/>
                <w:szCs w:val="18"/>
              </w:rPr>
              <w:t>вычислять в простых случаях значения числовых и буквенных выражений, осуществляя необходимые подстановки и преобразования;</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lang w:eastAsia="ru-RU"/>
              </w:rPr>
              <w:lastRenderedPageBreak/>
              <w:t>изображать схематически угол, величина которого выражена в градусах;</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lang w:eastAsia="ru-RU"/>
              </w:rPr>
              <w:t xml:space="preserve">оценивать знаки синуса, косинуса, тангенса, котангенса конкретных углов. </w:t>
            </w: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В повседневной жизни и при изучении других учебных предметов:</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rPr>
              <w:t xml:space="preserve">выполнять вычисления при решении задач </w:t>
            </w:r>
            <w:r w:rsidRPr="00474933">
              <w:rPr>
                <w:rFonts w:ascii="Times New Roman" w:eastAsia="Calibri" w:hAnsi="Times New Roman" w:cs="Times New Roman"/>
                <w:sz w:val="18"/>
                <w:szCs w:val="18"/>
                <w:lang w:eastAsia="ru-RU"/>
              </w:rPr>
              <w:t>практического характера</w:t>
            </w:r>
            <w:r w:rsidRPr="00474933">
              <w:rPr>
                <w:rFonts w:ascii="Times New Roman" w:eastAsia="Calibri" w:hAnsi="Times New Roman" w:cs="Times New Roman"/>
                <w:color w:val="000000"/>
                <w:sz w:val="18"/>
                <w:szCs w:val="18"/>
                <w:lang w:eastAsia="ru-RU"/>
              </w:rPr>
              <w:t xml:space="preserve">; </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color w:val="000000"/>
                <w:sz w:val="18"/>
                <w:szCs w:val="18"/>
                <w:lang w:eastAsia="ru-RU"/>
              </w:rPr>
              <w:t>выполнять практические расчеты с использованием при необходимости справочных материалов и вычислительных устройств;</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color w:val="000000"/>
                <w:sz w:val="18"/>
                <w:szCs w:val="18"/>
                <w:lang w:eastAsia="ru-RU"/>
              </w:rPr>
              <w:t>соотносить реальные величины, характеристики объектов окружающего мира с их конкретными числовыми значениями;</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lang w:eastAsia="ru-RU"/>
              </w:rPr>
              <w:t>использовать методы округления, приближения и прикидки при решении практических задач повседневной жизни</w:t>
            </w:r>
          </w:p>
        </w:tc>
        <w:tc>
          <w:tcPr>
            <w:tcW w:w="2409" w:type="dxa"/>
            <w:gridSpan w:val="2"/>
          </w:tcPr>
          <w:p w:rsidR="00474933" w:rsidRPr="00474933" w:rsidRDefault="00474933" w:rsidP="009E4754">
            <w:pPr>
              <w:spacing w:after="0" w:line="240" w:lineRule="auto"/>
              <w:ind w:left="357" w:hanging="357"/>
              <w:rPr>
                <w:rFonts w:ascii="Times New Roman" w:eastAsia="Calibri" w:hAnsi="Times New Roman" w:cs="Times New Roman"/>
                <w:i/>
                <w:sz w:val="18"/>
                <w:szCs w:val="18"/>
              </w:rPr>
            </w:pPr>
            <w:proofErr w:type="gramStart"/>
            <w:r w:rsidRPr="00474933">
              <w:rPr>
                <w:rFonts w:ascii="Times New Roman" w:eastAsia="Calibri" w:hAnsi="Times New Roman" w:cs="Times New Roman"/>
                <w:i/>
                <w:sz w:val="18"/>
                <w:szCs w:val="18"/>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474933" w:rsidRPr="00474933" w:rsidRDefault="00474933" w:rsidP="009E4754">
            <w:pPr>
              <w:spacing w:after="0" w:line="240" w:lineRule="auto"/>
              <w:ind w:left="357" w:hanging="357"/>
              <w:rPr>
                <w:rFonts w:ascii="Times New Roman" w:eastAsia="Calibri" w:hAnsi="Times New Roman" w:cs="Times New Roman"/>
                <w:i/>
                <w:color w:val="000000"/>
                <w:sz w:val="18"/>
                <w:szCs w:val="18"/>
                <w:lang w:eastAsia="ru-RU"/>
              </w:rPr>
            </w:pPr>
            <w:r w:rsidRPr="00474933">
              <w:rPr>
                <w:rFonts w:ascii="Times New Roman" w:eastAsia="Calibri" w:hAnsi="Times New Roman" w:cs="Times New Roman"/>
                <w:i/>
                <w:color w:val="000000"/>
                <w:sz w:val="18"/>
                <w:szCs w:val="18"/>
                <w:lang w:eastAsia="ru-RU"/>
              </w:rPr>
              <w:t>приводить примеры чисел с заданными свойствами делимости;</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474933">
              <w:rPr>
                <w:rFonts w:ascii="Times New Roman" w:eastAsia="Calibri" w:hAnsi="Times New Roman" w:cs="Times New Roman"/>
                <w:i/>
                <w:iCs/>
                <w:color w:val="000000"/>
                <w:sz w:val="18"/>
                <w:szCs w:val="18"/>
                <w:lang w:eastAsia="ru-RU"/>
              </w:rPr>
              <w:t>е и π;</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 xml:space="preserve">выполнять арифметические </w:t>
            </w:r>
            <w:r w:rsidRPr="00474933">
              <w:rPr>
                <w:rFonts w:ascii="Times New Roman" w:eastAsia="Calibri" w:hAnsi="Times New Roman" w:cs="Times New Roman"/>
                <w:i/>
                <w:sz w:val="18"/>
                <w:szCs w:val="18"/>
              </w:rPr>
              <w:lastRenderedPageBreak/>
              <w:t xml:space="preserve">действия, сочетая устные и письменные приемы, применяя при необходимости вычислительные устройства; </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пользоваться оценкой и прикидкой при практических расчетах;</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находить значения числовых и буквенных выражений, осуществляя необходимые подстановки и преобразования;</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i/>
                <w:sz w:val="18"/>
                <w:szCs w:val="18"/>
                <w:lang w:eastAsia="ru-RU"/>
              </w:rPr>
              <w:t xml:space="preserve">изображать схематически угол, величина которого выражена в градусах </w:t>
            </w:r>
            <w:r w:rsidRPr="00474933">
              <w:rPr>
                <w:rFonts w:ascii="Times New Roman" w:eastAsia="Calibri" w:hAnsi="Times New Roman" w:cs="Times New Roman"/>
                <w:i/>
                <w:iCs/>
                <w:sz w:val="18"/>
                <w:szCs w:val="18"/>
                <w:lang w:eastAsia="ru-RU"/>
              </w:rPr>
              <w:t>или радианах</w:t>
            </w:r>
            <w:r w:rsidRPr="00474933">
              <w:rPr>
                <w:rFonts w:ascii="Times New Roman" w:eastAsia="Calibri" w:hAnsi="Times New Roman" w:cs="Times New Roman"/>
                <w:i/>
                <w:sz w:val="18"/>
                <w:szCs w:val="18"/>
                <w:lang w:eastAsia="ru-RU"/>
              </w:rPr>
              <w:t xml:space="preserve">; </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i/>
                <w:sz w:val="18"/>
                <w:szCs w:val="18"/>
                <w:lang w:eastAsia="ru-RU"/>
              </w:rPr>
              <w:t>использовать при решении задач табличные значения тригонометрических функций углов;</w:t>
            </w:r>
          </w:p>
          <w:p w:rsidR="00474933" w:rsidRPr="00474933" w:rsidRDefault="00474933" w:rsidP="009E4754">
            <w:pPr>
              <w:numPr>
                <w:ilvl w:val="0"/>
                <w:numId w:val="9"/>
              </w:numPr>
              <w:suppressAutoHyphens/>
              <w:spacing w:after="0" w:line="240" w:lineRule="auto"/>
              <w:ind w:left="357" w:hanging="357"/>
              <w:jc w:val="both"/>
              <w:rPr>
                <w:rFonts w:ascii="Arial Narrow" w:eastAsia="Calibri" w:hAnsi="Arial Narrow" w:cs="Times New Roman"/>
                <w:i/>
                <w:iCs/>
                <w:color w:val="404040"/>
                <w:sz w:val="18"/>
                <w:szCs w:val="18"/>
                <w:lang w:eastAsia="ru-RU"/>
              </w:rPr>
            </w:pPr>
            <w:r w:rsidRPr="00474933">
              <w:rPr>
                <w:rFonts w:ascii="Times New Roman" w:eastAsia="Calibri" w:hAnsi="Times New Roman" w:cs="Times New Roman"/>
                <w:i/>
                <w:iCs/>
                <w:color w:val="000000"/>
                <w:sz w:val="18"/>
                <w:szCs w:val="18"/>
                <w:lang w:eastAsia="ru-RU"/>
              </w:rPr>
              <w:t xml:space="preserve">выполнять перевод величины угла из радианной меры в </w:t>
            </w:r>
            <w:proofErr w:type="gramStart"/>
            <w:r w:rsidRPr="00474933">
              <w:rPr>
                <w:rFonts w:ascii="Times New Roman" w:eastAsia="Calibri" w:hAnsi="Times New Roman" w:cs="Times New Roman"/>
                <w:i/>
                <w:iCs/>
                <w:color w:val="000000"/>
                <w:sz w:val="18"/>
                <w:szCs w:val="18"/>
                <w:lang w:eastAsia="ru-RU"/>
              </w:rPr>
              <w:t>градусную</w:t>
            </w:r>
            <w:proofErr w:type="gramEnd"/>
            <w:r w:rsidRPr="00474933">
              <w:rPr>
                <w:rFonts w:ascii="Times New Roman" w:eastAsia="Calibri" w:hAnsi="Times New Roman" w:cs="Times New Roman"/>
                <w:i/>
                <w:iCs/>
                <w:color w:val="000000"/>
                <w:sz w:val="18"/>
                <w:szCs w:val="18"/>
                <w:lang w:eastAsia="ru-RU"/>
              </w:rPr>
              <w:t xml:space="preserve"> и обратно.</w:t>
            </w: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В повседневной жизни и при изучении других учебных предметов:</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474933" w:rsidRPr="00474933" w:rsidRDefault="00474933" w:rsidP="009E4754">
            <w:pPr>
              <w:spacing w:after="0" w:line="240" w:lineRule="auto"/>
              <w:ind w:left="357" w:hanging="357"/>
              <w:rPr>
                <w:rFonts w:ascii="Times New Roman" w:eastAsia="Calibri" w:hAnsi="Times New Roman" w:cs="Times New Roman"/>
                <w:i/>
                <w:sz w:val="18"/>
                <w:szCs w:val="18"/>
                <w:lang w:eastAsia="ru-RU"/>
              </w:rPr>
            </w:pPr>
            <w:r w:rsidRPr="00474933">
              <w:rPr>
                <w:rFonts w:ascii="Times New Roman" w:eastAsia="Calibri" w:hAnsi="Times New Roman" w:cs="Times New Roman"/>
                <w:i/>
                <w:color w:val="000000"/>
                <w:sz w:val="18"/>
                <w:szCs w:val="18"/>
                <w:lang w:eastAsia="ru-RU"/>
              </w:rPr>
              <w:t xml:space="preserve">оценивать, сравнивать и использовать при решении практических задач числовые значения реальных величин, конкретные числовые характеристики </w:t>
            </w:r>
            <w:r w:rsidRPr="00474933">
              <w:rPr>
                <w:rFonts w:ascii="Times New Roman" w:eastAsia="Calibri" w:hAnsi="Times New Roman" w:cs="Times New Roman"/>
                <w:i/>
                <w:color w:val="000000"/>
                <w:sz w:val="18"/>
                <w:szCs w:val="18"/>
                <w:lang w:eastAsia="ru-RU"/>
              </w:rPr>
              <w:lastRenderedPageBreak/>
              <w:t>объектов окружающего мира</w:t>
            </w:r>
          </w:p>
          <w:p w:rsidR="00474933" w:rsidRPr="00474933" w:rsidRDefault="00474933" w:rsidP="009E4754">
            <w:pPr>
              <w:spacing w:after="0" w:line="240" w:lineRule="auto"/>
              <w:ind w:left="357" w:hanging="357"/>
              <w:rPr>
                <w:rFonts w:ascii="Times New Roman" w:eastAsia="Calibri" w:hAnsi="Times New Roman" w:cs="Times New Roman"/>
                <w:i/>
                <w:sz w:val="18"/>
                <w:szCs w:val="18"/>
                <w:lang w:eastAsia="ru-RU"/>
              </w:rPr>
            </w:pPr>
          </w:p>
        </w:tc>
        <w:tc>
          <w:tcPr>
            <w:tcW w:w="2552" w:type="dxa"/>
            <w:gridSpan w:val="2"/>
          </w:tcPr>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proofErr w:type="gramStart"/>
            <w:r w:rsidRPr="00474933">
              <w:rPr>
                <w:rFonts w:ascii="Times New Roman" w:eastAsia="Calibri" w:hAnsi="Times New Roman" w:cs="Times New Roman"/>
                <w:sz w:val="18"/>
                <w:szCs w:val="18"/>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понимать и объяснять разницу между позиционной и непозиционной системами записи чисел;</w:t>
            </w:r>
          </w:p>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переводить числа из одной системы записи (системы счисления) в другую;</w:t>
            </w:r>
          </w:p>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 xml:space="preserve">доказывать и </w:t>
            </w:r>
            <w:r w:rsidRPr="00474933">
              <w:rPr>
                <w:rFonts w:ascii="Times New Roman" w:eastAsia="Calibri" w:hAnsi="Times New Roman" w:cs="Times New Roman"/>
                <w:sz w:val="18"/>
                <w:szCs w:val="18"/>
              </w:rPr>
              <w:lastRenderedPageBreak/>
              <w:t>использовать признаки делимости суммы и произведения при выполнении вычислений и решении задач;</w:t>
            </w:r>
          </w:p>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выполнять округление рациональных и иррациональных чисел с заданной точностью;</w:t>
            </w:r>
          </w:p>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сравнивать действительные числа разными способами;</w:t>
            </w:r>
          </w:p>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находить НОД и НОК разными способами и использовать их при решении задач;</w:t>
            </w:r>
          </w:p>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выполнять вычисления и преобразования выражений, содержащих действительные числа, в том числе корни натуральных степеней;</w:t>
            </w:r>
          </w:p>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выполнять стандартные тождественные преобразования тригонометрических, логарифмических, степенных, иррациональных выражений.</w:t>
            </w: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В повседневной жизни и при изучении других предметов:</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lang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lang w:eastAsia="ru-RU"/>
              </w:rPr>
              <w:t xml:space="preserve">записывать, сравнивать, округлять числовые данные реальных величин с использованием разных систем измерения; </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rPr>
              <w:t>составлять и оценивать разными способами числовые выражения при решении практических задач и задач из других учебных предметов</w:t>
            </w:r>
          </w:p>
        </w:tc>
        <w:tc>
          <w:tcPr>
            <w:tcW w:w="2835" w:type="dxa"/>
            <w:gridSpan w:val="2"/>
          </w:tcPr>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lastRenderedPageBreak/>
              <w:t xml:space="preserve">Достижение результатов раздела </w:t>
            </w:r>
            <w:r w:rsidRPr="00474933">
              <w:rPr>
                <w:rFonts w:ascii="Times New Roman" w:eastAsia="Calibri" w:hAnsi="Times New Roman" w:cs="Times New Roman"/>
                <w:i/>
                <w:sz w:val="18"/>
                <w:szCs w:val="18"/>
                <w:lang w:val="en-US"/>
              </w:rPr>
              <w:t>II</w:t>
            </w:r>
            <w:r w:rsidRPr="00474933">
              <w:rPr>
                <w:rFonts w:ascii="Times New Roman" w:eastAsia="Calibri" w:hAnsi="Times New Roman" w:cs="Times New Roman"/>
                <w:i/>
                <w:sz w:val="18"/>
                <w:szCs w:val="18"/>
              </w:rPr>
              <w:t>;</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свободно оперировать числовыми множествами при решении задач;</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понимать причины и основные идеи расширения числовых множеств;</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владеть основными понятиями теории делимости при решении стандартных задач</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иметь базовые представления о множестве комплексных чисел;</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свободно выполнять тождественные преобразования тригонометрических, логарифмических, степенных выражений;</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владеть формулой бинома Ньютона;</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применять при решении задач теорему о линейном представлении НОД;</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применять при решении задач Китайскую теорему об остатках;</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 xml:space="preserve">применять при решении задач Малую теорему Ферма; </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 xml:space="preserve">уметь выполнять запись числа в позиционной системе </w:t>
            </w:r>
            <w:r w:rsidRPr="00474933">
              <w:rPr>
                <w:rFonts w:ascii="Times New Roman" w:eastAsia="Calibri" w:hAnsi="Times New Roman" w:cs="Times New Roman"/>
                <w:i/>
                <w:sz w:val="18"/>
                <w:szCs w:val="18"/>
              </w:rPr>
              <w:lastRenderedPageBreak/>
              <w:t xml:space="preserve">счисления; </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применять при решении задач теоретико-числовые функции: число и сумма делителей, функцию Эйлера;</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применять при решении задач цепные дроби;</w:t>
            </w:r>
          </w:p>
          <w:p w:rsidR="00474933" w:rsidRPr="00474933" w:rsidRDefault="00474933" w:rsidP="009E4754">
            <w:pPr>
              <w:spacing w:after="0" w:line="240" w:lineRule="auto"/>
              <w:ind w:left="360" w:hanging="360"/>
              <w:rPr>
                <w:rFonts w:ascii="Times New Roman" w:eastAsia="Calibri" w:hAnsi="Times New Roman" w:cs="Times New Roman"/>
                <w:sz w:val="18"/>
                <w:szCs w:val="18"/>
              </w:rPr>
            </w:pPr>
            <w:r w:rsidRPr="00474933">
              <w:rPr>
                <w:rFonts w:ascii="Times New Roman" w:eastAsia="Calibri" w:hAnsi="Times New Roman" w:cs="Times New Roman"/>
                <w:i/>
                <w:sz w:val="18"/>
                <w:szCs w:val="18"/>
              </w:rPr>
              <w:t>применять при решении задач</w:t>
            </w:r>
            <w:r w:rsidRPr="00474933">
              <w:rPr>
                <w:rFonts w:ascii="Times New Roman" w:eastAsia="Calibri" w:hAnsi="Times New Roman" w:cs="Times New Roman"/>
                <w:sz w:val="18"/>
                <w:szCs w:val="18"/>
              </w:rPr>
              <w:t xml:space="preserve"> </w:t>
            </w:r>
            <w:r w:rsidRPr="00474933">
              <w:rPr>
                <w:rFonts w:ascii="Times New Roman" w:eastAsia="Calibri" w:hAnsi="Times New Roman" w:cs="Times New Roman"/>
                <w:i/>
                <w:sz w:val="18"/>
                <w:szCs w:val="18"/>
              </w:rPr>
              <w:t>многочлены с действительными и целыми коэффициентами</w:t>
            </w:r>
            <w:r w:rsidRPr="00474933">
              <w:rPr>
                <w:rFonts w:ascii="Times New Roman" w:eastAsia="Calibri" w:hAnsi="Times New Roman" w:cs="Times New Roman"/>
                <w:sz w:val="18"/>
                <w:szCs w:val="18"/>
              </w:rPr>
              <w:t>;</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 xml:space="preserve">владеть понятиями приводимый и неприводимый многочлен и применять их при решении задач; </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 xml:space="preserve">применять при решении задач Основную теорему алгебры; </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применять при решении задач простейшие функции комплексной переменной как геометрические преобразования</w:t>
            </w:r>
          </w:p>
        </w:tc>
      </w:tr>
      <w:tr w:rsidR="00474933" w:rsidRPr="00474933" w:rsidTr="009E4754">
        <w:tc>
          <w:tcPr>
            <w:tcW w:w="1276" w:type="dxa"/>
          </w:tcPr>
          <w:p w:rsidR="00474933" w:rsidRPr="00474933" w:rsidRDefault="00474933" w:rsidP="009E4754">
            <w:pPr>
              <w:suppressAutoHyphens/>
              <w:spacing w:after="0" w:line="240" w:lineRule="auto"/>
              <w:rPr>
                <w:rFonts w:ascii="Times New Roman" w:eastAsia="Calibri" w:hAnsi="Times New Roman" w:cs="Times New Roman"/>
                <w:b/>
                <w:i/>
                <w:sz w:val="18"/>
                <w:szCs w:val="18"/>
              </w:rPr>
            </w:pPr>
            <w:r w:rsidRPr="00474933">
              <w:rPr>
                <w:rFonts w:ascii="Times New Roman" w:eastAsia="Calibri" w:hAnsi="Times New Roman" w:cs="Times New Roman"/>
                <w:b/>
                <w:i/>
                <w:sz w:val="18"/>
                <w:szCs w:val="18"/>
              </w:rPr>
              <w:lastRenderedPageBreak/>
              <w:t>Уравнения и неравенства</w:t>
            </w:r>
          </w:p>
          <w:p w:rsidR="00474933" w:rsidRPr="00474933" w:rsidRDefault="00474933" w:rsidP="009E4754">
            <w:pPr>
              <w:suppressAutoHyphens/>
              <w:spacing w:after="0" w:line="240" w:lineRule="auto"/>
              <w:rPr>
                <w:rFonts w:ascii="Times New Roman" w:eastAsia="Calibri" w:hAnsi="Times New Roman" w:cs="Times New Roman"/>
                <w:b/>
                <w:i/>
                <w:sz w:val="18"/>
                <w:szCs w:val="18"/>
              </w:rPr>
            </w:pPr>
          </w:p>
        </w:tc>
        <w:tc>
          <w:tcPr>
            <w:tcW w:w="1985" w:type="dxa"/>
          </w:tcPr>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lang w:eastAsia="ru-RU"/>
              </w:rPr>
              <w:t>Решать линейные уравнения и неравенства, квадратные уравнения;</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lang w:eastAsia="ru-RU"/>
              </w:rPr>
              <w:t xml:space="preserve">решать логарифмические уравнения вида </w:t>
            </w:r>
            <w:r w:rsidRPr="00474933">
              <w:rPr>
                <w:rFonts w:ascii="Times New Roman" w:eastAsia="Calibri" w:hAnsi="Times New Roman" w:cs="Times New Roman"/>
                <w:sz w:val="18"/>
                <w:szCs w:val="18"/>
                <w:lang w:val="en-US" w:eastAsia="ru-RU"/>
              </w:rPr>
              <w:t>log</w:t>
            </w:r>
            <w:r w:rsidRPr="00474933">
              <w:rPr>
                <w:rFonts w:ascii="Times New Roman" w:eastAsia="Calibri" w:hAnsi="Times New Roman" w:cs="Times New Roman"/>
                <w:sz w:val="18"/>
                <w:szCs w:val="18"/>
                <w:lang w:eastAsia="ru-RU"/>
              </w:rPr>
              <w:t xml:space="preserve"> </w:t>
            </w:r>
            <w:r w:rsidRPr="00474933">
              <w:rPr>
                <w:rFonts w:ascii="Times New Roman" w:eastAsia="Calibri" w:hAnsi="Times New Roman" w:cs="Times New Roman"/>
                <w:i/>
                <w:sz w:val="18"/>
                <w:szCs w:val="18"/>
                <w:vertAlign w:val="subscript"/>
                <w:lang w:val="en-US" w:eastAsia="ru-RU"/>
              </w:rPr>
              <w:t>a</w:t>
            </w:r>
            <w:r w:rsidRPr="00474933">
              <w:rPr>
                <w:rFonts w:ascii="Times New Roman" w:eastAsia="Calibri" w:hAnsi="Times New Roman" w:cs="Times New Roman"/>
                <w:sz w:val="18"/>
                <w:szCs w:val="18"/>
                <w:lang w:eastAsia="ru-RU"/>
              </w:rPr>
              <w:t xml:space="preserve"> (</w:t>
            </w:r>
            <w:proofErr w:type="spellStart"/>
            <w:r w:rsidRPr="00474933">
              <w:rPr>
                <w:rFonts w:ascii="Times New Roman" w:eastAsia="Calibri" w:hAnsi="Times New Roman" w:cs="Times New Roman"/>
                <w:i/>
                <w:sz w:val="18"/>
                <w:szCs w:val="18"/>
                <w:lang w:val="en-US" w:eastAsia="ru-RU"/>
              </w:rPr>
              <w:t>bx</w:t>
            </w:r>
            <w:proofErr w:type="spellEnd"/>
            <w:r w:rsidRPr="00474933">
              <w:rPr>
                <w:rFonts w:ascii="Times New Roman" w:eastAsia="Calibri" w:hAnsi="Times New Roman" w:cs="Times New Roman"/>
                <w:sz w:val="18"/>
                <w:szCs w:val="18"/>
                <w:lang w:eastAsia="ru-RU"/>
              </w:rPr>
              <w:t xml:space="preserve"> + </w:t>
            </w:r>
            <w:r w:rsidRPr="00474933">
              <w:rPr>
                <w:rFonts w:ascii="Times New Roman" w:eastAsia="Calibri" w:hAnsi="Times New Roman" w:cs="Times New Roman"/>
                <w:i/>
                <w:sz w:val="18"/>
                <w:szCs w:val="18"/>
                <w:lang w:val="en-US" w:eastAsia="ru-RU"/>
              </w:rPr>
              <w:t>c</w:t>
            </w:r>
            <w:r w:rsidRPr="00474933">
              <w:rPr>
                <w:rFonts w:ascii="Times New Roman" w:eastAsia="Calibri" w:hAnsi="Times New Roman" w:cs="Times New Roman"/>
                <w:sz w:val="18"/>
                <w:szCs w:val="18"/>
                <w:lang w:eastAsia="ru-RU"/>
              </w:rPr>
              <w:t xml:space="preserve">) = </w:t>
            </w:r>
            <w:r w:rsidRPr="00474933">
              <w:rPr>
                <w:rFonts w:ascii="Times New Roman" w:eastAsia="Calibri" w:hAnsi="Times New Roman" w:cs="Times New Roman"/>
                <w:i/>
                <w:sz w:val="18"/>
                <w:szCs w:val="18"/>
                <w:lang w:val="en-US" w:eastAsia="ru-RU"/>
              </w:rPr>
              <w:t>d</w:t>
            </w:r>
            <w:r w:rsidRPr="00474933">
              <w:rPr>
                <w:rFonts w:ascii="Times New Roman" w:eastAsia="Calibri" w:hAnsi="Times New Roman" w:cs="Times New Roman"/>
                <w:sz w:val="18"/>
                <w:szCs w:val="18"/>
                <w:lang w:eastAsia="ru-RU"/>
              </w:rPr>
              <w:t xml:space="preserve"> и простейшие неравенства вида </w:t>
            </w:r>
            <w:r w:rsidRPr="00474933">
              <w:rPr>
                <w:rFonts w:ascii="Times New Roman" w:eastAsia="Calibri" w:hAnsi="Times New Roman" w:cs="Times New Roman"/>
                <w:sz w:val="18"/>
                <w:szCs w:val="18"/>
                <w:lang w:val="en-US" w:eastAsia="ru-RU"/>
              </w:rPr>
              <w:t>log</w:t>
            </w:r>
            <w:r w:rsidRPr="00474933">
              <w:rPr>
                <w:rFonts w:ascii="Times New Roman" w:eastAsia="Calibri" w:hAnsi="Times New Roman" w:cs="Times New Roman"/>
                <w:sz w:val="18"/>
                <w:szCs w:val="18"/>
                <w:lang w:eastAsia="ru-RU"/>
              </w:rPr>
              <w:t xml:space="preserve"> </w:t>
            </w:r>
            <w:r w:rsidRPr="00474933">
              <w:rPr>
                <w:rFonts w:ascii="Times New Roman" w:eastAsia="Calibri" w:hAnsi="Times New Roman" w:cs="Times New Roman"/>
                <w:i/>
                <w:sz w:val="18"/>
                <w:szCs w:val="18"/>
                <w:vertAlign w:val="subscript"/>
                <w:lang w:val="en-US" w:eastAsia="ru-RU"/>
              </w:rPr>
              <w:t>a</w:t>
            </w:r>
            <w:r w:rsidRPr="00474933">
              <w:rPr>
                <w:rFonts w:ascii="Times New Roman" w:eastAsia="Calibri" w:hAnsi="Times New Roman" w:cs="Times New Roman"/>
                <w:sz w:val="18"/>
                <w:szCs w:val="18"/>
                <w:lang w:eastAsia="ru-RU"/>
              </w:rPr>
              <w:t xml:space="preserve"> </w:t>
            </w:r>
            <w:r w:rsidRPr="00474933">
              <w:rPr>
                <w:rFonts w:ascii="Times New Roman" w:eastAsia="Calibri" w:hAnsi="Times New Roman" w:cs="Times New Roman"/>
                <w:i/>
                <w:sz w:val="18"/>
                <w:szCs w:val="18"/>
                <w:lang w:val="en-US" w:eastAsia="ru-RU"/>
              </w:rPr>
              <w:t>x</w:t>
            </w:r>
            <w:r w:rsidRPr="00474933">
              <w:rPr>
                <w:rFonts w:ascii="Times New Roman" w:eastAsia="Calibri" w:hAnsi="Times New Roman" w:cs="Times New Roman"/>
                <w:sz w:val="18"/>
                <w:szCs w:val="18"/>
                <w:lang w:eastAsia="ru-RU"/>
              </w:rPr>
              <w:t xml:space="preserve"> &lt; </w:t>
            </w:r>
            <w:r w:rsidRPr="00474933">
              <w:rPr>
                <w:rFonts w:ascii="Times New Roman" w:eastAsia="Calibri" w:hAnsi="Times New Roman" w:cs="Times New Roman"/>
                <w:i/>
                <w:sz w:val="18"/>
                <w:szCs w:val="18"/>
                <w:lang w:val="en-US" w:eastAsia="ru-RU"/>
              </w:rPr>
              <w:t>d</w:t>
            </w:r>
            <w:r w:rsidRPr="00474933">
              <w:rPr>
                <w:rFonts w:ascii="Times New Roman" w:eastAsia="Calibri" w:hAnsi="Times New Roman" w:cs="Times New Roman"/>
                <w:sz w:val="18"/>
                <w:szCs w:val="18"/>
                <w:lang w:eastAsia="ru-RU"/>
              </w:rPr>
              <w:t>;</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lang w:eastAsia="ru-RU"/>
              </w:rPr>
              <w:t xml:space="preserve">решать показательные уравнения, вида </w:t>
            </w:r>
            <w:proofErr w:type="spellStart"/>
            <w:r w:rsidRPr="00474933">
              <w:rPr>
                <w:rFonts w:ascii="Times New Roman" w:eastAsia="Calibri" w:hAnsi="Times New Roman" w:cs="Times New Roman"/>
                <w:i/>
                <w:sz w:val="18"/>
                <w:szCs w:val="18"/>
                <w:lang w:val="en-US" w:eastAsia="ru-RU"/>
              </w:rPr>
              <w:t>a</w:t>
            </w:r>
            <w:r w:rsidRPr="00474933">
              <w:rPr>
                <w:rFonts w:ascii="Times New Roman" w:eastAsia="Calibri" w:hAnsi="Times New Roman" w:cs="Times New Roman"/>
                <w:i/>
                <w:sz w:val="18"/>
                <w:szCs w:val="18"/>
                <w:vertAlign w:val="superscript"/>
                <w:lang w:val="en-US" w:eastAsia="ru-RU"/>
              </w:rPr>
              <w:t>bx</w:t>
            </w:r>
            <w:proofErr w:type="spellEnd"/>
            <w:r w:rsidRPr="00474933">
              <w:rPr>
                <w:rFonts w:ascii="Times New Roman" w:eastAsia="Calibri" w:hAnsi="Times New Roman" w:cs="Times New Roman"/>
                <w:i/>
                <w:sz w:val="18"/>
                <w:szCs w:val="18"/>
                <w:vertAlign w:val="superscript"/>
                <w:lang w:eastAsia="ru-RU"/>
              </w:rPr>
              <w:t>+</w:t>
            </w:r>
            <w:r w:rsidRPr="00474933">
              <w:rPr>
                <w:rFonts w:ascii="Times New Roman" w:eastAsia="Calibri" w:hAnsi="Times New Roman" w:cs="Times New Roman"/>
                <w:i/>
                <w:sz w:val="18"/>
                <w:szCs w:val="18"/>
                <w:vertAlign w:val="superscript"/>
                <w:lang w:val="en-US" w:eastAsia="ru-RU"/>
              </w:rPr>
              <w:t>c</w:t>
            </w:r>
            <w:r w:rsidRPr="00474933">
              <w:rPr>
                <w:rFonts w:ascii="Times New Roman" w:eastAsia="Calibri" w:hAnsi="Times New Roman" w:cs="Times New Roman"/>
                <w:i/>
                <w:sz w:val="18"/>
                <w:szCs w:val="18"/>
                <w:lang w:eastAsia="ru-RU"/>
              </w:rPr>
              <w:t xml:space="preserve">= </w:t>
            </w:r>
            <w:r w:rsidRPr="00474933">
              <w:rPr>
                <w:rFonts w:ascii="Times New Roman" w:eastAsia="Calibri" w:hAnsi="Times New Roman" w:cs="Times New Roman"/>
                <w:i/>
                <w:sz w:val="18"/>
                <w:szCs w:val="18"/>
                <w:lang w:val="en-US" w:eastAsia="ru-RU"/>
              </w:rPr>
              <w:t>d</w:t>
            </w:r>
            <w:r w:rsidRPr="00474933">
              <w:rPr>
                <w:rFonts w:ascii="Times New Roman" w:eastAsia="Calibri" w:hAnsi="Times New Roman" w:cs="Times New Roman"/>
                <w:sz w:val="18"/>
                <w:szCs w:val="18"/>
                <w:lang w:eastAsia="ru-RU"/>
              </w:rPr>
              <w:t xml:space="preserve">  (где </w:t>
            </w:r>
            <w:r w:rsidRPr="00474933">
              <w:rPr>
                <w:rFonts w:ascii="Times New Roman" w:eastAsia="Calibri" w:hAnsi="Times New Roman" w:cs="Times New Roman"/>
                <w:i/>
                <w:sz w:val="18"/>
                <w:szCs w:val="18"/>
                <w:lang w:val="en-US" w:eastAsia="ru-RU"/>
              </w:rPr>
              <w:t>d</w:t>
            </w:r>
            <w:r w:rsidRPr="00474933">
              <w:rPr>
                <w:rFonts w:ascii="Times New Roman" w:eastAsia="Calibri" w:hAnsi="Times New Roman" w:cs="Times New Roman"/>
                <w:sz w:val="18"/>
                <w:szCs w:val="18"/>
                <w:lang w:eastAsia="ru-RU"/>
              </w:rPr>
              <w:t xml:space="preserve"> можно представить в виде степени с основанием </w:t>
            </w:r>
            <w:r w:rsidRPr="00474933">
              <w:rPr>
                <w:rFonts w:ascii="Times New Roman" w:eastAsia="Calibri" w:hAnsi="Times New Roman" w:cs="Times New Roman"/>
                <w:i/>
                <w:sz w:val="18"/>
                <w:szCs w:val="18"/>
                <w:lang w:val="en-US" w:eastAsia="ru-RU"/>
              </w:rPr>
              <w:t>a</w:t>
            </w:r>
            <w:r w:rsidRPr="00474933">
              <w:rPr>
                <w:rFonts w:ascii="Times New Roman" w:eastAsia="Calibri" w:hAnsi="Times New Roman" w:cs="Times New Roman"/>
                <w:sz w:val="18"/>
                <w:szCs w:val="18"/>
                <w:lang w:eastAsia="ru-RU"/>
              </w:rPr>
              <w:t xml:space="preserve">) и простейшие неравенства вида </w:t>
            </w:r>
            <w:r w:rsidRPr="00474933">
              <w:rPr>
                <w:rFonts w:ascii="Times New Roman" w:eastAsia="Calibri" w:hAnsi="Times New Roman" w:cs="Times New Roman"/>
                <w:i/>
                <w:sz w:val="18"/>
                <w:szCs w:val="18"/>
                <w:lang w:val="en-US" w:eastAsia="ru-RU"/>
              </w:rPr>
              <w:t>a</w:t>
            </w:r>
            <w:r w:rsidRPr="00474933">
              <w:rPr>
                <w:rFonts w:ascii="Times New Roman" w:eastAsia="Calibri" w:hAnsi="Times New Roman" w:cs="Times New Roman"/>
                <w:i/>
                <w:sz w:val="18"/>
                <w:szCs w:val="18"/>
                <w:vertAlign w:val="superscript"/>
                <w:lang w:val="en-US" w:eastAsia="ru-RU"/>
              </w:rPr>
              <w:t>x</w:t>
            </w:r>
            <w:r w:rsidRPr="00474933">
              <w:rPr>
                <w:rFonts w:ascii="Times New Roman" w:eastAsia="Calibri" w:hAnsi="Times New Roman" w:cs="Times New Roman"/>
                <w:i/>
                <w:sz w:val="18"/>
                <w:szCs w:val="18"/>
                <w:vertAlign w:val="superscript"/>
                <w:lang w:eastAsia="ru-RU"/>
              </w:rPr>
              <w:t xml:space="preserve"> </w:t>
            </w:r>
            <w:r w:rsidRPr="00474933">
              <w:rPr>
                <w:rFonts w:ascii="Times New Roman" w:eastAsia="Calibri" w:hAnsi="Times New Roman" w:cs="Times New Roman"/>
                <w:i/>
                <w:sz w:val="18"/>
                <w:szCs w:val="18"/>
                <w:lang w:eastAsia="ru-RU"/>
              </w:rPr>
              <w:t xml:space="preserve">&lt; </w:t>
            </w:r>
            <w:r w:rsidRPr="00474933">
              <w:rPr>
                <w:rFonts w:ascii="Times New Roman" w:eastAsia="Calibri" w:hAnsi="Times New Roman" w:cs="Times New Roman"/>
                <w:i/>
                <w:sz w:val="18"/>
                <w:szCs w:val="18"/>
                <w:lang w:val="en-US" w:eastAsia="ru-RU"/>
              </w:rPr>
              <w:t>d</w:t>
            </w:r>
            <w:r w:rsidRPr="00474933">
              <w:rPr>
                <w:rFonts w:ascii="Times New Roman" w:eastAsia="Calibri" w:hAnsi="Times New Roman" w:cs="Times New Roman"/>
                <w:sz w:val="18"/>
                <w:szCs w:val="18"/>
                <w:lang w:eastAsia="ru-RU"/>
              </w:rPr>
              <w:t xml:space="preserve">    (где </w:t>
            </w:r>
            <w:r w:rsidRPr="00474933">
              <w:rPr>
                <w:rFonts w:ascii="Times New Roman" w:eastAsia="Calibri" w:hAnsi="Times New Roman" w:cs="Times New Roman"/>
                <w:i/>
                <w:sz w:val="18"/>
                <w:szCs w:val="18"/>
                <w:lang w:val="en-US" w:eastAsia="ru-RU"/>
              </w:rPr>
              <w:t>d</w:t>
            </w:r>
            <w:r w:rsidRPr="00474933">
              <w:rPr>
                <w:rFonts w:ascii="Times New Roman" w:eastAsia="Calibri" w:hAnsi="Times New Roman" w:cs="Times New Roman"/>
                <w:sz w:val="18"/>
                <w:szCs w:val="18"/>
                <w:lang w:eastAsia="ru-RU"/>
              </w:rPr>
              <w:t xml:space="preserve"> </w:t>
            </w:r>
            <w:r w:rsidRPr="00474933">
              <w:rPr>
                <w:rFonts w:ascii="Times New Roman" w:eastAsia="Calibri" w:hAnsi="Times New Roman" w:cs="Times New Roman"/>
                <w:sz w:val="18"/>
                <w:szCs w:val="18"/>
                <w:lang w:eastAsia="ru-RU"/>
              </w:rPr>
              <w:lastRenderedPageBreak/>
              <w:t xml:space="preserve">можно представить в виде степени с основанием </w:t>
            </w:r>
            <w:r w:rsidRPr="00474933">
              <w:rPr>
                <w:rFonts w:ascii="Times New Roman" w:eastAsia="Calibri" w:hAnsi="Times New Roman" w:cs="Times New Roman"/>
                <w:i/>
                <w:sz w:val="18"/>
                <w:szCs w:val="18"/>
                <w:lang w:val="en-US" w:eastAsia="ru-RU"/>
              </w:rPr>
              <w:t>a</w:t>
            </w:r>
            <w:r w:rsidRPr="00474933">
              <w:rPr>
                <w:rFonts w:ascii="Times New Roman" w:eastAsia="Calibri" w:hAnsi="Times New Roman" w:cs="Times New Roman"/>
                <w:sz w:val="18"/>
                <w:szCs w:val="18"/>
                <w:lang w:eastAsia="ru-RU"/>
              </w:rPr>
              <w:t>)</w:t>
            </w:r>
            <w:r w:rsidRPr="00474933">
              <w:rPr>
                <w:rFonts w:ascii="Times New Roman" w:eastAsia="Calibri" w:hAnsi="Times New Roman" w:cs="Times New Roman"/>
                <w:color w:val="FF0000"/>
                <w:sz w:val="18"/>
                <w:szCs w:val="18"/>
                <w:lang w:eastAsia="ru-RU"/>
              </w:rPr>
              <w:t>;</w:t>
            </w:r>
            <w:r w:rsidRPr="00474933">
              <w:rPr>
                <w:rFonts w:ascii="Times New Roman" w:eastAsia="Calibri" w:hAnsi="Times New Roman" w:cs="Times New Roman"/>
                <w:sz w:val="18"/>
                <w:szCs w:val="18"/>
                <w:lang w:eastAsia="ru-RU"/>
              </w:rPr>
              <w:t>.</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color w:val="000000"/>
                <w:sz w:val="18"/>
                <w:szCs w:val="18"/>
                <w:lang w:eastAsia="ru-RU"/>
              </w:rPr>
              <w:t xml:space="preserve">приводить несколько примеров корней простейшего тригонометрического уравнения вида: </w:t>
            </w:r>
            <w:proofErr w:type="spellStart"/>
            <w:r w:rsidRPr="00474933">
              <w:rPr>
                <w:rFonts w:ascii="Times New Roman" w:eastAsia="Calibri" w:hAnsi="Times New Roman" w:cs="Times New Roman"/>
                <w:color w:val="000000"/>
                <w:sz w:val="18"/>
                <w:szCs w:val="18"/>
                <w:lang w:eastAsia="ru-RU"/>
              </w:rPr>
              <w:t>sin</w:t>
            </w:r>
            <w:proofErr w:type="spellEnd"/>
            <w:r w:rsidRPr="00474933">
              <w:rPr>
                <w:rFonts w:ascii="Times New Roman" w:eastAsia="Calibri" w:hAnsi="Times New Roman" w:cs="Times New Roman"/>
                <w:color w:val="000000"/>
                <w:sz w:val="18"/>
                <w:szCs w:val="18"/>
                <w:lang w:eastAsia="ru-RU"/>
              </w:rPr>
              <w:t xml:space="preserve"> </w:t>
            </w:r>
            <w:r w:rsidRPr="00474933">
              <w:rPr>
                <w:rFonts w:ascii="Times New Roman" w:eastAsia="Calibri" w:hAnsi="Times New Roman" w:cs="Times New Roman"/>
                <w:i/>
                <w:color w:val="000000"/>
                <w:sz w:val="18"/>
                <w:szCs w:val="18"/>
                <w:lang w:val="en-US" w:eastAsia="ru-RU"/>
              </w:rPr>
              <w:t>x</w:t>
            </w:r>
            <w:r w:rsidRPr="00474933">
              <w:rPr>
                <w:rFonts w:ascii="Times New Roman" w:eastAsia="Calibri" w:hAnsi="Times New Roman" w:cs="Times New Roman"/>
                <w:color w:val="000000"/>
                <w:sz w:val="18"/>
                <w:szCs w:val="18"/>
                <w:lang w:eastAsia="ru-RU"/>
              </w:rPr>
              <w:t xml:space="preserve"> = </w:t>
            </w:r>
            <w:r w:rsidRPr="00474933">
              <w:rPr>
                <w:rFonts w:ascii="Times New Roman" w:eastAsia="Calibri" w:hAnsi="Times New Roman" w:cs="Times New Roman"/>
                <w:i/>
                <w:color w:val="000000"/>
                <w:sz w:val="18"/>
                <w:szCs w:val="18"/>
                <w:lang w:val="en-US" w:eastAsia="ru-RU"/>
              </w:rPr>
              <w:t>a</w:t>
            </w:r>
            <w:r w:rsidRPr="00474933">
              <w:rPr>
                <w:rFonts w:ascii="Times New Roman" w:eastAsia="Calibri" w:hAnsi="Times New Roman" w:cs="Times New Roman"/>
                <w:i/>
                <w:color w:val="000000"/>
                <w:sz w:val="18"/>
                <w:szCs w:val="18"/>
                <w:lang w:eastAsia="ru-RU"/>
              </w:rPr>
              <w:t xml:space="preserve">, </w:t>
            </w:r>
            <w:r w:rsidRPr="00474933">
              <w:rPr>
                <w:rFonts w:ascii="Times New Roman" w:eastAsia="Calibri" w:hAnsi="Times New Roman" w:cs="Times New Roman"/>
                <w:color w:val="000000"/>
                <w:sz w:val="18"/>
                <w:szCs w:val="18"/>
                <w:lang w:eastAsia="ru-RU"/>
              </w:rPr>
              <w:t xml:space="preserve"> </w:t>
            </w:r>
            <w:r w:rsidRPr="00474933">
              <w:rPr>
                <w:rFonts w:ascii="Times New Roman" w:eastAsia="Calibri" w:hAnsi="Times New Roman" w:cs="Times New Roman"/>
                <w:color w:val="000000"/>
                <w:sz w:val="18"/>
                <w:szCs w:val="18"/>
                <w:lang w:val="en-US" w:eastAsia="ru-RU"/>
              </w:rPr>
              <w:t>co</w:t>
            </w:r>
            <w:r w:rsidRPr="00474933">
              <w:rPr>
                <w:rFonts w:ascii="Times New Roman" w:eastAsia="Calibri" w:hAnsi="Times New Roman" w:cs="Times New Roman"/>
                <w:color w:val="000000"/>
                <w:sz w:val="18"/>
                <w:szCs w:val="18"/>
                <w:lang w:eastAsia="ru-RU"/>
              </w:rPr>
              <w:t xml:space="preserve">s </w:t>
            </w:r>
            <w:r w:rsidRPr="00474933">
              <w:rPr>
                <w:rFonts w:ascii="Times New Roman" w:eastAsia="Calibri" w:hAnsi="Times New Roman" w:cs="Times New Roman"/>
                <w:i/>
                <w:color w:val="000000"/>
                <w:sz w:val="18"/>
                <w:szCs w:val="18"/>
                <w:lang w:val="en-US" w:eastAsia="ru-RU"/>
              </w:rPr>
              <w:t>x</w:t>
            </w:r>
            <w:r w:rsidRPr="00474933">
              <w:rPr>
                <w:rFonts w:ascii="Times New Roman" w:eastAsia="Calibri" w:hAnsi="Times New Roman" w:cs="Times New Roman"/>
                <w:color w:val="000000"/>
                <w:sz w:val="18"/>
                <w:szCs w:val="18"/>
                <w:lang w:eastAsia="ru-RU"/>
              </w:rPr>
              <w:t xml:space="preserve"> = </w:t>
            </w:r>
            <w:r w:rsidRPr="00474933">
              <w:rPr>
                <w:rFonts w:ascii="Times New Roman" w:eastAsia="Calibri" w:hAnsi="Times New Roman" w:cs="Times New Roman"/>
                <w:i/>
                <w:color w:val="000000"/>
                <w:sz w:val="18"/>
                <w:szCs w:val="18"/>
                <w:lang w:val="en-US" w:eastAsia="ru-RU"/>
              </w:rPr>
              <w:t>a</w:t>
            </w:r>
            <w:r w:rsidRPr="00474933">
              <w:rPr>
                <w:rFonts w:ascii="Times New Roman" w:eastAsia="Calibri" w:hAnsi="Times New Roman" w:cs="Times New Roman"/>
                <w:i/>
                <w:color w:val="000000"/>
                <w:sz w:val="18"/>
                <w:szCs w:val="18"/>
                <w:lang w:eastAsia="ru-RU"/>
              </w:rPr>
              <w:t xml:space="preserve">, </w:t>
            </w:r>
            <w:r w:rsidRPr="00474933">
              <w:rPr>
                <w:rFonts w:ascii="Times New Roman" w:eastAsia="Calibri" w:hAnsi="Times New Roman" w:cs="Times New Roman"/>
                <w:color w:val="000000"/>
                <w:sz w:val="18"/>
                <w:szCs w:val="18"/>
                <w:lang w:eastAsia="ru-RU"/>
              </w:rPr>
              <w:t xml:space="preserve"> </w:t>
            </w:r>
            <w:proofErr w:type="spellStart"/>
            <w:r w:rsidRPr="00474933">
              <w:rPr>
                <w:rFonts w:ascii="Times New Roman" w:eastAsia="Calibri" w:hAnsi="Times New Roman" w:cs="Times New Roman"/>
                <w:color w:val="000000"/>
                <w:sz w:val="18"/>
                <w:szCs w:val="18"/>
                <w:lang w:val="en-US" w:eastAsia="ru-RU"/>
              </w:rPr>
              <w:t>tg</w:t>
            </w:r>
            <w:proofErr w:type="spellEnd"/>
            <w:r w:rsidRPr="00474933">
              <w:rPr>
                <w:rFonts w:ascii="Times New Roman" w:eastAsia="Calibri" w:hAnsi="Times New Roman" w:cs="Times New Roman"/>
                <w:color w:val="000000"/>
                <w:sz w:val="18"/>
                <w:szCs w:val="18"/>
                <w:lang w:eastAsia="ru-RU"/>
              </w:rPr>
              <w:t xml:space="preserve"> </w:t>
            </w:r>
            <w:r w:rsidRPr="00474933">
              <w:rPr>
                <w:rFonts w:ascii="Times New Roman" w:eastAsia="Calibri" w:hAnsi="Times New Roman" w:cs="Times New Roman"/>
                <w:i/>
                <w:color w:val="000000"/>
                <w:sz w:val="18"/>
                <w:szCs w:val="18"/>
                <w:lang w:val="en-US" w:eastAsia="ru-RU"/>
              </w:rPr>
              <w:t>x</w:t>
            </w:r>
            <w:r w:rsidRPr="00474933">
              <w:rPr>
                <w:rFonts w:ascii="Times New Roman" w:eastAsia="Calibri" w:hAnsi="Times New Roman" w:cs="Times New Roman"/>
                <w:color w:val="000000"/>
                <w:sz w:val="18"/>
                <w:szCs w:val="18"/>
                <w:lang w:eastAsia="ru-RU"/>
              </w:rPr>
              <w:t xml:space="preserve"> = </w:t>
            </w:r>
            <w:r w:rsidRPr="00474933">
              <w:rPr>
                <w:rFonts w:ascii="Times New Roman" w:eastAsia="Calibri" w:hAnsi="Times New Roman" w:cs="Times New Roman"/>
                <w:i/>
                <w:color w:val="000000"/>
                <w:sz w:val="18"/>
                <w:szCs w:val="18"/>
                <w:lang w:val="en-US" w:eastAsia="ru-RU"/>
              </w:rPr>
              <w:t>a</w:t>
            </w:r>
            <w:r w:rsidRPr="00474933">
              <w:rPr>
                <w:rFonts w:ascii="Times New Roman" w:eastAsia="Calibri" w:hAnsi="Times New Roman" w:cs="Times New Roman"/>
                <w:i/>
                <w:color w:val="000000"/>
                <w:sz w:val="18"/>
                <w:szCs w:val="18"/>
                <w:lang w:eastAsia="ru-RU"/>
              </w:rPr>
              <w:t>,</w:t>
            </w:r>
            <w:r w:rsidRPr="00474933">
              <w:rPr>
                <w:rFonts w:ascii="Times New Roman" w:eastAsia="Calibri" w:hAnsi="Times New Roman" w:cs="Times New Roman"/>
                <w:color w:val="000000"/>
                <w:sz w:val="18"/>
                <w:szCs w:val="18"/>
                <w:lang w:eastAsia="ru-RU"/>
              </w:rPr>
              <w:t xml:space="preserve"> </w:t>
            </w:r>
            <w:proofErr w:type="spellStart"/>
            <w:r w:rsidRPr="00474933">
              <w:rPr>
                <w:rFonts w:ascii="Times New Roman" w:eastAsia="Calibri" w:hAnsi="Times New Roman" w:cs="Times New Roman"/>
                <w:color w:val="000000"/>
                <w:sz w:val="18"/>
                <w:szCs w:val="18"/>
                <w:lang w:val="en-US" w:eastAsia="ru-RU"/>
              </w:rPr>
              <w:t>ctg</w:t>
            </w:r>
            <w:proofErr w:type="spellEnd"/>
            <w:r w:rsidRPr="00474933">
              <w:rPr>
                <w:rFonts w:ascii="Times New Roman" w:eastAsia="Calibri" w:hAnsi="Times New Roman" w:cs="Times New Roman"/>
                <w:color w:val="000000"/>
                <w:sz w:val="18"/>
                <w:szCs w:val="18"/>
                <w:lang w:eastAsia="ru-RU"/>
              </w:rPr>
              <w:t xml:space="preserve"> </w:t>
            </w:r>
            <w:r w:rsidRPr="00474933">
              <w:rPr>
                <w:rFonts w:ascii="Times New Roman" w:eastAsia="Calibri" w:hAnsi="Times New Roman" w:cs="Times New Roman"/>
                <w:i/>
                <w:color w:val="000000"/>
                <w:sz w:val="18"/>
                <w:szCs w:val="18"/>
                <w:lang w:val="en-US" w:eastAsia="ru-RU"/>
              </w:rPr>
              <w:t>x</w:t>
            </w:r>
            <w:r w:rsidRPr="00474933">
              <w:rPr>
                <w:rFonts w:ascii="Times New Roman" w:eastAsia="Calibri" w:hAnsi="Times New Roman" w:cs="Times New Roman"/>
                <w:color w:val="000000"/>
                <w:sz w:val="18"/>
                <w:szCs w:val="18"/>
                <w:lang w:eastAsia="ru-RU"/>
              </w:rPr>
              <w:t xml:space="preserve"> = </w:t>
            </w:r>
            <w:r w:rsidRPr="00474933">
              <w:rPr>
                <w:rFonts w:ascii="Times New Roman" w:eastAsia="Calibri" w:hAnsi="Times New Roman" w:cs="Times New Roman"/>
                <w:i/>
                <w:color w:val="000000"/>
                <w:sz w:val="18"/>
                <w:szCs w:val="18"/>
                <w:lang w:val="en-US" w:eastAsia="ru-RU"/>
              </w:rPr>
              <w:t>a</w:t>
            </w:r>
            <w:r w:rsidRPr="00474933">
              <w:rPr>
                <w:rFonts w:ascii="Times New Roman" w:eastAsia="Calibri" w:hAnsi="Times New Roman" w:cs="Times New Roman"/>
                <w:i/>
                <w:color w:val="000000"/>
                <w:sz w:val="18"/>
                <w:szCs w:val="18"/>
                <w:lang w:eastAsia="ru-RU"/>
              </w:rPr>
              <w:t xml:space="preserve">, </w:t>
            </w:r>
            <w:r w:rsidRPr="00474933">
              <w:rPr>
                <w:rFonts w:ascii="Times New Roman" w:eastAsia="Calibri" w:hAnsi="Times New Roman" w:cs="Times New Roman"/>
                <w:color w:val="000000"/>
                <w:sz w:val="18"/>
                <w:szCs w:val="18"/>
                <w:lang w:eastAsia="ru-RU"/>
              </w:rPr>
              <w:t xml:space="preserve">где </w:t>
            </w:r>
            <w:r w:rsidRPr="00474933">
              <w:rPr>
                <w:rFonts w:ascii="Times New Roman" w:eastAsia="Calibri" w:hAnsi="Times New Roman" w:cs="Times New Roman"/>
                <w:i/>
                <w:color w:val="000000"/>
                <w:sz w:val="18"/>
                <w:szCs w:val="18"/>
                <w:lang w:val="en-US" w:eastAsia="ru-RU"/>
              </w:rPr>
              <w:t>a</w:t>
            </w:r>
            <w:r w:rsidRPr="00474933">
              <w:rPr>
                <w:rFonts w:ascii="Times New Roman" w:eastAsia="Calibri" w:hAnsi="Times New Roman" w:cs="Times New Roman"/>
                <w:color w:val="000000"/>
                <w:sz w:val="18"/>
                <w:szCs w:val="18"/>
                <w:lang w:eastAsia="ru-RU"/>
              </w:rPr>
              <w:t xml:space="preserve"> – табличное значение соответствующей тригонометрической функции.</w:t>
            </w: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В повседневной жизни и при изучении других предметов:</w:t>
            </w:r>
          </w:p>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составлять и решать уравнения и системы уравнений при решении несложных практических задач</w:t>
            </w:r>
          </w:p>
        </w:tc>
        <w:tc>
          <w:tcPr>
            <w:tcW w:w="2409" w:type="dxa"/>
            <w:gridSpan w:val="2"/>
          </w:tcPr>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i/>
                <w:sz w:val="18"/>
                <w:szCs w:val="18"/>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использовать методы решения уравнений: приведение к виду «произведение равно нулю» или «частное равно нулю», замена переменных;</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использовать метод интервалов для решения неравенств;</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i/>
                <w:sz w:val="18"/>
                <w:szCs w:val="18"/>
              </w:rPr>
              <w:t xml:space="preserve">использовать </w:t>
            </w:r>
            <w:r w:rsidRPr="00474933">
              <w:rPr>
                <w:rFonts w:ascii="Times New Roman" w:eastAsia="Calibri" w:hAnsi="Times New Roman" w:cs="Times New Roman"/>
                <w:i/>
                <w:sz w:val="18"/>
                <w:szCs w:val="18"/>
              </w:rPr>
              <w:lastRenderedPageBreak/>
              <w:t>графический метод для приближенного решения уравнений и неравенств;</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i/>
                <w:sz w:val="18"/>
                <w:szCs w:val="18"/>
              </w:rPr>
              <w:t>изображать на тригонометрической окружности множество решений простейших тригонометрических уравнений и неравенств;</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i/>
                <w:sz w:val="18"/>
                <w:szCs w:val="18"/>
              </w:rPr>
              <w:t>выполнять отбор корней уравнений или решений неравенств в соответствии с дополнительными условиями и ограничениями.</w:t>
            </w: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В повседневной жизни и при изучении других учебных предметов:</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i/>
                <w:sz w:val="18"/>
                <w:szCs w:val="18"/>
                <w:lang w:eastAsia="ru-RU"/>
              </w:rPr>
              <w:t>составлять и решать уравнения, системы уравнений и неравенства при решении задач других учебных предметов;</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i/>
                <w:sz w:val="18"/>
                <w:szCs w:val="1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i/>
                <w:sz w:val="18"/>
                <w:szCs w:val="18"/>
                <w:lang w:eastAsia="ru-RU"/>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2552" w:type="dxa"/>
            <w:gridSpan w:val="2"/>
          </w:tcPr>
          <w:p w:rsidR="00474933" w:rsidRPr="00474933" w:rsidRDefault="00474933" w:rsidP="009E4754">
            <w:pPr>
              <w:numPr>
                <w:ilvl w:val="0"/>
                <w:numId w:val="9"/>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lang w:eastAsia="ru-RU"/>
              </w:rPr>
              <w:t xml:space="preserve">овладеть основными </w:t>
            </w:r>
            <w:r w:rsidRPr="00474933">
              <w:rPr>
                <w:rFonts w:ascii="Times New Roman" w:eastAsia="Calibri" w:hAnsi="Times New Roman" w:cs="Times New Roman"/>
                <w:sz w:val="18"/>
                <w:szCs w:val="18"/>
                <w:lang w:eastAsia="ru-RU"/>
              </w:rPr>
              <w:lastRenderedPageBreak/>
              <w:t>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lang w:eastAsia="ru-RU"/>
              </w:rPr>
              <w:t>применять теорему Безу к решению уравнений;</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lang w:eastAsia="ru-RU"/>
              </w:rPr>
              <w:t>применять теорему Виета для решения некоторых уравнений степени выше второй;</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lang w:eastAsia="ru-RU"/>
              </w:rPr>
              <w:t>понимать смысл теорем о равносильных и неравносильных преобразованиях уравнений и уметь их доказывать;</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lang w:eastAsia="ru-RU"/>
              </w:rPr>
              <w:t>владеть методами решения уравнений, неравенств и их систем, уметь выбирать метод решения и обосновывать свой выбор;</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lang w:eastAsia="ru-RU"/>
              </w:rPr>
              <w:t>решать алгебраические уравнения и неравенства и их системы с параметрами алгебраическим и графическим методами;</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lang w:eastAsia="ru-RU"/>
              </w:rPr>
              <w:t>владеть разными методами доказательства неравенств;</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lang w:eastAsia="ru-RU"/>
              </w:rPr>
              <w:t>решать уравнения в целых числах;</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lang w:eastAsia="ru-RU"/>
              </w:rPr>
              <w:t>изображать множества на плоскости, задаваемые уравнениями, неравенствами и их системами;</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lang w:eastAsia="ru-RU"/>
              </w:rPr>
              <w:t>свободно использовать тождественные преобразования при решении уравнений и систем уравнений</w:t>
            </w: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В повседневной жизни и при изучении других предметов:</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lang w:eastAsia="ru-RU"/>
              </w:rPr>
              <w:t>составлять и решать уравнения, неравенства, их системы при решении задач других учебных предметов;</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lang w:eastAsia="ru-RU"/>
              </w:rPr>
              <w:lastRenderedPageBreak/>
              <w:t>составлять и решать уравнения и неравенства с параметрами при решении задач других учебных предметов;</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lang w:eastAsia="ru-RU"/>
              </w:rPr>
              <w:t xml:space="preserve"> использовать программные средства при решении отдельных классов уравнений и неравенств</w:t>
            </w:r>
          </w:p>
        </w:tc>
        <w:tc>
          <w:tcPr>
            <w:tcW w:w="2835" w:type="dxa"/>
            <w:gridSpan w:val="2"/>
          </w:tcPr>
          <w:p w:rsidR="00474933" w:rsidRPr="001D3C37" w:rsidRDefault="00474933" w:rsidP="009E4754">
            <w:pPr>
              <w:spacing w:after="0" w:line="240" w:lineRule="auto"/>
              <w:ind w:left="357" w:hanging="357"/>
              <w:rPr>
                <w:rFonts w:ascii="Times New Roman" w:eastAsia="Calibri" w:hAnsi="Times New Roman" w:cs="Times New Roman"/>
                <w:i/>
                <w:sz w:val="18"/>
                <w:szCs w:val="18"/>
              </w:rPr>
            </w:pPr>
            <w:r w:rsidRPr="001D3C37">
              <w:rPr>
                <w:rFonts w:ascii="Times New Roman" w:eastAsia="Calibri" w:hAnsi="Times New Roman" w:cs="Times New Roman"/>
                <w:i/>
                <w:sz w:val="18"/>
                <w:szCs w:val="18"/>
              </w:rPr>
              <w:lastRenderedPageBreak/>
              <w:t xml:space="preserve">Достижение результатов раздела </w:t>
            </w:r>
            <w:r w:rsidRPr="001D3C37">
              <w:rPr>
                <w:rFonts w:ascii="Times New Roman" w:eastAsia="Calibri" w:hAnsi="Times New Roman" w:cs="Times New Roman"/>
                <w:i/>
                <w:sz w:val="18"/>
                <w:szCs w:val="18"/>
                <w:lang w:val="en-US"/>
              </w:rPr>
              <w:t>II</w:t>
            </w:r>
            <w:r w:rsidRPr="001D3C37">
              <w:rPr>
                <w:rFonts w:ascii="Times New Roman" w:eastAsia="Calibri" w:hAnsi="Times New Roman" w:cs="Times New Roman"/>
                <w:i/>
                <w:sz w:val="18"/>
                <w:szCs w:val="18"/>
              </w:rPr>
              <w:t>;</w:t>
            </w:r>
          </w:p>
          <w:p w:rsidR="00474933" w:rsidRPr="001D3C37" w:rsidRDefault="00474933" w:rsidP="009E4754">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474933" w:rsidRPr="001D3C37" w:rsidRDefault="00474933" w:rsidP="009E4754">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 xml:space="preserve">свободно решать системы линейных уравнений; </w:t>
            </w:r>
          </w:p>
          <w:p w:rsidR="00474933" w:rsidRPr="001D3C37" w:rsidRDefault="00474933" w:rsidP="009E4754">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решать основные типы уравнений и неравенств с параметрами;</w:t>
            </w:r>
          </w:p>
          <w:p w:rsidR="00474933" w:rsidRPr="001D3C37" w:rsidRDefault="00474933" w:rsidP="009E4754">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 xml:space="preserve">применять при решении задач неравенства Коши — </w:t>
            </w:r>
            <w:proofErr w:type="spellStart"/>
            <w:r w:rsidRPr="001D3C37">
              <w:rPr>
                <w:rFonts w:ascii="Times New Roman" w:eastAsia="Calibri" w:hAnsi="Times New Roman" w:cs="Times New Roman"/>
                <w:i/>
                <w:sz w:val="18"/>
                <w:szCs w:val="18"/>
              </w:rPr>
              <w:t>Буняковского</w:t>
            </w:r>
            <w:proofErr w:type="spellEnd"/>
            <w:r w:rsidRPr="001D3C37">
              <w:rPr>
                <w:rFonts w:ascii="Times New Roman" w:eastAsia="Calibri" w:hAnsi="Times New Roman" w:cs="Times New Roman"/>
                <w:i/>
                <w:sz w:val="18"/>
                <w:szCs w:val="18"/>
              </w:rPr>
              <w:t>, Бернулли;</w:t>
            </w:r>
          </w:p>
          <w:p w:rsidR="00474933" w:rsidRPr="001D3C37" w:rsidRDefault="00474933" w:rsidP="009E4754">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 xml:space="preserve">иметь представление о </w:t>
            </w:r>
            <w:r w:rsidRPr="001D3C37">
              <w:rPr>
                <w:rFonts w:ascii="Times New Roman" w:eastAsia="Calibri" w:hAnsi="Times New Roman" w:cs="Times New Roman"/>
                <w:i/>
                <w:sz w:val="18"/>
                <w:szCs w:val="18"/>
              </w:rPr>
              <w:lastRenderedPageBreak/>
              <w:t xml:space="preserve">неравенствах между </w:t>
            </w:r>
            <w:proofErr w:type="gramStart"/>
            <w:r w:rsidRPr="001D3C37">
              <w:rPr>
                <w:rFonts w:ascii="Times New Roman" w:eastAsia="Calibri" w:hAnsi="Times New Roman" w:cs="Times New Roman"/>
                <w:i/>
                <w:sz w:val="18"/>
                <w:szCs w:val="18"/>
              </w:rPr>
              <w:t>средними</w:t>
            </w:r>
            <w:proofErr w:type="gramEnd"/>
            <w:r w:rsidRPr="001D3C37">
              <w:rPr>
                <w:rFonts w:ascii="Times New Roman" w:eastAsia="Calibri" w:hAnsi="Times New Roman" w:cs="Times New Roman"/>
                <w:i/>
                <w:sz w:val="18"/>
                <w:szCs w:val="18"/>
              </w:rPr>
              <w:t xml:space="preserve"> степенными</w:t>
            </w:r>
          </w:p>
          <w:p w:rsidR="00474933" w:rsidRPr="001D3C37" w:rsidRDefault="00474933" w:rsidP="009E4754">
            <w:pPr>
              <w:suppressAutoHyphens/>
              <w:spacing w:after="0" w:line="240" w:lineRule="auto"/>
              <w:ind w:left="357" w:hanging="357"/>
              <w:rPr>
                <w:rFonts w:ascii="Times New Roman" w:eastAsia="Calibri" w:hAnsi="Times New Roman" w:cs="Times New Roman"/>
                <w:i/>
                <w:sz w:val="18"/>
                <w:szCs w:val="18"/>
              </w:rPr>
            </w:pPr>
          </w:p>
          <w:p w:rsidR="00474933" w:rsidRPr="00474933" w:rsidRDefault="00474933" w:rsidP="009E4754">
            <w:pPr>
              <w:suppressAutoHyphens/>
              <w:spacing w:after="0" w:line="240" w:lineRule="auto"/>
              <w:ind w:left="357" w:hanging="357"/>
              <w:rPr>
                <w:rFonts w:ascii="Times New Roman" w:eastAsia="Calibri" w:hAnsi="Times New Roman" w:cs="Times New Roman"/>
                <w:i/>
                <w:sz w:val="28"/>
                <w:szCs w:val="28"/>
              </w:rPr>
            </w:pPr>
          </w:p>
        </w:tc>
      </w:tr>
      <w:tr w:rsidR="00474933" w:rsidRPr="00474933" w:rsidTr="009E4754">
        <w:tc>
          <w:tcPr>
            <w:tcW w:w="1276" w:type="dxa"/>
          </w:tcPr>
          <w:p w:rsidR="00474933" w:rsidRPr="00474933" w:rsidRDefault="00474933" w:rsidP="009E4754">
            <w:pPr>
              <w:suppressAutoHyphens/>
              <w:spacing w:after="0" w:line="240" w:lineRule="auto"/>
              <w:rPr>
                <w:rFonts w:ascii="Times New Roman" w:eastAsia="Calibri" w:hAnsi="Times New Roman" w:cs="Times New Roman"/>
                <w:b/>
                <w:i/>
                <w:sz w:val="18"/>
                <w:szCs w:val="18"/>
              </w:rPr>
            </w:pPr>
            <w:r w:rsidRPr="00474933">
              <w:rPr>
                <w:rFonts w:ascii="Times New Roman" w:eastAsia="Calibri" w:hAnsi="Times New Roman" w:cs="Times New Roman"/>
                <w:b/>
                <w:i/>
                <w:sz w:val="18"/>
                <w:szCs w:val="18"/>
              </w:rPr>
              <w:lastRenderedPageBreak/>
              <w:t>Функции</w:t>
            </w:r>
          </w:p>
        </w:tc>
        <w:tc>
          <w:tcPr>
            <w:tcW w:w="1985" w:type="dxa"/>
          </w:tcPr>
          <w:p w:rsidR="00474933" w:rsidRPr="00474933" w:rsidRDefault="00474933" w:rsidP="009E4754">
            <w:pPr>
              <w:spacing w:after="0" w:line="240" w:lineRule="auto"/>
              <w:ind w:left="357" w:hanging="357"/>
              <w:rPr>
                <w:rFonts w:ascii="Times New Roman" w:eastAsia="Calibri" w:hAnsi="Times New Roman" w:cs="Times New Roman"/>
                <w:sz w:val="18"/>
                <w:szCs w:val="18"/>
              </w:rPr>
            </w:pPr>
            <w:r w:rsidRPr="00474933">
              <w:rPr>
                <w:rFonts w:ascii="Times New Roman" w:eastAsia="Calibri" w:hAnsi="Times New Roman" w:cs="Times New Roman"/>
                <w:sz w:val="18"/>
                <w:szCs w:val="18"/>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474933">
              <w:rPr>
                <w:rFonts w:ascii="Times New Roman" w:eastAsia="Calibri" w:hAnsi="Times New Roman" w:cs="Times New Roman"/>
                <w:sz w:val="18"/>
                <w:szCs w:val="18"/>
              </w:rPr>
              <w:t>знакопостоянства</w:t>
            </w:r>
            <w:proofErr w:type="spellEnd"/>
            <w:r w:rsidRPr="00474933">
              <w:rPr>
                <w:rFonts w:ascii="Times New Roman" w:eastAsia="Calibri" w:hAnsi="Times New Roman" w:cs="Times New Roman"/>
                <w:sz w:val="18"/>
                <w:szCs w:val="1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474933" w:rsidRPr="00474933" w:rsidRDefault="00474933" w:rsidP="009E4754">
            <w:pPr>
              <w:spacing w:after="0" w:line="240" w:lineRule="auto"/>
              <w:ind w:left="357" w:hanging="357"/>
              <w:rPr>
                <w:rFonts w:ascii="Times New Roman" w:eastAsia="Calibri" w:hAnsi="Times New Roman" w:cs="Times New Roman"/>
                <w:color w:val="000000"/>
                <w:sz w:val="18"/>
                <w:szCs w:val="18"/>
                <w:lang w:eastAsia="ru-RU"/>
              </w:rPr>
            </w:pPr>
            <w:r w:rsidRPr="00474933">
              <w:rPr>
                <w:rFonts w:ascii="Times New Roman" w:eastAsia="Calibri" w:hAnsi="Times New Roman" w:cs="Times New Roman"/>
                <w:sz w:val="18"/>
                <w:szCs w:val="1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474933">
              <w:rPr>
                <w:rFonts w:ascii="Times New Roman" w:eastAsia="Calibri" w:hAnsi="Times New Roman" w:cs="Times New Roman"/>
                <w:color w:val="000000"/>
                <w:sz w:val="18"/>
                <w:szCs w:val="18"/>
                <w:lang w:eastAsia="ru-RU"/>
              </w:rPr>
              <w:t xml:space="preserve"> </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lang w:eastAsia="ru-RU"/>
              </w:rPr>
              <w:t xml:space="preserve">распознавать графики элементарных функций: прямой и обратной пропорциональности, линейной, квадратичной, логарифмической и показательной </w:t>
            </w:r>
            <w:r w:rsidRPr="00474933">
              <w:rPr>
                <w:rFonts w:ascii="Times New Roman" w:eastAsia="Calibri" w:hAnsi="Times New Roman" w:cs="Times New Roman"/>
                <w:sz w:val="18"/>
                <w:szCs w:val="18"/>
                <w:lang w:eastAsia="ru-RU"/>
              </w:rPr>
              <w:lastRenderedPageBreak/>
              <w:t>функций, тригонометрических функций;</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474933" w:rsidRPr="00474933" w:rsidRDefault="00474933" w:rsidP="009E4754">
            <w:pPr>
              <w:spacing w:after="0" w:line="240" w:lineRule="auto"/>
              <w:ind w:left="357" w:hanging="357"/>
              <w:rPr>
                <w:rFonts w:ascii="Times New Roman" w:eastAsia="Calibri" w:hAnsi="Times New Roman" w:cs="Times New Roman"/>
                <w:sz w:val="18"/>
                <w:szCs w:val="18"/>
              </w:rPr>
            </w:pPr>
            <w:r w:rsidRPr="00474933">
              <w:rPr>
                <w:rFonts w:ascii="Times New Roman" w:eastAsia="Calibri" w:hAnsi="Times New Roman" w:cs="Times New Roman"/>
                <w:sz w:val="18"/>
                <w:szCs w:val="18"/>
              </w:rPr>
              <w:t>находить по графику приближённо значения функции в заданных точках;</w:t>
            </w:r>
          </w:p>
          <w:p w:rsidR="00474933" w:rsidRPr="00474933" w:rsidRDefault="00474933" w:rsidP="009E4754">
            <w:pPr>
              <w:spacing w:after="0" w:line="240" w:lineRule="auto"/>
              <w:ind w:left="357" w:hanging="357"/>
              <w:rPr>
                <w:rFonts w:ascii="Times New Roman" w:eastAsia="Calibri" w:hAnsi="Times New Roman" w:cs="Times New Roman"/>
                <w:sz w:val="18"/>
                <w:szCs w:val="18"/>
              </w:rPr>
            </w:pPr>
            <w:r w:rsidRPr="00474933">
              <w:rPr>
                <w:rFonts w:ascii="Times New Roman" w:eastAsia="Calibri" w:hAnsi="Times New Roman" w:cs="Times New Roman"/>
                <w:sz w:val="18"/>
                <w:szCs w:val="18"/>
              </w:rPr>
              <w:t xml:space="preserve">определять по графику свойства функции (нули, промежутки </w:t>
            </w:r>
            <w:proofErr w:type="spellStart"/>
            <w:r w:rsidRPr="00474933">
              <w:rPr>
                <w:rFonts w:ascii="Times New Roman" w:eastAsia="Calibri" w:hAnsi="Times New Roman" w:cs="Times New Roman"/>
                <w:sz w:val="18"/>
                <w:szCs w:val="18"/>
              </w:rPr>
              <w:t>знакопостоянства</w:t>
            </w:r>
            <w:proofErr w:type="spellEnd"/>
            <w:r w:rsidRPr="00474933">
              <w:rPr>
                <w:rFonts w:ascii="Times New Roman" w:eastAsia="Calibri" w:hAnsi="Times New Roman" w:cs="Times New Roman"/>
                <w:sz w:val="18"/>
                <w:szCs w:val="18"/>
              </w:rPr>
              <w:t>, промежутки монотонности, наибольшие и наименьшие значения и т.п.);</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474933">
              <w:rPr>
                <w:rFonts w:ascii="Times New Roman" w:eastAsia="Calibri" w:hAnsi="Times New Roman" w:cs="Times New Roman"/>
                <w:iCs/>
                <w:sz w:val="18"/>
                <w:szCs w:val="18"/>
                <w:lang w:eastAsia="ru-RU"/>
              </w:rPr>
              <w:t>и т.д</w:t>
            </w:r>
            <w:r w:rsidRPr="00474933">
              <w:rPr>
                <w:rFonts w:ascii="Times New Roman" w:eastAsia="Calibri" w:hAnsi="Times New Roman" w:cs="Times New Roman"/>
                <w:sz w:val="18"/>
                <w:szCs w:val="18"/>
                <w:lang w:eastAsia="ru-RU"/>
              </w:rPr>
              <w:t>.).</w:t>
            </w: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В повседневной жизни и при изучении других предметов:</w:t>
            </w:r>
          </w:p>
          <w:p w:rsidR="00474933" w:rsidRPr="00474933" w:rsidRDefault="00474933" w:rsidP="009E4754">
            <w:pPr>
              <w:spacing w:after="0" w:line="240" w:lineRule="auto"/>
              <w:ind w:left="357" w:hanging="357"/>
              <w:rPr>
                <w:rFonts w:ascii="Times New Roman" w:eastAsia="Calibri" w:hAnsi="Times New Roman" w:cs="Times New Roman"/>
                <w:sz w:val="18"/>
                <w:szCs w:val="18"/>
              </w:rPr>
            </w:pPr>
            <w:r w:rsidRPr="00474933">
              <w:rPr>
                <w:rFonts w:ascii="Times New Roman" w:eastAsia="Calibri" w:hAnsi="Times New Roman" w:cs="Times New Roman"/>
                <w:sz w:val="18"/>
                <w:szCs w:val="18"/>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474933">
              <w:rPr>
                <w:rFonts w:ascii="Times New Roman" w:eastAsia="Calibri" w:hAnsi="Times New Roman" w:cs="Times New Roman"/>
                <w:sz w:val="18"/>
                <w:szCs w:val="18"/>
              </w:rPr>
              <w:t>знакопостоянства</w:t>
            </w:r>
            <w:proofErr w:type="spellEnd"/>
            <w:r w:rsidRPr="00474933">
              <w:rPr>
                <w:rFonts w:ascii="Times New Roman" w:eastAsia="Calibri" w:hAnsi="Times New Roman" w:cs="Times New Roman"/>
                <w:sz w:val="18"/>
                <w:szCs w:val="18"/>
              </w:rPr>
              <w:t xml:space="preserve"> и т.п.); </w:t>
            </w:r>
          </w:p>
          <w:p w:rsidR="00474933" w:rsidRPr="00474933" w:rsidRDefault="00474933" w:rsidP="009E4754">
            <w:pPr>
              <w:spacing w:after="0" w:line="240" w:lineRule="auto"/>
              <w:ind w:left="357" w:hanging="357"/>
              <w:rPr>
                <w:rFonts w:ascii="Times New Roman" w:eastAsia="Calibri" w:hAnsi="Times New Roman" w:cs="Times New Roman"/>
                <w:sz w:val="18"/>
                <w:szCs w:val="18"/>
              </w:rPr>
            </w:pPr>
            <w:r w:rsidRPr="00474933">
              <w:rPr>
                <w:rFonts w:ascii="Times New Roman" w:eastAsia="Calibri" w:hAnsi="Times New Roman" w:cs="Times New Roman"/>
                <w:sz w:val="18"/>
                <w:szCs w:val="18"/>
              </w:rPr>
              <w:t xml:space="preserve">интерпретировать свойства в контексте конкретной практической </w:t>
            </w:r>
            <w:r w:rsidRPr="00474933">
              <w:rPr>
                <w:rFonts w:ascii="Times New Roman" w:eastAsia="Calibri" w:hAnsi="Times New Roman" w:cs="Times New Roman"/>
                <w:sz w:val="18"/>
                <w:szCs w:val="18"/>
              </w:rPr>
              <w:lastRenderedPageBreak/>
              <w:t>ситуации</w:t>
            </w:r>
          </w:p>
        </w:tc>
        <w:tc>
          <w:tcPr>
            <w:tcW w:w="2409" w:type="dxa"/>
            <w:gridSpan w:val="2"/>
          </w:tcPr>
          <w:p w:rsidR="00474933" w:rsidRPr="00474933" w:rsidRDefault="00474933" w:rsidP="009E4754">
            <w:pPr>
              <w:spacing w:after="0" w:line="240" w:lineRule="auto"/>
              <w:ind w:left="357" w:hanging="357"/>
              <w:rPr>
                <w:rFonts w:ascii="Times New Roman" w:eastAsia="Calibri" w:hAnsi="Times New Roman" w:cs="Times New Roman"/>
                <w:i/>
                <w:color w:val="000000"/>
                <w:sz w:val="18"/>
                <w:szCs w:val="18"/>
                <w:lang w:eastAsia="ru-RU"/>
              </w:rPr>
            </w:pPr>
            <w:r w:rsidRPr="00474933">
              <w:rPr>
                <w:rFonts w:ascii="Times New Roman" w:eastAsia="Calibri" w:hAnsi="Times New Roman" w:cs="Times New Roman"/>
                <w:i/>
                <w:sz w:val="18"/>
                <w:szCs w:val="18"/>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474933">
              <w:rPr>
                <w:rFonts w:ascii="Times New Roman" w:eastAsia="Calibri" w:hAnsi="Times New Roman" w:cs="Times New Roman"/>
                <w:i/>
                <w:sz w:val="18"/>
                <w:szCs w:val="18"/>
              </w:rPr>
              <w:t>знакопостоянства</w:t>
            </w:r>
            <w:proofErr w:type="spellEnd"/>
            <w:r w:rsidRPr="00474933">
              <w:rPr>
                <w:rFonts w:ascii="Times New Roman" w:eastAsia="Calibri" w:hAnsi="Times New Roman" w:cs="Times New Roman"/>
                <w:i/>
                <w:sz w:val="18"/>
                <w:szCs w:val="1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474933" w:rsidRPr="00474933" w:rsidRDefault="00474933" w:rsidP="009E4754">
            <w:pPr>
              <w:spacing w:after="0" w:line="240" w:lineRule="auto"/>
              <w:ind w:left="357" w:hanging="357"/>
              <w:rPr>
                <w:rFonts w:ascii="Times New Roman" w:eastAsia="Calibri" w:hAnsi="Times New Roman" w:cs="Times New Roman"/>
                <w:i/>
                <w:color w:val="000000"/>
                <w:sz w:val="18"/>
                <w:szCs w:val="18"/>
                <w:lang w:eastAsia="ru-RU"/>
              </w:rPr>
            </w:pPr>
            <w:r w:rsidRPr="00474933">
              <w:rPr>
                <w:rFonts w:ascii="Times New Roman" w:eastAsia="Calibri" w:hAnsi="Times New Roman" w:cs="Times New Roman"/>
                <w:i/>
                <w:sz w:val="18"/>
                <w:szCs w:val="1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474933">
              <w:rPr>
                <w:rFonts w:ascii="Times New Roman" w:eastAsia="Calibri" w:hAnsi="Times New Roman" w:cs="Times New Roman"/>
                <w:i/>
                <w:color w:val="000000"/>
                <w:sz w:val="18"/>
                <w:szCs w:val="18"/>
                <w:lang w:eastAsia="ru-RU"/>
              </w:rPr>
              <w:t xml:space="preserve"> </w:t>
            </w:r>
          </w:p>
          <w:p w:rsidR="00474933" w:rsidRPr="00474933" w:rsidRDefault="00474933" w:rsidP="009E4754">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i/>
                <w:sz w:val="18"/>
                <w:szCs w:val="18"/>
              </w:rPr>
              <w:t xml:space="preserve">определять значение функции по значению аргумента при различных способах задания функции; </w:t>
            </w:r>
          </w:p>
          <w:p w:rsidR="00474933" w:rsidRPr="00474933" w:rsidRDefault="00474933" w:rsidP="009E4754">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i/>
                <w:sz w:val="18"/>
                <w:szCs w:val="18"/>
              </w:rPr>
              <w:t>строить графики изученных функций;</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474933" w:rsidRPr="00474933" w:rsidRDefault="00474933" w:rsidP="009E4754">
            <w:pPr>
              <w:spacing w:after="0" w:line="240" w:lineRule="auto"/>
              <w:ind w:left="357" w:hanging="357"/>
              <w:rPr>
                <w:rFonts w:ascii="Times New Roman" w:eastAsia="Calibri" w:hAnsi="Times New Roman" w:cs="Times New Roman"/>
                <w:i/>
                <w:sz w:val="18"/>
                <w:szCs w:val="18"/>
                <w:lang w:eastAsia="ru-RU"/>
              </w:rPr>
            </w:pPr>
            <w:r w:rsidRPr="00474933">
              <w:rPr>
                <w:rFonts w:ascii="Times New Roman" w:eastAsia="Calibri" w:hAnsi="Times New Roman" w:cs="Times New Roman"/>
                <w:i/>
                <w:sz w:val="18"/>
                <w:szCs w:val="18"/>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w:t>
            </w:r>
            <w:r w:rsidRPr="00474933">
              <w:rPr>
                <w:rFonts w:ascii="Times New Roman" w:eastAsia="Calibri" w:hAnsi="Times New Roman" w:cs="Times New Roman"/>
                <w:i/>
                <w:sz w:val="18"/>
                <w:szCs w:val="18"/>
                <w:lang w:eastAsia="ru-RU"/>
              </w:rPr>
              <w:lastRenderedPageBreak/>
              <w:t xml:space="preserve">заданной точке, точки экстремумов, </w:t>
            </w:r>
            <w:r w:rsidRPr="00474933">
              <w:rPr>
                <w:rFonts w:ascii="Times New Roman" w:eastAsia="Calibri" w:hAnsi="Times New Roman" w:cs="Times New Roman"/>
                <w:i/>
                <w:iCs/>
                <w:sz w:val="18"/>
                <w:szCs w:val="18"/>
                <w:lang w:eastAsia="ru-RU"/>
              </w:rPr>
              <w:t>асимптоты, нули функции и т.д</w:t>
            </w:r>
            <w:r w:rsidRPr="00474933">
              <w:rPr>
                <w:rFonts w:ascii="Times New Roman" w:eastAsia="Calibri" w:hAnsi="Times New Roman" w:cs="Times New Roman"/>
                <w:i/>
                <w:sz w:val="18"/>
                <w:szCs w:val="18"/>
                <w:lang w:eastAsia="ru-RU"/>
              </w:rPr>
              <w:t>.);</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решать уравнения, простейшие системы уравнений, используя свойства функций и их графиков.</w:t>
            </w: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В повседневной жизни и при изучении других учебных предметов:</w:t>
            </w:r>
          </w:p>
          <w:p w:rsidR="00474933" w:rsidRPr="00474933" w:rsidRDefault="00474933" w:rsidP="009E4754">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i/>
                <w:sz w:val="18"/>
                <w:szCs w:val="1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474933">
              <w:rPr>
                <w:rFonts w:ascii="Times New Roman" w:eastAsia="Calibri" w:hAnsi="Times New Roman" w:cs="Times New Roman"/>
                <w:i/>
                <w:sz w:val="18"/>
                <w:szCs w:val="18"/>
              </w:rPr>
              <w:t>знакопостоянства</w:t>
            </w:r>
            <w:proofErr w:type="spellEnd"/>
            <w:r w:rsidRPr="00474933">
              <w:rPr>
                <w:rFonts w:ascii="Times New Roman" w:eastAsia="Calibri" w:hAnsi="Times New Roman" w:cs="Times New Roman"/>
                <w:i/>
                <w:sz w:val="18"/>
                <w:szCs w:val="18"/>
              </w:rPr>
              <w:t xml:space="preserve">, асимптоты, период и т.п.); </w:t>
            </w:r>
          </w:p>
          <w:p w:rsidR="00474933" w:rsidRPr="00474933" w:rsidRDefault="00474933" w:rsidP="009E4754">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i/>
                <w:sz w:val="18"/>
                <w:szCs w:val="18"/>
              </w:rPr>
              <w:t>интерпретировать свойства в контексте конкретной практической ситуации;</w:t>
            </w:r>
            <w:r w:rsidRPr="00474933">
              <w:rPr>
                <w:rFonts w:ascii="Times New Roman" w:eastAsia="Calibri" w:hAnsi="Times New Roman" w:cs="Times New Roman"/>
                <w:i/>
                <w:sz w:val="18"/>
                <w:szCs w:val="18"/>
                <w:highlight w:val="red"/>
                <w:lang w:eastAsia="ru-RU"/>
              </w:rPr>
              <w:t xml:space="preserve"> </w:t>
            </w:r>
          </w:p>
          <w:p w:rsidR="00474933" w:rsidRPr="00474933" w:rsidRDefault="00474933" w:rsidP="009E4754">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i/>
                <w:sz w:val="18"/>
                <w:szCs w:val="1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2552" w:type="dxa"/>
            <w:gridSpan w:val="2"/>
          </w:tcPr>
          <w:p w:rsidR="00474933" w:rsidRPr="00474933" w:rsidRDefault="00474933" w:rsidP="009E4754">
            <w:pPr>
              <w:spacing w:after="0" w:line="240" w:lineRule="auto"/>
              <w:ind w:left="357" w:hanging="357"/>
              <w:rPr>
                <w:rFonts w:ascii="Times New Roman" w:eastAsia="Calibri" w:hAnsi="Times New Roman" w:cs="Times New Roman"/>
                <w:sz w:val="18"/>
                <w:szCs w:val="18"/>
              </w:rPr>
            </w:pPr>
            <w:proofErr w:type="gramStart"/>
            <w:r w:rsidRPr="00474933">
              <w:rPr>
                <w:rFonts w:ascii="Times New Roman" w:eastAsia="Calibri" w:hAnsi="Times New Roman" w:cs="Times New Roman"/>
                <w:sz w:val="18"/>
                <w:szCs w:val="18"/>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474933">
              <w:rPr>
                <w:rFonts w:ascii="Times New Roman" w:eastAsia="Calibri" w:hAnsi="Times New Roman" w:cs="Times New Roman"/>
                <w:sz w:val="18"/>
                <w:szCs w:val="18"/>
              </w:rPr>
              <w:t>знакопостоянства</w:t>
            </w:r>
            <w:proofErr w:type="spellEnd"/>
            <w:r w:rsidRPr="00474933">
              <w:rPr>
                <w:rFonts w:ascii="Times New Roman" w:eastAsia="Calibri" w:hAnsi="Times New Roman" w:cs="Times New Roman"/>
                <w:sz w:val="18"/>
                <w:szCs w:val="1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474933" w:rsidRPr="00474933" w:rsidRDefault="00474933" w:rsidP="009E4754">
            <w:pPr>
              <w:spacing w:after="0" w:line="240" w:lineRule="auto"/>
              <w:ind w:left="357" w:hanging="357"/>
              <w:rPr>
                <w:rFonts w:ascii="Times New Roman" w:eastAsia="Calibri" w:hAnsi="Times New Roman" w:cs="Times New Roman"/>
                <w:color w:val="000000"/>
                <w:sz w:val="18"/>
                <w:szCs w:val="18"/>
                <w:lang w:eastAsia="ru-RU"/>
              </w:rPr>
            </w:pPr>
            <w:r w:rsidRPr="00474933">
              <w:rPr>
                <w:rFonts w:ascii="Times New Roman" w:eastAsia="Calibri" w:hAnsi="Times New Roman" w:cs="Times New Roman"/>
                <w:sz w:val="18"/>
                <w:szCs w:val="18"/>
              </w:rPr>
              <w:t>владеть понятием степенная функция; строить ее график и уметь применять свойства степенной функции при решении задач;</w:t>
            </w:r>
          </w:p>
          <w:p w:rsidR="00474933" w:rsidRPr="00474933" w:rsidRDefault="00474933" w:rsidP="009E4754">
            <w:pPr>
              <w:spacing w:after="0" w:line="240" w:lineRule="auto"/>
              <w:ind w:left="357" w:hanging="357"/>
              <w:rPr>
                <w:rFonts w:ascii="Times New Roman" w:eastAsia="Calibri" w:hAnsi="Times New Roman" w:cs="Times New Roman"/>
                <w:color w:val="000000"/>
                <w:sz w:val="18"/>
                <w:szCs w:val="18"/>
                <w:lang w:eastAsia="ru-RU"/>
              </w:rPr>
            </w:pPr>
            <w:r w:rsidRPr="00474933">
              <w:rPr>
                <w:rFonts w:ascii="Times New Roman" w:eastAsia="Calibri" w:hAnsi="Times New Roman" w:cs="Times New Roman"/>
                <w:sz w:val="18"/>
                <w:szCs w:val="1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474933" w:rsidRPr="00474933" w:rsidRDefault="00474933" w:rsidP="009E4754">
            <w:pPr>
              <w:spacing w:after="0" w:line="240" w:lineRule="auto"/>
              <w:ind w:left="357" w:hanging="357"/>
              <w:rPr>
                <w:rFonts w:ascii="Times New Roman" w:eastAsia="Calibri" w:hAnsi="Times New Roman" w:cs="Times New Roman"/>
                <w:color w:val="000000"/>
                <w:sz w:val="18"/>
                <w:szCs w:val="18"/>
                <w:lang w:eastAsia="ru-RU"/>
              </w:rPr>
            </w:pPr>
            <w:r w:rsidRPr="00474933">
              <w:rPr>
                <w:rFonts w:ascii="Times New Roman" w:eastAsia="Calibri" w:hAnsi="Times New Roman" w:cs="Times New Roman"/>
                <w:sz w:val="18"/>
                <w:szCs w:val="18"/>
              </w:rPr>
              <w:t>владеть понятием логарифмическая функция; строить ее график и уметь применять свойства логарифмической функции при решении задач;</w:t>
            </w:r>
          </w:p>
          <w:p w:rsidR="00474933" w:rsidRPr="00474933" w:rsidRDefault="00474933" w:rsidP="009E4754">
            <w:pPr>
              <w:spacing w:after="0" w:line="240" w:lineRule="auto"/>
              <w:ind w:left="357" w:hanging="357"/>
              <w:rPr>
                <w:rFonts w:ascii="Times New Roman" w:eastAsia="Calibri" w:hAnsi="Times New Roman" w:cs="Times New Roman"/>
                <w:color w:val="000000"/>
                <w:sz w:val="18"/>
                <w:szCs w:val="18"/>
                <w:lang w:eastAsia="ru-RU"/>
              </w:rPr>
            </w:pPr>
            <w:r w:rsidRPr="00474933">
              <w:rPr>
                <w:rFonts w:ascii="Times New Roman" w:eastAsia="Calibri" w:hAnsi="Times New Roman" w:cs="Times New Roman"/>
                <w:sz w:val="18"/>
                <w:szCs w:val="1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474933" w:rsidRPr="00474933" w:rsidRDefault="00474933" w:rsidP="009E4754">
            <w:pPr>
              <w:spacing w:after="0" w:line="240" w:lineRule="auto"/>
              <w:ind w:left="357" w:hanging="357"/>
              <w:rPr>
                <w:rFonts w:ascii="Times New Roman" w:eastAsia="Calibri" w:hAnsi="Times New Roman" w:cs="Times New Roman"/>
                <w:color w:val="000000"/>
                <w:sz w:val="18"/>
                <w:szCs w:val="18"/>
                <w:lang w:eastAsia="ru-RU"/>
              </w:rPr>
            </w:pPr>
            <w:r w:rsidRPr="00474933">
              <w:rPr>
                <w:rFonts w:ascii="Times New Roman" w:eastAsia="Calibri" w:hAnsi="Times New Roman" w:cs="Times New Roman"/>
                <w:sz w:val="18"/>
                <w:szCs w:val="18"/>
              </w:rPr>
              <w:t xml:space="preserve">владеть понятием обратная функция; применять это </w:t>
            </w:r>
            <w:r w:rsidRPr="00474933">
              <w:rPr>
                <w:rFonts w:ascii="Times New Roman" w:eastAsia="Calibri" w:hAnsi="Times New Roman" w:cs="Times New Roman"/>
                <w:sz w:val="18"/>
                <w:szCs w:val="18"/>
              </w:rPr>
              <w:lastRenderedPageBreak/>
              <w:t>понятие при решении задач;</w:t>
            </w:r>
          </w:p>
          <w:p w:rsidR="00474933" w:rsidRPr="00474933" w:rsidRDefault="00474933" w:rsidP="009E4754">
            <w:pPr>
              <w:spacing w:after="0" w:line="240" w:lineRule="auto"/>
              <w:ind w:left="357" w:hanging="357"/>
              <w:rPr>
                <w:rFonts w:ascii="Times New Roman" w:eastAsia="Calibri" w:hAnsi="Times New Roman" w:cs="Times New Roman"/>
                <w:sz w:val="18"/>
                <w:szCs w:val="18"/>
              </w:rPr>
            </w:pPr>
            <w:r w:rsidRPr="00474933">
              <w:rPr>
                <w:rFonts w:ascii="Times New Roman" w:eastAsia="Calibri" w:hAnsi="Times New Roman" w:cs="Times New Roman"/>
                <w:sz w:val="18"/>
                <w:szCs w:val="18"/>
              </w:rPr>
              <w:t>применять при решении задач свойства функций: четность, периодичность, ограниченность;</w:t>
            </w:r>
          </w:p>
          <w:p w:rsidR="00474933" w:rsidRPr="00474933" w:rsidRDefault="00474933" w:rsidP="009E4754">
            <w:pPr>
              <w:spacing w:after="0" w:line="240" w:lineRule="auto"/>
              <w:ind w:left="357" w:hanging="357"/>
              <w:rPr>
                <w:rFonts w:ascii="Times New Roman" w:eastAsia="Calibri" w:hAnsi="Times New Roman" w:cs="Times New Roman"/>
                <w:sz w:val="18"/>
                <w:szCs w:val="18"/>
              </w:rPr>
            </w:pPr>
            <w:r w:rsidRPr="00474933">
              <w:rPr>
                <w:rFonts w:ascii="Times New Roman" w:eastAsia="Calibri" w:hAnsi="Times New Roman" w:cs="Times New Roman"/>
                <w:sz w:val="18"/>
                <w:szCs w:val="18"/>
              </w:rPr>
              <w:t>применять при решении задач преобразования графиков функций;</w:t>
            </w:r>
          </w:p>
          <w:p w:rsidR="00474933" w:rsidRPr="00474933" w:rsidRDefault="00474933" w:rsidP="009E4754">
            <w:pPr>
              <w:spacing w:after="0" w:line="240" w:lineRule="auto"/>
              <w:ind w:left="357" w:hanging="357"/>
              <w:rPr>
                <w:rFonts w:ascii="Times New Roman" w:eastAsia="Calibri" w:hAnsi="Times New Roman" w:cs="Times New Roman"/>
                <w:sz w:val="18"/>
                <w:szCs w:val="18"/>
              </w:rPr>
            </w:pPr>
            <w:r w:rsidRPr="00474933">
              <w:rPr>
                <w:rFonts w:ascii="Times New Roman" w:eastAsia="Calibri" w:hAnsi="Times New Roman" w:cs="Times New Roman"/>
                <w:sz w:val="18"/>
                <w:szCs w:val="18"/>
              </w:rPr>
              <w:t>владеть понятиями числовая последовательность, арифметическая и геометрическая прогрессия;</w:t>
            </w:r>
          </w:p>
          <w:p w:rsidR="00474933" w:rsidRPr="00474933" w:rsidRDefault="00474933" w:rsidP="009E4754">
            <w:pPr>
              <w:spacing w:after="0" w:line="240" w:lineRule="auto"/>
              <w:ind w:left="357" w:hanging="357"/>
              <w:rPr>
                <w:rFonts w:ascii="Times New Roman" w:eastAsia="Calibri" w:hAnsi="Times New Roman" w:cs="Times New Roman"/>
                <w:sz w:val="18"/>
                <w:szCs w:val="18"/>
              </w:rPr>
            </w:pPr>
            <w:r w:rsidRPr="00474933">
              <w:rPr>
                <w:rFonts w:ascii="Times New Roman" w:eastAsia="Calibri" w:hAnsi="Times New Roman" w:cs="Times New Roman"/>
                <w:sz w:val="18"/>
                <w:szCs w:val="18"/>
              </w:rPr>
              <w:t xml:space="preserve">применять при решении задач свойства и признаки арифметической и геометрической прогрессий. </w:t>
            </w: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В повседневной жизни и при изучении других учебных предметов:</w:t>
            </w:r>
          </w:p>
          <w:p w:rsidR="00474933" w:rsidRPr="00474933" w:rsidRDefault="00474933" w:rsidP="009E4754">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474933">
              <w:rPr>
                <w:rFonts w:ascii="Times New Roman" w:eastAsia="Calibri" w:hAnsi="Times New Roman" w:cs="Times New Roman"/>
                <w:sz w:val="18"/>
                <w:szCs w:val="18"/>
              </w:rPr>
              <w:t>знакопостоянства</w:t>
            </w:r>
            <w:proofErr w:type="spellEnd"/>
            <w:r w:rsidRPr="00474933">
              <w:rPr>
                <w:rFonts w:ascii="Times New Roman" w:eastAsia="Calibri" w:hAnsi="Times New Roman" w:cs="Times New Roman"/>
                <w:sz w:val="18"/>
                <w:szCs w:val="18"/>
              </w:rPr>
              <w:t xml:space="preserve">, асимптоты, точки перегиба, период и т.п.); </w:t>
            </w:r>
          </w:p>
          <w:p w:rsidR="00474933" w:rsidRPr="00474933" w:rsidRDefault="00474933" w:rsidP="009E4754">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интерпретировать свойства в контексте конкретной практической ситуации</w:t>
            </w:r>
            <w:proofErr w:type="gramStart"/>
            <w:r w:rsidRPr="00474933">
              <w:rPr>
                <w:rFonts w:ascii="Times New Roman" w:eastAsia="Calibri" w:hAnsi="Times New Roman" w:cs="Times New Roman"/>
                <w:sz w:val="18"/>
                <w:szCs w:val="18"/>
              </w:rPr>
              <w:t>;.</w:t>
            </w:r>
            <w:r w:rsidRPr="00474933">
              <w:rPr>
                <w:rFonts w:ascii="Times New Roman" w:eastAsia="Calibri" w:hAnsi="Times New Roman" w:cs="Times New Roman"/>
                <w:sz w:val="18"/>
                <w:szCs w:val="18"/>
                <w:lang w:eastAsia="ru-RU"/>
              </w:rPr>
              <w:t xml:space="preserve"> </w:t>
            </w:r>
            <w:proofErr w:type="gramEnd"/>
          </w:p>
          <w:p w:rsidR="00474933" w:rsidRPr="00474933" w:rsidRDefault="00474933" w:rsidP="009E4754">
            <w:pPr>
              <w:spacing w:after="0" w:line="240" w:lineRule="auto"/>
              <w:ind w:left="357" w:hanging="357"/>
              <w:rPr>
                <w:rFonts w:ascii="Times New Roman" w:eastAsia="Calibri" w:hAnsi="Times New Roman" w:cs="Times New Roman"/>
                <w:sz w:val="18"/>
                <w:szCs w:val="18"/>
              </w:rPr>
            </w:pPr>
            <w:r w:rsidRPr="00474933">
              <w:rPr>
                <w:rFonts w:ascii="Times New Roman" w:eastAsia="Calibri" w:hAnsi="Times New Roman" w:cs="Times New Roman"/>
                <w:sz w:val="18"/>
                <w:szCs w:val="1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2835" w:type="dxa"/>
            <w:gridSpan w:val="2"/>
          </w:tcPr>
          <w:p w:rsidR="00474933" w:rsidRPr="001D3C37" w:rsidRDefault="00474933" w:rsidP="009E4754">
            <w:pPr>
              <w:spacing w:after="0" w:line="240" w:lineRule="auto"/>
              <w:ind w:left="357" w:hanging="357"/>
              <w:rPr>
                <w:rFonts w:ascii="Times New Roman" w:eastAsia="Calibri" w:hAnsi="Times New Roman" w:cs="Times New Roman"/>
                <w:i/>
                <w:sz w:val="18"/>
                <w:szCs w:val="18"/>
              </w:rPr>
            </w:pPr>
            <w:r w:rsidRPr="001D3C37">
              <w:rPr>
                <w:rFonts w:ascii="Times New Roman" w:eastAsia="Calibri" w:hAnsi="Times New Roman" w:cs="Times New Roman"/>
                <w:i/>
                <w:sz w:val="18"/>
                <w:szCs w:val="18"/>
              </w:rPr>
              <w:lastRenderedPageBreak/>
              <w:t>Достижение результатов раздела II;</w:t>
            </w:r>
          </w:p>
          <w:p w:rsidR="00474933" w:rsidRPr="001D3C37" w:rsidRDefault="00474933" w:rsidP="009E4754">
            <w:pPr>
              <w:spacing w:after="0" w:line="240" w:lineRule="auto"/>
              <w:ind w:left="357" w:hanging="357"/>
              <w:rPr>
                <w:rFonts w:ascii="Times New Roman" w:eastAsia="Calibri" w:hAnsi="Times New Roman" w:cs="Times New Roman"/>
                <w:i/>
                <w:sz w:val="18"/>
                <w:szCs w:val="18"/>
              </w:rPr>
            </w:pPr>
            <w:r w:rsidRPr="001D3C37">
              <w:rPr>
                <w:rFonts w:ascii="Times New Roman" w:eastAsia="Calibri" w:hAnsi="Times New Roman" w:cs="Times New Roman"/>
                <w:i/>
                <w:sz w:val="18"/>
                <w:szCs w:val="18"/>
              </w:rPr>
              <w:t>владеть понятием асимптоты и уметь его применять при решении задач;</w:t>
            </w:r>
          </w:p>
          <w:p w:rsidR="00474933" w:rsidRPr="001D3C37" w:rsidRDefault="00474933" w:rsidP="009E4754">
            <w:pPr>
              <w:spacing w:after="0" w:line="240" w:lineRule="auto"/>
              <w:ind w:left="360" w:hanging="360"/>
              <w:rPr>
                <w:rFonts w:ascii="Times New Roman" w:eastAsia="Calibri" w:hAnsi="Times New Roman" w:cs="Times New Roman"/>
                <w:sz w:val="18"/>
                <w:szCs w:val="18"/>
              </w:rPr>
            </w:pPr>
            <w:r w:rsidRPr="001D3C37">
              <w:rPr>
                <w:rFonts w:ascii="Times New Roman" w:eastAsia="Calibri" w:hAnsi="Times New Roman" w:cs="Times New Roman"/>
                <w:i/>
                <w:sz w:val="18"/>
                <w:szCs w:val="18"/>
              </w:rPr>
              <w:t>применять методы решения простейших дифференциальных уравнений первого и второго порядков</w:t>
            </w:r>
          </w:p>
          <w:p w:rsidR="00474933" w:rsidRPr="001D3C37" w:rsidRDefault="00474933" w:rsidP="009E4754">
            <w:pPr>
              <w:spacing w:after="0" w:line="240" w:lineRule="auto"/>
              <w:ind w:left="357" w:hanging="357"/>
              <w:rPr>
                <w:rFonts w:ascii="Times New Roman" w:eastAsia="Calibri" w:hAnsi="Times New Roman" w:cs="Times New Roman"/>
                <w:i/>
                <w:sz w:val="18"/>
                <w:szCs w:val="18"/>
              </w:rPr>
            </w:pPr>
          </w:p>
          <w:p w:rsidR="00474933" w:rsidRPr="00474933" w:rsidRDefault="00474933" w:rsidP="009E4754">
            <w:pPr>
              <w:suppressAutoHyphens/>
              <w:spacing w:after="0" w:line="240" w:lineRule="auto"/>
              <w:ind w:left="357" w:hanging="357"/>
              <w:contextualSpacing/>
              <w:rPr>
                <w:rFonts w:ascii="Times New Roman" w:eastAsia="Calibri" w:hAnsi="Times New Roman" w:cs="Times New Roman"/>
                <w:i/>
                <w:sz w:val="28"/>
                <w:szCs w:val="28"/>
              </w:rPr>
            </w:pPr>
          </w:p>
        </w:tc>
      </w:tr>
      <w:tr w:rsidR="00474933" w:rsidRPr="00474933" w:rsidTr="009E4754">
        <w:tc>
          <w:tcPr>
            <w:tcW w:w="1276" w:type="dxa"/>
          </w:tcPr>
          <w:p w:rsidR="00474933" w:rsidRPr="00474933" w:rsidRDefault="00474933" w:rsidP="009E4754">
            <w:pPr>
              <w:suppressAutoHyphens/>
              <w:spacing w:after="0" w:line="240" w:lineRule="auto"/>
              <w:rPr>
                <w:rFonts w:ascii="Times New Roman" w:eastAsia="Calibri" w:hAnsi="Times New Roman" w:cs="Times New Roman"/>
                <w:b/>
                <w:i/>
                <w:sz w:val="18"/>
                <w:szCs w:val="18"/>
              </w:rPr>
            </w:pPr>
            <w:r w:rsidRPr="00474933">
              <w:rPr>
                <w:rFonts w:ascii="Times New Roman" w:eastAsia="Calibri" w:hAnsi="Times New Roman" w:cs="Times New Roman"/>
                <w:b/>
                <w:i/>
                <w:sz w:val="18"/>
                <w:szCs w:val="18"/>
              </w:rPr>
              <w:lastRenderedPageBreak/>
              <w:t>Элементы математического анализа</w:t>
            </w:r>
          </w:p>
        </w:tc>
        <w:tc>
          <w:tcPr>
            <w:tcW w:w="1985" w:type="dxa"/>
          </w:tcPr>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lang w:eastAsia="ru-RU"/>
              </w:rPr>
              <w:t>определять значение производной функции в точке по изображению касательной к графику, проведенной в этой точке;</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lang w:eastAsia="ru-RU"/>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474933">
              <w:rPr>
                <w:rFonts w:ascii="Times New Roman" w:eastAsia="Calibri" w:hAnsi="Times New Roman" w:cs="Times New Roman"/>
                <w:sz w:val="18"/>
                <w:szCs w:val="18"/>
                <w:lang w:eastAsia="ru-RU"/>
              </w:rPr>
              <w:t>знакопостоянства</w:t>
            </w:r>
            <w:proofErr w:type="spellEnd"/>
            <w:r w:rsidRPr="00474933">
              <w:rPr>
                <w:rFonts w:ascii="Times New Roman" w:eastAsia="Calibri" w:hAnsi="Times New Roman" w:cs="Times New Roman"/>
                <w:sz w:val="18"/>
                <w:szCs w:val="18"/>
                <w:lang w:eastAsia="ru-RU"/>
              </w:rPr>
              <w:t xml:space="preserve"> и нулями производной этой функции – с другой.</w:t>
            </w: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В повседневной жизни и при изучении других предметов:</w:t>
            </w:r>
          </w:p>
          <w:p w:rsidR="00474933" w:rsidRPr="00474933" w:rsidRDefault="00474933" w:rsidP="009E4754">
            <w:pPr>
              <w:spacing w:after="0" w:line="240" w:lineRule="auto"/>
              <w:ind w:left="357" w:hanging="357"/>
              <w:rPr>
                <w:rFonts w:ascii="Times New Roman" w:eastAsia="Calibri" w:hAnsi="Times New Roman" w:cs="Times New Roman"/>
                <w:color w:val="000000"/>
                <w:sz w:val="18"/>
                <w:szCs w:val="18"/>
                <w:lang w:eastAsia="ru-RU"/>
              </w:rPr>
            </w:pPr>
            <w:proofErr w:type="gramStart"/>
            <w:r w:rsidRPr="00474933">
              <w:rPr>
                <w:rFonts w:ascii="Times New Roman" w:eastAsia="Calibri" w:hAnsi="Times New Roman" w:cs="Times New Roman"/>
                <w:sz w:val="18"/>
                <w:szCs w:val="18"/>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474933" w:rsidRPr="00474933" w:rsidRDefault="00474933" w:rsidP="009E4754">
            <w:pPr>
              <w:spacing w:after="0" w:line="240" w:lineRule="auto"/>
              <w:ind w:left="357" w:hanging="357"/>
              <w:rPr>
                <w:rFonts w:ascii="Times New Roman" w:eastAsia="Calibri" w:hAnsi="Times New Roman" w:cs="Times New Roman"/>
                <w:color w:val="000000"/>
                <w:sz w:val="18"/>
                <w:szCs w:val="18"/>
                <w:lang w:eastAsia="ru-RU"/>
              </w:rPr>
            </w:pPr>
            <w:r w:rsidRPr="00474933">
              <w:rPr>
                <w:rFonts w:ascii="Times New Roman" w:eastAsia="Calibri" w:hAnsi="Times New Roman" w:cs="Times New Roman"/>
                <w:sz w:val="18"/>
                <w:szCs w:val="1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474933" w:rsidRPr="00474933" w:rsidRDefault="00474933" w:rsidP="009E4754">
            <w:pPr>
              <w:spacing w:after="0" w:line="240" w:lineRule="auto"/>
              <w:ind w:left="357" w:hanging="357"/>
              <w:rPr>
                <w:rFonts w:ascii="Times New Roman" w:eastAsia="Calibri" w:hAnsi="Times New Roman" w:cs="Times New Roman"/>
                <w:color w:val="000000"/>
                <w:sz w:val="18"/>
                <w:szCs w:val="18"/>
                <w:lang w:eastAsia="ru-RU"/>
              </w:rPr>
            </w:pPr>
            <w:r w:rsidRPr="00474933">
              <w:rPr>
                <w:rFonts w:ascii="Times New Roman" w:eastAsia="Calibri" w:hAnsi="Times New Roman" w:cs="Times New Roman"/>
                <w:sz w:val="18"/>
                <w:szCs w:val="18"/>
              </w:rPr>
              <w:t xml:space="preserve">использовать графики реальных процессов для решения несложных </w:t>
            </w:r>
            <w:r w:rsidRPr="00474933">
              <w:rPr>
                <w:rFonts w:ascii="Times New Roman" w:eastAsia="Calibri" w:hAnsi="Times New Roman" w:cs="Times New Roman"/>
                <w:sz w:val="18"/>
                <w:szCs w:val="18"/>
              </w:rPr>
              <w:lastRenderedPageBreak/>
              <w:t>прикладных задач, в том числе определяя по графику скорость хода процесса</w:t>
            </w:r>
          </w:p>
        </w:tc>
        <w:tc>
          <w:tcPr>
            <w:tcW w:w="2409" w:type="dxa"/>
            <w:gridSpan w:val="2"/>
          </w:tcPr>
          <w:p w:rsidR="00474933" w:rsidRPr="00474933" w:rsidRDefault="00474933" w:rsidP="009E4754">
            <w:pPr>
              <w:spacing w:after="0" w:line="240" w:lineRule="auto"/>
              <w:ind w:left="357" w:hanging="357"/>
              <w:rPr>
                <w:rFonts w:ascii="Times New Roman" w:eastAsia="Calibri" w:hAnsi="Times New Roman" w:cs="Times New Roman"/>
                <w:i/>
                <w:sz w:val="18"/>
                <w:szCs w:val="18"/>
                <w:lang w:eastAsia="ru-RU"/>
              </w:rPr>
            </w:pPr>
            <w:r w:rsidRPr="00474933">
              <w:rPr>
                <w:rFonts w:ascii="Times New Roman" w:eastAsia="Calibri" w:hAnsi="Times New Roman" w:cs="Times New Roman"/>
                <w:i/>
                <w:sz w:val="18"/>
                <w:szCs w:val="18"/>
                <w:lang w:eastAsia="ru-RU"/>
              </w:rPr>
              <w:lastRenderedPageBreak/>
              <w:t>Оперировать понятиями: производная функции в точке, касательная к графику функции, производная функции;</w:t>
            </w:r>
          </w:p>
          <w:p w:rsidR="00474933" w:rsidRPr="00474933" w:rsidRDefault="00474933" w:rsidP="009E4754">
            <w:pPr>
              <w:spacing w:after="0" w:line="240" w:lineRule="auto"/>
              <w:ind w:left="357" w:hanging="357"/>
              <w:rPr>
                <w:rFonts w:ascii="Times New Roman" w:eastAsia="Calibri" w:hAnsi="Times New Roman" w:cs="Times New Roman"/>
                <w:i/>
                <w:sz w:val="18"/>
                <w:szCs w:val="18"/>
                <w:lang w:eastAsia="ru-RU"/>
              </w:rPr>
            </w:pPr>
            <w:r w:rsidRPr="00474933">
              <w:rPr>
                <w:rFonts w:ascii="Times New Roman" w:eastAsia="Calibri" w:hAnsi="Times New Roman" w:cs="Times New Roman"/>
                <w:i/>
                <w:sz w:val="18"/>
                <w:szCs w:val="18"/>
                <w:lang w:eastAsia="ru-RU"/>
              </w:rPr>
              <w:t>вычислять производную одночлена, многочлена, квадратного корня, производную суммы функций;</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i/>
                <w:sz w:val="18"/>
                <w:szCs w:val="18"/>
              </w:rPr>
              <w:t xml:space="preserve">вычислять производные элементарных функций и их комбинаций, используя справочные материалы; </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i/>
                <w:sz w:val="18"/>
                <w:szCs w:val="1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В повседневной жизни и при изучении других учебных предметов:</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 xml:space="preserve"> интерпретировать полученные результаты</w:t>
            </w:r>
          </w:p>
        </w:tc>
        <w:tc>
          <w:tcPr>
            <w:tcW w:w="2552" w:type="dxa"/>
            <w:gridSpan w:val="2"/>
          </w:tcPr>
          <w:p w:rsidR="00474933" w:rsidRPr="00474933" w:rsidRDefault="00474933" w:rsidP="009E4754">
            <w:pPr>
              <w:spacing w:after="0" w:line="240" w:lineRule="auto"/>
              <w:ind w:left="357" w:hanging="357"/>
              <w:rPr>
                <w:rFonts w:ascii="Times New Roman" w:eastAsia="Calibri" w:hAnsi="Times New Roman" w:cs="Times New Roman"/>
                <w:sz w:val="18"/>
                <w:szCs w:val="18"/>
              </w:rPr>
            </w:pPr>
            <w:r w:rsidRPr="00474933">
              <w:rPr>
                <w:rFonts w:ascii="Times New Roman" w:eastAsia="Calibri" w:hAnsi="Times New Roman" w:cs="Times New Roman"/>
                <w:sz w:val="18"/>
                <w:szCs w:val="18"/>
                <w:lang w:eastAsia="ru-RU"/>
              </w:rPr>
              <w:t>Владеть</w:t>
            </w:r>
            <w:r w:rsidRPr="00474933">
              <w:rPr>
                <w:rFonts w:ascii="Times New Roman" w:eastAsia="Calibri" w:hAnsi="Times New Roman" w:cs="Times New Roman"/>
                <w:sz w:val="18"/>
                <w:szCs w:val="18"/>
              </w:rPr>
              <w:t xml:space="preserve"> понятием бесконечно убывающая геометрическая прогрессия и уметь применять его при решении задач;</w:t>
            </w:r>
          </w:p>
          <w:p w:rsidR="00474933" w:rsidRPr="00474933" w:rsidRDefault="00474933" w:rsidP="009E4754">
            <w:pPr>
              <w:spacing w:after="0" w:line="240" w:lineRule="auto"/>
              <w:ind w:left="357" w:hanging="357"/>
              <w:rPr>
                <w:rFonts w:ascii="Times New Roman" w:eastAsia="Calibri" w:hAnsi="Times New Roman" w:cs="Times New Roman"/>
                <w:sz w:val="18"/>
                <w:szCs w:val="18"/>
              </w:rPr>
            </w:pPr>
            <w:r w:rsidRPr="00474933">
              <w:rPr>
                <w:rFonts w:ascii="Times New Roman" w:eastAsia="Calibri" w:hAnsi="Times New Roman" w:cs="Times New Roman"/>
                <w:sz w:val="18"/>
                <w:szCs w:val="18"/>
                <w:lang w:eastAsia="ru-RU"/>
              </w:rPr>
              <w:t>применять для решения задач теорию</w:t>
            </w:r>
            <w:r w:rsidRPr="00474933">
              <w:rPr>
                <w:rFonts w:ascii="Times New Roman" w:eastAsia="Calibri" w:hAnsi="Times New Roman" w:cs="Times New Roman"/>
                <w:sz w:val="18"/>
                <w:szCs w:val="18"/>
              </w:rPr>
              <w:t xml:space="preserve"> пределов;</w:t>
            </w:r>
          </w:p>
          <w:p w:rsidR="00474933" w:rsidRPr="00474933" w:rsidRDefault="00474933" w:rsidP="009E4754">
            <w:pPr>
              <w:spacing w:after="0" w:line="240" w:lineRule="auto"/>
              <w:ind w:left="357" w:hanging="357"/>
              <w:rPr>
                <w:rFonts w:ascii="Times New Roman" w:eastAsia="Calibri" w:hAnsi="Times New Roman" w:cs="Times New Roman"/>
                <w:sz w:val="18"/>
                <w:szCs w:val="18"/>
              </w:rPr>
            </w:pPr>
            <w:r w:rsidRPr="00474933">
              <w:rPr>
                <w:rFonts w:ascii="Times New Roman" w:eastAsia="Calibri" w:hAnsi="Times New Roman" w:cs="Times New Roman"/>
                <w:sz w:val="18"/>
                <w:szCs w:val="1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lang w:eastAsia="ru-RU"/>
              </w:rPr>
              <w:t>владеть понятиями: производная функции в точке, производная функции;</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lang w:eastAsia="ru-RU"/>
              </w:rPr>
              <w:t xml:space="preserve">вычислять </w:t>
            </w:r>
            <w:r w:rsidRPr="00474933">
              <w:rPr>
                <w:rFonts w:ascii="Times New Roman" w:eastAsia="Calibri" w:hAnsi="Times New Roman" w:cs="Times New Roman"/>
                <w:sz w:val="18"/>
                <w:szCs w:val="18"/>
              </w:rPr>
              <w:t xml:space="preserve">производные элементарных функций и их комбинаций; </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rPr>
              <w:t>исследовать функции на монотонность и экстремумы;</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rPr>
              <w:t>строить графики и применять к решению задач, в том числе с параметром;</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rPr>
              <w:t>владеть понятием касательная к графику функции и уметь применять его при решении задач;</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rPr>
              <w:t xml:space="preserve">владеть понятиями первообразная функция, определенный интеграл; </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rPr>
              <w:t>применять теорему Ньютона–Лейбница и ее следствия для решения задач.</w:t>
            </w: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В повседневной жизни и при изучении других учебных предметов:</w:t>
            </w:r>
          </w:p>
          <w:p w:rsidR="00474933" w:rsidRPr="00474933" w:rsidRDefault="00474933" w:rsidP="009E4754">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решать прикладные задачи из биологии, физики, химии, экономики и других предметов, связанные с исследованием характеристик процессов;</w:t>
            </w:r>
          </w:p>
          <w:p w:rsidR="00474933" w:rsidRPr="00474933" w:rsidRDefault="00474933" w:rsidP="009E4754">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 xml:space="preserve"> интерпретировать полученные результаты</w:t>
            </w:r>
          </w:p>
        </w:tc>
        <w:tc>
          <w:tcPr>
            <w:tcW w:w="2835" w:type="dxa"/>
            <w:gridSpan w:val="2"/>
          </w:tcPr>
          <w:p w:rsidR="00474933" w:rsidRPr="001D3C37" w:rsidRDefault="00474933" w:rsidP="009E4754">
            <w:pPr>
              <w:numPr>
                <w:ilvl w:val="0"/>
                <w:numId w:val="18"/>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Достижение результатов раздела II;</w:t>
            </w:r>
          </w:p>
          <w:p w:rsidR="00474933" w:rsidRPr="001D3C37" w:rsidRDefault="00474933" w:rsidP="009E4754">
            <w:pPr>
              <w:numPr>
                <w:ilvl w:val="0"/>
                <w:numId w:val="18"/>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свободно владеть стандартным аппаратом математического анализа для вычисления производных функции одной переменной;</w:t>
            </w:r>
          </w:p>
          <w:p w:rsidR="00474933" w:rsidRPr="001D3C37" w:rsidRDefault="00474933" w:rsidP="009E4754">
            <w:pPr>
              <w:numPr>
                <w:ilvl w:val="0"/>
                <w:numId w:val="18"/>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474933" w:rsidRPr="001D3C37" w:rsidRDefault="00474933" w:rsidP="009E4754">
            <w:pPr>
              <w:numPr>
                <w:ilvl w:val="0"/>
                <w:numId w:val="18"/>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оперировать понятием первообразной функции для решения задач;</w:t>
            </w:r>
          </w:p>
          <w:p w:rsidR="00474933" w:rsidRPr="001D3C37" w:rsidRDefault="00474933" w:rsidP="009E4754">
            <w:pPr>
              <w:numPr>
                <w:ilvl w:val="0"/>
                <w:numId w:val="18"/>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овладеть основными сведениями об интеграле Ньютона–Лейбница и его простейших применениях;</w:t>
            </w:r>
          </w:p>
          <w:p w:rsidR="00474933" w:rsidRPr="001D3C37" w:rsidRDefault="00474933" w:rsidP="009E4754">
            <w:pPr>
              <w:numPr>
                <w:ilvl w:val="0"/>
                <w:numId w:val="18"/>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оперировать в стандартных ситуациях производными высших порядков;</w:t>
            </w:r>
          </w:p>
          <w:p w:rsidR="00474933" w:rsidRPr="001D3C37" w:rsidRDefault="00474933" w:rsidP="009E4754">
            <w:pPr>
              <w:numPr>
                <w:ilvl w:val="0"/>
                <w:numId w:val="18"/>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уметь применять при решении задач свойства непрерывных функций;</w:t>
            </w:r>
          </w:p>
          <w:p w:rsidR="00474933" w:rsidRPr="001D3C37" w:rsidRDefault="00474933" w:rsidP="009E4754">
            <w:pPr>
              <w:numPr>
                <w:ilvl w:val="0"/>
                <w:numId w:val="18"/>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 xml:space="preserve">уметь применять при решении задач теоремы Вейерштрасса; </w:t>
            </w:r>
          </w:p>
          <w:p w:rsidR="00474933" w:rsidRPr="001D3C37" w:rsidRDefault="00474933" w:rsidP="009E4754">
            <w:pPr>
              <w:numPr>
                <w:ilvl w:val="0"/>
                <w:numId w:val="18"/>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уметь выполнять приближенные вычисления (методы решения уравнений, вычисления определенного интеграла);</w:t>
            </w:r>
          </w:p>
          <w:p w:rsidR="00474933" w:rsidRPr="001D3C37" w:rsidRDefault="00474933" w:rsidP="009E4754">
            <w:pPr>
              <w:numPr>
                <w:ilvl w:val="0"/>
                <w:numId w:val="18"/>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уметь применять приложение производной и определенного интеграла к решению задач естествознания;</w:t>
            </w:r>
          </w:p>
          <w:p w:rsidR="00474933" w:rsidRPr="001D3C37" w:rsidRDefault="00474933" w:rsidP="009E4754">
            <w:pPr>
              <w:numPr>
                <w:ilvl w:val="0"/>
                <w:numId w:val="18"/>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владеть понятиями вторая производная, выпуклость графика функции и уметь исследовать функцию на выпуклость</w:t>
            </w:r>
          </w:p>
        </w:tc>
      </w:tr>
      <w:tr w:rsidR="00474933" w:rsidRPr="00474933" w:rsidTr="009E4754">
        <w:tc>
          <w:tcPr>
            <w:tcW w:w="1276" w:type="dxa"/>
          </w:tcPr>
          <w:p w:rsidR="00474933" w:rsidRPr="00474933" w:rsidRDefault="00474933" w:rsidP="009E4754">
            <w:pPr>
              <w:suppressAutoHyphens/>
              <w:spacing w:after="0" w:line="240" w:lineRule="auto"/>
              <w:rPr>
                <w:rFonts w:ascii="Times New Roman" w:eastAsia="Calibri" w:hAnsi="Times New Roman" w:cs="Times New Roman"/>
                <w:b/>
                <w:i/>
                <w:sz w:val="18"/>
                <w:szCs w:val="18"/>
              </w:rPr>
            </w:pPr>
            <w:r w:rsidRPr="00474933">
              <w:rPr>
                <w:rFonts w:ascii="Times New Roman" w:eastAsia="Calibri" w:hAnsi="Times New Roman" w:cs="Times New Roman"/>
                <w:b/>
                <w:i/>
                <w:sz w:val="18"/>
                <w:szCs w:val="18"/>
              </w:rPr>
              <w:lastRenderedPageBreak/>
              <w:t>Статистика и теория вероятностей, логика и комбинаторика</w:t>
            </w:r>
          </w:p>
          <w:p w:rsidR="00474933" w:rsidRPr="00474933" w:rsidRDefault="00474933" w:rsidP="009E4754">
            <w:pPr>
              <w:suppressAutoHyphens/>
              <w:spacing w:after="0" w:line="240" w:lineRule="auto"/>
              <w:rPr>
                <w:rFonts w:ascii="Times New Roman" w:eastAsia="Calibri" w:hAnsi="Times New Roman" w:cs="Times New Roman"/>
                <w:sz w:val="18"/>
                <w:szCs w:val="18"/>
              </w:rPr>
            </w:pPr>
          </w:p>
        </w:tc>
        <w:tc>
          <w:tcPr>
            <w:tcW w:w="1985" w:type="dxa"/>
          </w:tcPr>
          <w:p w:rsidR="00474933" w:rsidRPr="00474933" w:rsidRDefault="00474933" w:rsidP="009E4754">
            <w:pPr>
              <w:keepNext/>
              <w:keepLines/>
              <w:spacing w:after="0" w:line="240" w:lineRule="auto"/>
              <w:ind w:left="357" w:hanging="357"/>
              <w:outlineLvl w:val="8"/>
              <w:rPr>
                <w:rFonts w:ascii="Times New Roman" w:eastAsia="Calibri" w:hAnsi="Times New Roman" w:cs="Times New Roman"/>
                <w:b/>
                <w:sz w:val="18"/>
                <w:szCs w:val="18"/>
              </w:rPr>
            </w:pPr>
            <w:r w:rsidRPr="00474933">
              <w:rPr>
                <w:rFonts w:ascii="Times New Roman" w:eastAsia="Calibri" w:hAnsi="Times New Roman" w:cs="Times New Roman"/>
                <w:sz w:val="18"/>
                <w:szCs w:val="18"/>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474933" w:rsidRPr="00474933" w:rsidRDefault="00474933" w:rsidP="009E4754">
            <w:pPr>
              <w:spacing w:after="0" w:line="240" w:lineRule="auto"/>
              <w:ind w:left="357" w:hanging="357"/>
              <w:rPr>
                <w:rFonts w:ascii="Times New Roman" w:eastAsia="Calibri" w:hAnsi="Times New Roman" w:cs="Times New Roman"/>
                <w:b/>
                <w:sz w:val="18"/>
                <w:szCs w:val="18"/>
              </w:rPr>
            </w:pPr>
            <w:r w:rsidRPr="00474933">
              <w:rPr>
                <w:rFonts w:ascii="Times New Roman" w:eastAsia="Calibri" w:hAnsi="Times New Roman" w:cs="Times New Roman"/>
                <w:sz w:val="18"/>
                <w:szCs w:val="18"/>
              </w:rPr>
              <w:t>оперировать на базовом уровне понятиями: частота и вероятность события, случайный выбор, опыты с равновозможными элементарными событиями;</w:t>
            </w:r>
          </w:p>
          <w:p w:rsidR="00474933" w:rsidRPr="00474933" w:rsidRDefault="00474933" w:rsidP="009E4754">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 xml:space="preserve">вычислять вероятности событий на основе подсчета числа исходов. </w:t>
            </w: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В повседневной жизни и при изучении других предметов:</w:t>
            </w:r>
          </w:p>
          <w:p w:rsidR="00474933" w:rsidRPr="00474933" w:rsidRDefault="00474933" w:rsidP="009E4754">
            <w:pPr>
              <w:spacing w:after="0" w:line="240" w:lineRule="auto"/>
              <w:ind w:left="357" w:hanging="357"/>
              <w:rPr>
                <w:rFonts w:ascii="Times New Roman" w:eastAsia="Calibri" w:hAnsi="Times New Roman" w:cs="Times New Roman"/>
                <w:sz w:val="18"/>
                <w:szCs w:val="18"/>
              </w:rPr>
            </w:pPr>
            <w:r w:rsidRPr="00474933">
              <w:rPr>
                <w:rFonts w:ascii="Times New Roman" w:eastAsia="Calibri" w:hAnsi="Times New Roman" w:cs="Times New Roman"/>
                <w:sz w:val="18"/>
                <w:szCs w:val="18"/>
              </w:rPr>
              <w:t>оценивать и сравнивать в простых случаях вероятности событий в реальной жизни;</w:t>
            </w:r>
          </w:p>
          <w:p w:rsidR="00474933" w:rsidRPr="00474933" w:rsidRDefault="00474933" w:rsidP="009E4754">
            <w:pPr>
              <w:spacing w:after="0" w:line="240" w:lineRule="auto"/>
              <w:ind w:left="357" w:hanging="357"/>
              <w:rPr>
                <w:rFonts w:ascii="Times New Roman" w:eastAsia="Calibri" w:hAnsi="Times New Roman" w:cs="Times New Roman"/>
                <w:sz w:val="18"/>
                <w:szCs w:val="18"/>
              </w:rPr>
            </w:pPr>
            <w:r w:rsidRPr="00474933">
              <w:rPr>
                <w:rFonts w:ascii="Times New Roman" w:eastAsia="Calibri" w:hAnsi="Times New Roman" w:cs="Times New Roman"/>
                <w:sz w:val="18"/>
                <w:szCs w:val="1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2409" w:type="dxa"/>
            <w:gridSpan w:val="2"/>
          </w:tcPr>
          <w:p w:rsidR="00474933" w:rsidRPr="00474933" w:rsidRDefault="00474933" w:rsidP="009E4754">
            <w:pPr>
              <w:numPr>
                <w:ilvl w:val="0"/>
                <w:numId w:val="9"/>
              </w:numPr>
              <w:suppressAutoHyphens/>
              <w:spacing w:after="0" w:line="240" w:lineRule="auto"/>
              <w:jc w:val="both"/>
              <w:rPr>
                <w:rFonts w:ascii="Times New Roman" w:eastAsia="Calibri" w:hAnsi="Times New Roman" w:cs="Times New Roman"/>
                <w:i/>
                <w:sz w:val="18"/>
                <w:szCs w:val="18"/>
              </w:rPr>
            </w:pPr>
            <w:r w:rsidRPr="00474933">
              <w:rPr>
                <w:rFonts w:ascii="Times New Roman" w:eastAsia="Calibri" w:hAnsi="Times New Roman" w:cs="Times New Roman"/>
                <w:i/>
                <w:sz w:val="18"/>
                <w:szCs w:val="18"/>
              </w:rPr>
              <w:t xml:space="preserve">Иметь представление о дискретных и непрерывных случайных величинах и распределениях, о независимости случайных величин; </w:t>
            </w:r>
          </w:p>
          <w:p w:rsidR="00474933" w:rsidRPr="00474933" w:rsidRDefault="00474933" w:rsidP="009E4754">
            <w:pPr>
              <w:numPr>
                <w:ilvl w:val="0"/>
                <w:numId w:val="9"/>
              </w:numPr>
              <w:suppressAutoHyphens/>
              <w:spacing w:after="0" w:line="240" w:lineRule="auto"/>
              <w:jc w:val="both"/>
              <w:rPr>
                <w:rFonts w:ascii="Times New Roman" w:eastAsia="Calibri" w:hAnsi="Times New Roman" w:cs="Times New Roman"/>
                <w:i/>
                <w:sz w:val="18"/>
                <w:szCs w:val="18"/>
              </w:rPr>
            </w:pPr>
            <w:r w:rsidRPr="00474933">
              <w:rPr>
                <w:rFonts w:ascii="Times New Roman" w:eastAsia="Calibri" w:hAnsi="Times New Roman" w:cs="Times New Roman"/>
                <w:i/>
                <w:sz w:val="18"/>
                <w:szCs w:val="18"/>
              </w:rPr>
              <w:t>иметь представление о математическом ожидании и дисперсии случайных величин;</w:t>
            </w:r>
          </w:p>
          <w:p w:rsidR="00474933" w:rsidRPr="00474933" w:rsidRDefault="00474933" w:rsidP="009E4754">
            <w:pPr>
              <w:numPr>
                <w:ilvl w:val="0"/>
                <w:numId w:val="9"/>
              </w:numPr>
              <w:suppressAutoHyphens/>
              <w:spacing w:after="0" w:line="240" w:lineRule="auto"/>
              <w:jc w:val="both"/>
              <w:rPr>
                <w:rFonts w:ascii="Times New Roman" w:eastAsia="Calibri" w:hAnsi="Times New Roman" w:cs="Times New Roman"/>
                <w:i/>
                <w:sz w:val="18"/>
                <w:szCs w:val="18"/>
              </w:rPr>
            </w:pPr>
            <w:r w:rsidRPr="00474933">
              <w:rPr>
                <w:rFonts w:ascii="Times New Roman" w:eastAsia="Calibri" w:hAnsi="Times New Roman" w:cs="Times New Roman"/>
                <w:i/>
                <w:sz w:val="18"/>
                <w:szCs w:val="18"/>
              </w:rPr>
              <w:t>иметь представление о нормальном распределении и примерах нормально распределенных случайных величин;</w:t>
            </w:r>
          </w:p>
          <w:p w:rsidR="00474933" w:rsidRPr="00474933" w:rsidRDefault="00474933" w:rsidP="009E4754">
            <w:pPr>
              <w:spacing w:after="0" w:line="240" w:lineRule="auto"/>
              <w:ind w:left="357" w:hanging="357"/>
              <w:rPr>
                <w:rFonts w:ascii="Times New Roman" w:eastAsia="Calibri" w:hAnsi="Times New Roman" w:cs="Times New Roman"/>
                <w:b/>
                <w:i/>
                <w:sz w:val="18"/>
                <w:szCs w:val="18"/>
              </w:rPr>
            </w:pPr>
            <w:r w:rsidRPr="00474933">
              <w:rPr>
                <w:rFonts w:ascii="Times New Roman" w:eastAsia="Calibri" w:hAnsi="Times New Roman" w:cs="Times New Roman"/>
                <w:i/>
                <w:sz w:val="18"/>
                <w:szCs w:val="18"/>
              </w:rPr>
              <w:t>понимать суть закона больших чисел и выборочного метода измерения вероятностей;</w:t>
            </w:r>
          </w:p>
          <w:p w:rsidR="00474933" w:rsidRPr="00474933" w:rsidRDefault="00474933" w:rsidP="009E4754">
            <w:pPr>
              <w:spacing w:after="0" w:line="240" w:lineRule="auto"/>
              <w:ind w:left="357" w:hanging="357"/>
              <w:rPr>
                <w:rFonts w:ascii="Times New Roman" w:eastAsia="Calibri" w:hAnsi="Times New Roman" w:cs="Times New Roman"/>
                <w:b/>
                <w:i/>
                <w:sz w:val="18"/>
                <w:szCs w:val="18"/>
              </w:rPr>
            </w:pPr>
            <w:r w:rsidRPr="00474933">
              <w:rPr>
                <w:rFonts w:ascii="Times New Roman" w:eastAsia="Calibri" w:hAnsi="Times New Roman" w:cs="Times New Roman"/>
                <w:i/>
                <w:sz w:val="18"/>
                <w:szCs w:val="18"/>
              </w:rPr>
              <w:t>иметь представление об условной вероятности и о полной вероятности, применять их в решении задач;</w:t>
            </w:r>
          </w:p>
          <w:p w:rsidR="00474933" w:rsidRPr="00474933" w:rsidRDefault="00474933" w:rsidP="009E4754">
            <w:pPr>
              <w:spacing w:after="0" w:line="240" w:lineRule="auto"/>
              <w:ind w:left="357" w:hanging="357"/>
              <w:rPr>
                <w:rFonts w:ascii="Times New Roman" w:eastAsia="Calibri" w:hAnsi="Times New Roman" w:cs="Times New Roman"/>
                <w:b/>
                <w:i/>
                <w:sz w:val="18"/>
                <w:szCs w:val="18"/>
              </w:rPr>
            </w:pPr>
            <w:r w:rsidRPr="00474933">
              <w:rPr>
                <w:rFonts w:ascii="Times New Roman" w:eastAsia="Calibri" w:hAnsi="Times New Roman" w:cs="Times New Roman"/>
                <w:i/>
                <w:sz w:val="18"/>
                <w:szCs w:val="18"/>
              </w:rPr>
              <w:t xml:space="preserve">иметь представление о важных частных видах распределений и применять их в решении задач; </w:t>
            </w:r>
          </w:p>
          <w:p w:rsidR="00474933" w:rsidRPr="00474933" w:rsidRDefault="00474933" w:rsidP="009E4754">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i/>
                <w:sz w:val="18"/>
                <w:szCs w:val="18"/>
              </w:rPr>
              <w:t>иметь представление о корреляции случайных величин, о линейной регрессии.</w:t>
            </w: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В повседневной жизни и при изучении других предметов:</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i/>
                <w:sz w:val="18"/>
                <w:szCs w:val="18"/>
                <w:lang w:eastAsia="ru-RU"/>
              </w:rPr>
              <w:t>вычислять или оценивать вероятности событий в реальной жизни;</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i/>
                <w:sz w:val="18"/>
                <w:szCs w:val="18"/>
                <w:lang w:eastAsia="ru-RU"/>
              </w:rPr>
              <w:t>выбирать подходящие методы представления и обработки данных;</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i/>
                <w:sz w:val="18"/>
                <w:szCs w:val="18"/>
                <w:lang w:eastAsia="ru-RU"/>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2552" w:type="dxa"/>
            <w:gridSpan w:val="2"/>
          </w:tcPr>
          <w:p w:rsidR="00474933" w:rsidRPr="00474933" w:rsidRDefault="00474933" w:rsidP="009E4754">
            <w:pPr>
              <w:spacing w:after="0" w:line="240" w:lineRule="auto"/>
              <w:ind w:left="357" w:hanging="357"/>
              <w:rPr>
                <w:rFonts w:ascii="Times New Roman" w:eastAsia="Calibri" w:hAnsi="Times New Roman" w:cs="Times New Roman"/>
                <w:b/>
                <w:sz w:val="18"/>
                <w:szCs w:val="18"/>
              </w:rPr>
            </w:pPr>
            <w:r w:rsidRPr="00474933">
              <w:rPr>
                <w:rFonts w:ascii="Times New Roman" w:eastAsia="Calibri" w:hAnsi="Times New Roman" w:cs="Times New Roman"/>
                <w:sz w:val="18"/>
                <w:szCs w:val="18"/>
              </w:rPr>
              <w:t>Оперировать основными описательными характеристиками числового набора, понятием генеральная совокупность и выборкой из нее;</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474933" w:rsidRPr="00474933" w:rsidRDefault="00474933" w:rsidP="009E4754">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владеть основными понятиями комбинаторики и уметь их применять при решении задач;</w:t>
            </w:r>
          </w:p>
          <w:p w:rsidR="00474933" w:rsidRPr="00474933" w:rsidRDefault="00474933" w:rsidP="009E4754">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иметь представление об основах теории вероятностей;</w:t>
            </w:r>
          </w:p>
          <w:p w:rsidR="00474933" w:rsidRPr="00474933" w:rsidRDefault="00474933" w:rsidP="009E4754">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иметь представление о дискретных и непрерывных случайных величинах и распределениях, о независимости случайных величин;</w:t>
            </w:r>
          </w:p>
          <w:p w:rsidR="00474933" w:rsidRPr="00474933" w:rsidRDefault="00474933" w:rsidP="009E4754">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иметь представление о математическом ожидании и дисперсии случайных величин;</w:t>
            </w:r>
          </w:p>
          <w:p w:rsidR="00474933" w:rsidRPr="00474933" w:rsidRDefault="00474933" w:rsidP="009E4754">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иметь представление о совместных распределениях случайных величин;</w:t>
            </w:r>
          </w:p>
          <w:p w:rsidR="00474933" w:rsidRPr="00474933" w:rsidRDefault="00474933" w:rsidP="009E4754">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понимать суть закона больших чисел и выборочного метода измерения вероятностей;</w:t>
            </w:r>
          </w:p>
          <w:p w:rsidR="00474933" w:rsidRPr="00474933" w:rsidRDefault="00474933" w:rsidP="009E4754">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иметь представление о нормальном распределении и примерах нормально распределенных случайных величин;</w:t>
            </w:r>
          </w:p>
          <w:p w:rsidR="00474933" w:rsidRPr="00474933" w:rsidRDefault="00474933" w:rsidP="009E4754">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 xml:space="preserve">иметь представление о корреляции случайных величин. </w:t>
            </w: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В повседневной жизни и при изучении других предметов:</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lang w:eastAsia="ru-RU"/>
              </w:rPr>
              <w:t>вычислять или оценивать вероятности событий в реальной жизни;</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lang w:eastAsia="ru-RU"/>
              </w:rPr>
              <w:t>выбирать методы подходящего представления и обработки данных</w:t>
            </w:r>
          </w:p>
        </w:tc>
        <w:tc>
          <w:tcPr>
            <w:tcW w:w="2835" w:type="dxa"/>
            <w:gridSpan w:val="2"/>
          </w:tcPr>
          <w:p w:rsidR="00474933" w:rsidRPr="001D3C37" w:rsidRDefault="00474933" w:rsidP="009E4754">
            <w:pPr>
              <w:spacing w:after="0" w:line="240" w:lineRule="auto"/>
              <w:ind w:left="357" w:hanging="357"/>
              <w:rPr>
                <w:rFonts w:ascii="Times New Roman" w:eastAsia="Calibri" w:hAnsi="Times New Roman" w:cs="Times New Roman"/>
                <w:i/>
                <w:sz w:val="18"/>
                <w:szCs w:val="18"/>
              </w:rPr>
            </w:pPr>
            <w:r w:rsidRPr="001D3C37">
              <w:rPr>
                <w:rFonts w:ascii="Times New Roman" w:eastAsia="Calibri" w:hAnsi="Times New Roman" w:cs="Times New Roman"/>
                <w:i/>
                <w:sz w:val="18"/>
                <w:szCs w:val="18"/>
              </w:rPr>
              <w:t xml:space="preserve">Достижение результатов раздела </w:t>
            </w:r>
            <w:r w:rsidRPr="001D3C37">
              <w:rPr>
                <w:rFonts w:ascii="Times New Roman" w:eastAsia="Calibri" w:hAnsi="Times New Roman" w:cs="Times New Roman"/>
                <w:i/>
                <w:sz w:val="18"/>
                <w:szCs w:val="18"/>
                <w:lang w:val="en-US"/>
              </w:rPr>
              <w:t>II</w:t>
            </w:r>
            <w:r w:rsidRPr="001D3C37">
              <w:rPr>
                <w:rFonts w:ascii="Times New Roman" w:eastAsia="Calibri" w:hAnsi="Times New Roman" w:cs="Times New Roman"/>
                <w:i/>
                <w:sz w:val="18"/>
                <w:szCs w:val="18"/>
              </w:rPr>
              <w:t>;</w:t>
            </w:r>
          </w:p>
          <w:p w:rsidR="00474933" w:rsidRPr="001D3C37" w:rsidRDefault="00474933" w:rsidP="009E4754">
            <w:pPr>
              <w:spacing w:after="0" w:line="240" w:lineRule="auto"/>
              <w:ind w:left="357" w:hanging="357"/>
              <w:rPr>
                <w:rFonts w:ascii="Times New Roman" w:eastAsia="Calibri" w:hAnsi="Times New Roman" w:cs="Times New Roman"/>
                <w:i/>
                <w:sz w:val="18"/>
                <w:szCs w:val="18"/>
              </w:rPr>
            </w:pPr>
            <w:r w:rsidRPr="001D3C37">
              <w:rPr>
                <w:rFonts w:ascii="Times New Roman" w:eastAsia="Calibri" w:hAnsi="Times New Roman" w:cs="Times New Roman"/>
                <w:i/>
                <w:sz w:val="18"/>
                <w:szCs w:val="18"/>
              </w:rPr>
              <w:t>иметь представление о центральной предельной теореме;</w:t>
            </w:r>
          </w:p>
          <w:p w:rsidR="00474933" w:rsidRPr="001D3C37" w:rsidRDefault="00474933" w:rsidP="009E4754">
            <w:pPr>
              <w:spacing w:after="0" w:line="240" w:lineRule="auto"/>
              <w:ind w:left="357" w:hanging="357"/>
              <w:rPr>
                <w:rFonts w:ascii="Times New Roman" w:eastAsia="Calibri" w:hAnsi="Times New Roman" w:cs="Times New Roman"/>
                <w:i/>
                <w:sz w:val="18"/>
                <w:szCs w:val="18"/>
              </w:rPr>
            </w:pPr>
            <w:r w:rsidRPr="001D3C37">
              <w:rPr>
                <w:rFonts w:ascii="Times New Roman" w:eastAsia="Calibri" w:hAnsi="Times New Roman" w:cs="Times New Roman"/>
                <w:i/>
                <w:sz w:val="18"/>
                <w:szCs w:val="18"/>
              </w:rPr>
              <w:t>иметь представление о выборочном коэффициенте корреляции и линейной регрессии;</w:t>
            </w:r>
          </w:p>
          <w:p w:rsidR="00474933" w:rsidRPr="001D3C37" w:rsidRDefault="00474933" w:rsidP="009E4754">
            <w:pPr>
              <w:spacing w:after="0" w:line="240" w:lineRule="auto"/>
              <w:ind w:left="357" w:hanging="357"/>
              <w:rPr>
                <w:rFonts w:ascii="Times New Roman" w:eastAsia="Calibri" w:hAnsi="Times New Roman" w:cs="Times New Roman"/>
                <w:i/>
                <w:sz w:val="18"/>
                <w:szCs w:val="18"/>
              </w:rPr>
            </w:pPr>
            <w:r w:rsidRPr="001D3C37">
              <w:rPr>
                <w:rFonts w:ascii="Times New Roman" w:eastAsia="Calibri" w:hAnsi="Times New Roman" w:cs="Times New Roman"/>
                <w:i/>
                <w:sz w:val="18"/>
                <w:szCs w:val="18"/>
              </w:rPr>
              <w:t>иметь представление о статистических гипотезах и проверке статистической гипотезы, о статистике критерия и ее уровне значимости;</w:t>
            </w:r>
          </w:p>
          <w:p w:rsidR="00474933" w:rsidRPr="001D3C37" w:rsidRDefault="00474933" w:rsidP="009E4754">
            <w:pPr>
              <w:spacing w:after="0" w:line="240" w:lineRule="auto"/>
              <w:ind w:left="357" w:hanging="357"/>
              <w:rPr>
                <w:rFonts w:ascii="Times New Roman" w:eastAsia="Calibri" w:hAnsi="Times New Roman" w:cs="Times New Roman"/>
                <w:i/>
                <w:sz w:val="18"/>
                <w:szCs w:val="18"/>
              </w:rPr>
            </w:pPr>
            <w:r w:rsidRPr="001D3C37">
              <w:rPr>
                <w:rFonts w:ascii="Times New Roman" w:eastAsia="Calibri" w:hAnsi="Times New Roman" w:cs="Times New Roman"/>
                <w:i/>
                <w:sz w:val="18"/>
                <w:szCs w:val="18"/>
              </w:rPr>
              <w:t>иметь представление о связи эмпирических и теоретических распределений;</w:t>
            </w:r>
          </w:p>
          <w:p w:rsidR="00474933" w:rsidRPr="001D3C37" w:rsidRDefault="00474933" w:rsidP="009E4754">
            <w:pPr>
              <w:spacing w:after="0" w:line="240" w:lineRule="auto"/>
              <w:ind w:left="357" w:hanging="357"/>
              <w:rPr>
                <w:rFonts w:ascii="Times New Roman" w:eastAsia="Calibri" w:hAnsi="Times New Roman" w:cs="Times New Roman"/>
                <w:i/>
                <w:sz w:val="18"/>
                <w:szCs w:val="18"/>
              </w:rPr>
            </w:pPr>
            <w:r w:rsidRPr="001D3C37">
              <w:rPr>
                <w:rFonts w:ascii="Times New Roman" w:eastAsia="Calibri" w:hAnsi="Times New Roman" w:cs="Times New Roman"/>
                <w:i/>
                <w:sz w:val="18"/>
                <w:szCs w:val="18"/>
              </w:rPr>
              <w:t>иметь представление о кодировании, двоичной записи, двоичном дереве;</w:t>
            </w:r>
          </w:p>
          <w:p w:rsidR="00474933" w:rsidRPr="001D3C37" w:rsidRDefault="00474933" w:rsidP="009E4754">
            <w:pPr>
              <w:spacing w:after="0" w:line="240" w:lineRule="auto"/>
              <w:ind w:left="357" w:hanging="357"/>
              <w:rPr>
                <w:rFonts w:ascii="Times New Roman" w:eastAsia="Calibri" w:hAnsi="Times New Roman" w:cs="Times New Roman"/>
                <w:i/>
                <w:sz w:val="18"/>
                <w:szCs w:val="18"/>
              </w:rPr>
            </w:pPr>
            <w:r w:rsidRPr="001D3C37">
              <w:rPr>
                <w:rFonts w:ascii="Times New Roman" w:eastAsia="Calibri" w:hAnsi="Times New Roman" w:cs="Times New Roman"/>
                <w:i/>
                <w:sz w:val="18"/>
                <w:szCs w:val="18"/>
              </w:rPr>
              <w:t>владеть основными понятиями  теории графов (граф, вершина, ребро, степень вершины, путь в графе) и уметь применять их при решении задач;</w:t>
            </w:r>
          </w:p>
          <w:p w:rsidR="00474933" w:rsidRPr="001D3C37" w:rsidRDefault="00474933" w:rsidP="009E4754">
            <w:pPr>
              <w:spacing w:after="0" w:line="240" w:lineRule="auto"/>
              <w:ind w:left="357" w:hanging="357"/>
              <w:rPr>
                <w:rFonts w:ascii="Times New Roman" w:eastAsia="Calibri" w:hAnsi="Times New Roman" w:cs="Times New Roman"/>
                <w:i/>
                <w:sz w:val="18"/>
                <w:szCs w:val="18"/>
              </w:rPr>
            </w:pPr>
            <w:r w:rsidRPr="001D3C37">
              <w:rPr>
                <w:rFonts w:ascii="Times New Roman" w:eastAsia="Calibri" w:hAnsi="Times New Roman" w:cs="Times New Roman"/>
                <w:i/>
                <w:sz w:val="18"/>
                <w:szCs w:val="18"/>
              </w:rPr>
              <w:t>иметь представление о деревьях и уметь применять при решении задач;</w:t>
            </w:r>
          </w:p>
          <w:p w:rsidR="00474933" w:rsidRPr="001D3C37" w:rsidRDefault="00474933" w:rsidP="009E4754">
            <w:pPr>
              <w:spacing w:after="0" w:line="240" w:lineRule="auto"/>
              <w:ind w:left="357" w:hanging="357"/>
              <w:rPr>
                <w:rFonts w:ascii="Times New Roman" w:eastAsia="Calibri" w:hAnsi="Times New Roman" w:cs="Times New Roman"/>
                <w:i/>
                <w:sz w:val="18"/>
                <w:szCs w:val="18"/>
              </w:rPr>
            </w:pPr>
            <w:r w:rsidRPr="001D3C37">
              <w:rPr>
                <w:rFonts w:ascii="Times New Roman" w:eastAsia="Calibri" w:hAnsi="Times New Roman" w:cs="Times New Roman"/>
                <w:i/>
                <w:sz w:val="18"/>
                <w:szCs w:val="18"/>
              </w:rPr>
              <w:t>владеть понятием связность и уметь применять компоненты связности при решении задач;</w:t>
            </w:r>
          </w:p>
          <w:p w:rsidR="00474933" w:rsidRPr="001D3C37" w:rsidRDefault="00474933" w:rsidP="009E4754">
            <w:pPr>
              <w:spacing w:after="0" w:line="240" w:lineRule="auto"/>
              <w:ind w:left="357" w:hanging="357"/>
              <w:rPr>
                <w:rFonts w:ascii="Times New Roman" w:eastAsia="Calibri" w:hAnsi="Times New Roman" w:cs="Times New Roman"/>
                <w:i/>
                <w:sz w:val="18"/>
                <w:szCs w:val="18"/>
              </w:rPr>
            </w:pPr>
            <w:r w:rsidRPr="001D3C37">
              <w:rPr>
                <w:rFonts w:ascii="Times New Roman" w:eastAsia="Calibri" w:hAnsi="Times New Roman" w:cs="Times New Roman"/>
                <w:i/>
                <w:sz w:val="18"/>
                <w:szCs w:val="18"/>
              </w:rPr>
              <w:t>уметь осуществлять пути по ребрам, обходы ребер и вершин графа;</w:t>
            </w:r>
          </w:p>
          <w:p w:rsidR="00474933" w:rsidRPr="001D3C37" w:rsidRDefault="00474933" w:rsidP="009E4754">
            <w:pPr>
              <w:spacing w:after="0" w:line="240" w:lineRule="auto"/>
              <w:ind w:left="357" w:hanging="357"/>
              <w:rPr>
                <w:rFonts w:ascii="Times New Roman" w:eastAsia="Calibri" w:hAnsi="Times New Roman" w:cs="Times New Roman"/>
                <w:i/>
                <w:sz w:val="18"/>
                <w:szCs w:val="18"/>
              </w:rPr>
            </w:pPr>
            <w:r w:rsidRPr="001D3C37">
              <w:rPr>
                <w:rFonts w:ascii="Times New Roman" w:eastAsia="Calibri" w:hAnsi="Times New Roman" w:cs="Times New Roman"/>
                <w:i/>
                <w:sz w:val="18"/>
                <w:szCs w:val="18"/>
              </w:rPr>
              <w:t xml:space="preserve">иметь представление об </w:t>
            </w:r>
            <w:proofErr w:type="spellStart"/>
            <w:r w:rsidRPr="001D3C37">
              <w:rPr>
                <w:rFonts w:ascii="Times New Roman" w:eastAsia="Calibri" w:hAnsi="Times New Roman" w:cs="Times New Roman"/>
                <w:i/>
                <w:sz w:val="18"/>
                <w:szCs w:val="18"/>
              </w:rPr>
              <w:t>эйлеровом</w:t>
            </w:r>
            <w:proofErr w:type="spellEnd"/>
            <w:r w:rsidRPr="001D3C37">
              <w:rPr>
                <w:rFonts w:ascii="Times New Roman" w:eastAsia="Calibri" w:hAnsi="Times New Roman" w:cs="Times New Roman"/>
                <w:i/>
                <w:sz w:val="18"/>
                <w:szCs w:val="18"/>
              </w:rPr>
              <w:t xml:space="preserve"> и гамильтоновом пути, иметь представление о трудности задачи нахождения гамильтонова пути;</w:t>
            </w:r>
          </w:p>
          <w:p w:rsidR="00474933" w:rsidRPr="001D3C37" w:rsidRDefault="00474933" w:rsidP="009E4754">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 xml:space="preserve">владеть понятиями конечные и счетные множества и уметь их применять при решении задач; </w:t>
            </w:r>
          </w:p>
          <w:p w:rsidR="00474933" w:rsidRPr="001D3C37" w:rsidRDefault="00474933" w:rsidP="009E4754">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уметь применять метод математической индукции;</w:t>
            </w:r>
          </w:p>
          <w:p w:rsidR="00474933" w:rsidRPr="001D3C37" w:rsidRDefault="00474933" w:rsidP="009E4754">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уметь применять принцип Дирихле при решении задач</w:t>
            </w:r>
          </w:p>
        </w:tc>
      </w:tr>
      <w:tr w:rsidR="00474933" w:rsidRPr="00474933" w:rsidTr="009E4754">
        <w:tc>
          <w:tcPr>
            <w:tcW w:w="1276" w:type="dxa"/>
          </w:tcPr>
          <w:p w:rsidR="00474933" w:rsidRPr="00474933" w:rsidRDefault="00474933" w:rsidP="009E4754">
            <w:pPr>
              <w:suppressAutoHyphens/>
              <w:spacing w:after="0" w:line="240" w:lineRule="auto"/>
              <w:rPr>
                <w:rFonts w:ascii="Times New Roman" w:eastAsia="Calibri" w:hAnsi="Times New Roman" w:cs="Times New Roman"/>
                <w:b/>
                <w:bCs/>
                <w:i/>
                <w:sz w:val="18"/>
                <w:szCs w:val="18"/>
              </w:rPr>
            </w:pPr>
            <w:r w:rsidRPr="00474933">
              <w:rPr>
                <w:rFonts w:ascii="Times New Roman" w:eastAsia="Calibri" w:hAnsi="Times New Roman" w:cs="Times New Roman"/>
                <w:b/>
                <w:bCs/>
                <w:i/>
                <w:sz w:val="18"/>
                <w:szCs w:val="18"/>
              </w:rPr>
              <w:t>Текстовые задачи</w:t>
            </w:r>
          </w:p>
        </w:tc>
        <w:tc>
          <w:tcPr>
            <w:tcW w:w="1985" w:type="dxa"/>
          </w:tcPr>
          <w:p w:rsidR="00474933" w:rsidRPr="00474933" w:rsidRDefault="00474933" w:rsidP="009E4754">
            <w:pPr>
              <w:spacing w:after="0" w:line="240" w:lineRule="auto"/>
              <w:ind w:left="357" w:hanging="357"/>
              <w:rPr>
                <w:rFonts w:ascii="Times New Roman" w:eastAsia="Calibri" w:hAnsi="Times New Roman" w:cs="Times New Roman"/>
                <w:sz w:val="18"/>
                <w:szCs w:val="18"/>
              </w:rPr>
            </w:pPr>
            <w:r w:rsidRPr="00474933">
              <w:rPr>
                <w:rFonts w:ascii="Times New Roman" w:eastAsia="Calibri" w:hAnsi="Times New Roman" w:cs="Times New Roman"/>
                <w:sz w:val="18"/>
                <w:szCs w:val="18"/>
              </w:rPr>
              <w:t>Решать несложные текстовые задачи разных типов;</w:t>
            </w:r>
          </w:p>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color w:val="000000"/>
                <w:sz w:val="18"/>
                <w:szCs w:val="18"/>
              </w:rPr>
              <w:t xml:space="preserve">анализировать </w:t>
            </w:r>
            <w:r w:rsidRPr="00474933">
              <w:rPr>
                <w:rFonts w:ascii="Times New Roman" w:eastAsia="Calibri" w:hAnsi="Times New Roman" w:cs="Times New Roman"/>
                <w:color w:val="000000"/>
                <w:sz w:val="18"/>
                <w:szCs w:val="18"/>
              </w:rPr>
              <w:lastRenderedPageBreak/>
              <w:t xml:space="preserve">условие задачи, при необходимости строить для ее решения математическую модель; </w:t>
            </w:r>
          </w:p>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color w:val="000000"/>
                <w:sz w:val="18"/>
                <w:szCs w:val="1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color w:val="000000"/>
                <w:sz w:val="18"/>
                <w:szCs w:val="18"/>
              </w:rPr>
              <w:t>действовать по алгоритму, содержащемуся в условии задачи;</w:t>
            </w:r>
          </w:p>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color w:val="000000"/>
                <w:sz w:val="18"/>
                <w:szCs w:val="18"/>
              </w:rPr>
              <w:t xml:space="preserve">использовать </w:t>
            </w:r>
            <w:proofErr w:type="gramStart"/>
            <w:r w:rsidRPr="00474933">
              <w:rPr>
                <w:rFonts w:ascii="Times New Roman" w:eastAsia="Calibri" w:hAnsi="Times New Roman" w:cs="Times New Roman"/>
                <w:color w:val="000000"/>
                <w:sz w:val="18"/>
                <w:szCs w:val="18"/>
              </w:rPr>
              <w:t>логические рассуждения</w:t>
            </w:r>
            <w:proofErr w:type="gramEnd"/>
            <w:r w:rsidRPr="00474933">
              <w:rPr>
                <w:rFonts w:ascii="Times New Roman" w:eastAsia="Calibri" w:hAnsi="Times New Roman" w:cs="Times New Roman"/>
                <w:color w:val="000000"/>
                <w:sz w:val="18"/>
                <w:szCs w:val="18"/>
              </w:rPr>
              <w:t xml:space="preserve"> при решении задачи;</w:t>
            </w:r>
          </w:p>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работать с избыточными условиями, выбирая из всей информации, данные, необходимые для решения задачи;</w:t>
            </w:r>
          </w:p>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 xml:space="preserve">осуществлять несложный перебор возможных решений, выбирая из них </w:t>
            </w:r>
            <w:proofErr w:type="gramStart"/>
            <w:r w:rsidRPr="00474933">
              <w:rPr>
                <w:rFonts w:ascii="Times New Roman" w:eastAsia="Calibri" w:hAnsi="Times New Roman" w:cs="Times New Roman"/>
                <w:sz w:val="18"/>
                <w:szCs w:val="18"/>
              </w:rPr>
              <w:t>оптимальное</w:t>
            </w:r>
            <w:proofErr w:type="gramEnd"/>
            <w:r w:rsidRPr="00474933">
              <w:rPr>
                <w:rFonts w:ascii="Times New Roman" w:eastAsia="Calibri" w:hAnsi="Times New Roman" w:cs="Times New Roman"/>
                <w:sz w:val="18"/>
                <w:szCs w:val="18"/>
              </w:rPr>
              <w:t xml:space="preserve"> по критериям, сформулированным в условии;</w:t>
            </w:r>
          </w:p>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color w:val="000000"/>
                <w:sz w:val="18"/>
                <w:szCs w:val="18"/>
              </w:rPr>
              <w:t>анализировать и интерпретировать полученные решения в контексте условия задачи, выбирать решения, не противоречащие контексту;</w:t>
            </w:r>
          </w:p>
          <w:p w:rsidR="00474933" w:rsidRPr="00474933" w:rsidRDefault="00474933" w:rsidP="009E4754">
            <w:pPr>
              <w:spacing w:after="0" w:line="240" w:lineRule="auto"/>
              <w:ind w:left="357" w:hanging="357"/>
              <w:rPr>
                <w:rFonts w:ascii="Times New Roman" w:eastAsia="Calibri" w:hAnsi="Times New Roman" w:cs="Times New Roman"/>
                <w:sz w:val="18"/>
                <w:szCs w:val="18"/>
              </w:rPr>
            </w:pPr>
            <w:r w:rsidRPr="00474933">
              <w:rPr>
                <w:rFonts w:ascii="Times New Roman" w:eastAsia="Calibri" w:hAnsi="Times New Roman" w:cs="Times New Roman"/>
                <w:sz w:val="18"/>
                <w:szCs w:val="18"/>
              </w:rPr>
              <w:t>решать задачи на расчет стоимости покупок, услуг, поездок и т.п.;</w:t>
            </w:r>
          </w:p>
          <w:p w:rsidR="00474933" w:rsidRPr="00474933" w:rsidRDefault="00474933" w:rsidP="009E4754">
            <w:pPr>
              <w:spacing w:after="0" w:line="240" w:lineRule="auto"/>
              <w:ind w:left="357" w:hanging="357"/>
              <w:rPr>
                <w:rFonts w:ascii="Times New Roman" w:eastAsia="Calibri" w:hAnsi="Times New Roman" w:cs="Times New Roman"/>
                <w:sz w:val="18"/>
                <w:szCs w:val="18"/>
              </w:rPr>
            </w:pPr>
            <w:r w:rsidRPr="00474933">
              <w:rPr>
                <w:rFonts w:ascii="Times New Roman" w:eastAsia="Calibri" w:hAnsi="Times New Roman" w:cs="Times New Roman"/>
                <w:sz w:val="18"/>
                <w:szCs w:val="18"/>
              </w:rPr>
              <w:t>решать несложные задачи, связанные с долевым участием во владении фирмой, предприятием, недвижимостью;</w:t>
            </w:r>
          </w:p>
          <w:p w:rsidR="00474933" w:rsidRPr="00474933" w:rsidRDefault="00474933" w:rsidP="009E4754">
            <w:pPr>
              <w:spacing w:after="0" w:line="240" w:lineRule="auto"/>
              <w:ind w:left="357" w:hanging="357"/>
              <w:rPr>
                <w:rFonts w:ascii="Times New Roman" w:eastAsia="Calibri" w:hAnsi="Times New Roman" w:cs="Times New Roman"/>
                <w:sz w:val="18"/>
                <w:szCs w:val="18"/>
              </w:rPr>
            </w:pPr>
            <w:r w:rsidRPr="00474933">
              <w:rPr>
                <w:rFonts w:ascii="Times New Roman" w:eastAsia="Calibri" w:hAnsi="Times New Roman" w:cs="Times New Roman"/>
                <w:color w:val="000000"/>
                <w:sz w:val="18"/>
                <w:szCs w:val="18"/>
                <w:lang w:eastAsia="ru-RU"/>
              </w:rPr>
              <w:t xml:space="preserve">решать задачи на простые проценты (системы скидок, комиссии) и на вычисление </w:t>
            </w:r>
            <w:r w:rsidRPr="00474933">
              <w:rPr>
                <w:rFonts w:ascii="Times New Roman" w:eastAsia="Calibri" w:hAnsi="Times New Roman" w:cs="Times New Roman"/>
                <w:color w:val="000000"/>
                <w:sz w:val="18"/>
                <w:szCs w:val="18"/>
                <w:lang w:eastAsia="ru-RU"/>
              </w:rPr>
              <w:lastRenderedPageBreak/>
              <w:t>сложных процентов в различных схемах вкладов, кредитов и ипотек;</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474933">
              <w:rPr>
                <w:rFonts w:ascii="Times New Roman" w:eastAsia="Calibri" w:hAnsi="Times New Roman" w:cs="Times New Roman"/>
                <w:sz w:val="18"/>
                <w:szCs w:val="18"/>
                <w:lang w:eastAsia="ru-RU"/>
              </w:rPr>
              <w:t>временнóй</w:t>
            </w:r>
            <w:proofErr w:type="spellEnd"/>
            <w:r w:rsidRPr="00474933">
              <w:rPr>
                <w:rFonts w:ascii="Times New Roman" w:eastAsia="Calibri" w:hAnsi="Times New Roman" w:cs="Times New Roman"/>
                <w:sz w:val="18"/>
                <w:szCs w:val="18"/>
                <w:lang w:eastAsia="ru-RU"/>
              </w:rPr>
              <w:t xml:space="preserve"> оси (до нашей эры и после), на движение денежных средств (приход/расход), на определение глубины/высоты и т.п.;</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color w:val="000000"/>
                <w:sz w:val="18"/>
                <w:szCs w:val="18"/>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В повседневной жизни и при изучении других предметов:</w:t>
            </w:r>
          </w:p>
          <w:p w:rsidR="00474933" w:rsidRPr="00474933" w:rsidRDefault="00474933" w:rsidP="009E4754">
            <w:pPr>
              <w:numPr>
                <w:ilvl w:val="0"/>
                <w:numId w:val="14"/>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решать несложные практические задачи, возникающие в ситуациях повседневной жизни</w:t>
            </w:r>
          </w:p>
        </w:tc>
        <w:tc>
          <w:tcPr>
            <w:tcW w:w="2409" w:type="dxa"/>
            <w:gridSpan w:val="2"/>
          </w:tcPr>
          <w:p w:rsidR="00474933" w:rsidRPr="00474933" w:rsidRDefault="00474933" w:rsidP="009E475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i/>
                <w:sz w:val="18"/>
                <w:szCs w:val="18"/>
              </w:rPr>
              <w:lastRenderedPageBreak/>
              <w:t>Решать задачи разных типов, в том числе задачи повышенной трудности;</w:t>
            </w:r>
          </w:p>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i/>
                <w:sz w:val="18"/>
                <w:szCs w:val="18"/>
              </w:rPr>
              <w:lastRenderedPageBreak/>
              <w:t>выбирать оптимальный метод решения задачи, рассматривая различные методы;</w:t>
            </w:r>
          </w:p>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i/>
                <w:sz w:val="18"/>
                <w:szCs w:val="18"/>
              </w:rPr>
              <w:t>строить модель решения задачи, проводить доказательные рассуждения;</w:t>
            </w:r>
          </w:p>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i/>
                <w:sz w:val="18"/>
                <w:szCs w:val="18"/>
              </w:rPr>
              <w:t>решать задачи, требующие перебора вариантов, проверки условий, выбора оптимального результата;</w:t>
            </w:r>
          </w:p>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i/>
                <w:color w:val="000000"/>
                <w:sz w:val="18"/>
                <w:szCs w:val="18"/>
              </w:rPr>
              <w:t>анализировать и интерпретировать результаты в контексте условия задачи, выбирать решения, не противоречащие контексту;</w:t>
            </w:r>
            <w:r w:rsidRPr="00474933">
              <w:rPr>
                <w:rFonts w:ascii="Times New Roman" w:eastAsia="Calibri" w:hAnsi="Times New Roman" w:cs="Times New Roman"/>
                <w:i/>
                <w:sz w:val="18"/>
                <w:szCs w:val="18"/>
              </w:rPr>
              <w:t xml:space="preserve">  </w:t>
            </w:r>
          </w:p>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i/>
                <w:sz w:val="18"/>
                <w:szCs w:val="18"/>
              </w:rPr>
              <w:t>переводить при решении задачи информацию из одной формы в другую, используя при необходимости схемы, таблицы, графики, диаграммы;</w:t>
            </w: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В повседневной жизни и при изучении других предметов:</w:t>
            </w:r>
          </w:p>
          <w:p w:rsidR="00474933" w:rsidRPr="00474933" w:rsidRDefault="00474933" w:rsidP="009E4754">
            <w:pPr>
              <w:numPr>
                <w:ilvl w:val="0"/>
                <w:numId w:val="9"/>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i/>
                <w:sz w:val="18"/>
                <w:szCs w:val="18"/>
                <w:lang w:eastAsia="ru-RU"/>
              </w:rPr>
              <w:t>решать практические задачи и задачи из других предметов</w:t>
            </w:r>
          </w:p>
        </w:tc>
        <w:tc>
          <w:tcPr>
            <w:tcW w:w="2552" w:type="dxa"/>
            <w:gridSpan w:val="2"/>
          </w:tcPr>
          <w:p w:rsidR="00474933" w:rsidRPr="00474933" w:rsidRDefault="00474933" w:rsidP="009E4754">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lastRenderedPageBreak/>
              <w:t>Решать разные задачи повышенной трудности;</w:t>
            </w:r>
          </w:p>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 xml:space="preserve">анализировать условие задачи, выбирать </w:t>
            </w:r>
            <w:r w:rsidRPr="00474933">
              <w:rPr>
                <w:rFonts w:ascii="Times New Roman" w:eastAsia="Calibri" w:hAnsi="Times New Roman" w:cs="Times New Roman"/>
                <w:sz w:val="18"/>
                <w:szCs w:val="18"/>
              </w:rPr>
              <w:lastRenderedPageBreak/>
              <w:t>оптимальный метод решения задачи, рассматривая различные методы;</w:t>
            </w:r>
          </w:p>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строить модель решения задачи, проводить доказательные рассуждения при решении задачи;</w:t>
            </w:r>
          </w:p>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решать задачи, требующие перебора вариантов, проверки условий, выбора оптимального результата;</w:t>
            </w:r>
          </w:p>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color w:val="000000"/>
                <w:sz w:val="18"/>
                <w:szCs w:val="18"/>
              </w:rPr>
              <w:t>анализировать и интерпретировать полученные решения в контексте условия задачи, выбирать решения, не противоречащие контексту;</w:t>
            </w:r>
            <w:r w:rsidRPr="00474933">
              <w:rPr>
                <w:rFonts w:ascii="Times New Roman" w:eastAsia="Calibri" w:hAnsi="Times New Roman" w:cs="Times New Roman"/>
                <w:sz w:val="18"/>
                <w:szCs w:val="18"/>
              </w:rPr>
              <w:t xml:space="preserve">  </w:t>
            </w:r>
          </w:p>
          <w:p w:rsidR="00474933" w:rsidRPr="00474933"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переводить при решении задачи информацию из одной формы записи в другую, используя при необходимости схемы, таблицы, графики, диаграммы.</w:t>
            </w: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В повседневной жизни и при изучении других предметов:</w:t>
            </w:r>
          </w:p>
          <w:p w:rsidR="00474933" w:rsidRPr="00474933" w:rsidRDefault="00474933" w:rsidP="009E4754">
            <w:pPr>
              <w:numPr>
                <w:ilvl w:val="0"/>
                <w:numId w:val="14"/>
              </w:numPr>
              <w:suppressAutoHyphens/>
              <w:spacing w:after="0" w:line="240" w:lineRule="auto"/>
              <w:ind w:left="357" w:hanging="357"/>
              <w:jc w:val="both"/>
              <w:rPr>
                <w:rFonts w:ascii="Times New Roman" w:eastAsia="Calibri" w:hAnsi="Times New Roman" w:cs="Times New Roman"/>
                <w:i/>
                <w:iCs/>
                <w:color w:val="404040"/>
                <w:sz w:val="18"/>
                <w:szCs w:val="18"/>
              </w:rPr>
            </w:pPr>
            <w:r w:rsidRPr="00474933">
              <w:rPr>
                <w:rFonts w:ascii="Times New Roman" w:eastAsia="Calibri" w:hAnsi="Times New Roman" w:cs="Times New Roman"/>
                <w:sz w:val="18"/>
                <w:szCs w:val="18"/>
                <w:lang w:eastAsia="ru-RU"/>
              </w:rPr>
              <w:t>решать практические задачи и задачи из других предметов</w:t>
            </w:r>
          </w:p>
        </w:tc>
        <w:tc>
          <w:tcPr>
            <w:tcW w:w="2835" w:type="dxa"/>
            <w:gridSpan w:val="2"/>
          </w:tcPr>
          <w:p w:rsidR="00474933" w:rsidRPr="001D3C37" w:rsidRDefault="00474933" w:rsidP="009E4754">
            <w:pPr>
              <w:spacing w:after="0" w:line="240" w:lineRule="auto"/>
              <w:ind w:left="357" w:hanging="357"/>
              <w:rPr>
                <w:rFonts w:ascii="Times New Roman" w:eastAsia="Calibri" w:hAnsi="Times New Roman" w:cs="Times New Roman"/>
                <w:i/>
                <w:sz w:val="18"/>
                <w:szCs w:val="18"/>
              </w:rPr>
            </w:pPr>
            <w:r w:rsidRPr="001D3C37">
              <w:rPr>
                <w:rFonts w:ascii="Times New Roman" w:eastAsia="Calibri" w:hAnsi="Times New Roman" w:cs="Times New Roman"/>
                <w:i/>
                <w:sz w:val="18"/>
                <w:szCs w:val="18"/>
              </w:rPr>
              <w:lastRenderedPageBreak/>
              <w:t xml:space="preserve">Достижение результатов раздела </w:t>
            </w:r>
            <w:r w:rsidRPr="001D3C37">
              <w:rPr>
                <w:rFonts w:ascii="Times New Roman" w:eastAsia="Calibri" w:hAnsi="Times New Roman" w:cs="Times New Roman"/>
                <w:i/>
                <w:sz w:val="18"/>
                <w:szCs w:val="18"/>
                <w:lang w:val="en-US"/>
              </w:rPr>
              <w:t>II</w:t>
            </w:r>
          </w:p>
          <w:p w:rsidR="00474933" w:rsidRPr="001D3C37" w:rsidRDefault="00474933" w:rsidP="009E4754">
            <w:pPr>
              <w:spacing w:after="0" w:line="240" w:lineRule="auto"/>
              <w:ind w:left="357" w:hanging="357"/>
              <w:rPr>
                <w:rFonts w:ascii="Times New Roman" w:eastAsia="Calibri" w:hAnsi="Times New Roman" w:cs="Times New Roman"/>
                <w:i/>
                <w:sz w:val="18"/>
                <w:szCs w:val="18"/>
              </w:rPr>
            </w:pPr>
          </w:p>
        </w:tc>
      </w:tr>
      <w:tr w:rsidR="00474933" w:rsidRPr="00474933" w:rsidTr="009E4754">
        <w:tc>
          <w:tcPr>
            <w:tcW w:w="1276" w:type="dxa"/>
          </w:tcPr>
          <w:p w:rsidR="00474933" w:rsidRPr="00474933" w:rsidRDefault="00474933" w:rsidP="009E4754">
            <w:pPr>
              <w:suppressAutoHyphens/>
              <w:spacing w:after="0" w:line="240" w:lineRule="auto"/>
              <w:rPr>
                <w:rFonts w:ascii="Times New Roman" w:eastAsia="Calibri" w:hAnsi="Times New Roman" w:cs="Times New Roman"/>
                <w:b/>
                <w:i/>
                <w:sz w:val="18"/>
                <w:szCs w:val="18"/>
              </w:rPr>
            </w:pPr>
            <w:r w:rsidRPr="00474933">
              <w:rPr>
                <w:rFonts w:ascii="Times New Roman" w:eastAsia="Calibri" w:hAnsi="Times New Roman" w:cs="Times New Roman"/>
                <w:b/>
                <w:i/>
                <w:sz w:val="18"/>
                <w:szCs w:val="18"/>
              </w:rPr>
              <w:lastRenderedPageBreak/>
              <w:t>Геометрия</w:t>
            </w:r>
          </w:p>
        </w:tc>
        <w:tc>
          <w:tcPr>
            <w:tcW w:w="1985" w:type="dxa"/>
          </w:tcPr>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lang w:eastAsia="ru-RU"/>
              </w:rPr>
              <w:t>распознавать основные виды многогранников (призма, пирамида, прямоугольный параллелепипед, куб);</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lang w:eastAsia="ru-RU"/>
              </w:rPr>
              <w:t>изображать изучаемые фигуры от руки и с применением простых чертежных инструментов;</w:t>
            </w:r>
          </w:p>
          <w:p w:rsidR="00474933" w:rsidRPr="00474933" w:rsidRDefault="00474933" w:rsidP="009E4754">
            <w:pPr>
              <w:spacing w:after="0" w:line="240" w:lineRule="auto"/>
              <w:ind w:left="357" w:hanging="357"/>
              <w:rPr>
                <w:rFonts w:ascii="Times New Roman" w:eastAsia="Calibri" w:hAnsi="Times New Roman" w:cs="Times New Roman"/>
                <w:sz w:val="18"/>
                <w:szCs w:val="18"/>
              </w:rPr>
            </w:pPr>
            <w:r w:rsidRPr="00474933">
              <w:rPr>
                <w:rFonts w:ascii="Times New Roman" w:eastAsia="Calibri" w:hAnsi="Times New Roman" w:cs="Times New Roman"/>
                <w:sz w:val="18"/>
                <w:szCs w:val="18"/>
                <w:lang w:eastAsia="ru-RU"/>
              </w:rPr>
              <w:t xml:space="preserve">делать (выносные) </w:t>
            </w:r>
            <w:r w:rsidRPr="00474933">
              <w:rPr>
                <w:rFonts w:ascii="Times New Roman" w:eastAsia="Calibri" w:hAnsi="Times New Roman" w:cs="Times New Roman"/>
                <w:sz w:val="18"/>
                <w:szCs w:val="18"/>
                <w:lang w:eastAsia="ru-RU"/>
              </w:rPr>
              <w:lastRenderedPageBreak/>
              <w:t>плоские чертежи из рисунков простых объемных фигур: вид сверху, сбоку, снизу</w:t>
            </w:r>
            <w:r w:rsidRPr="00474933">
              <w:rPr>
                <w:rFonts w:ascii="Times New Roman" w:eastAsia="Calibri" w:hAnsi="Times New Roman" w:cs="Times New Roman"/>
                <w:i/>
                <w:iCs/>
                <w:color w:val="000000"/>
                <w:sz w:val="18"/>
                <w:szCs w:val="18"/>
                <w:lang w:eastAsia="ru-RU"/>
              </w:rPr>
              <w:t>;</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lang w:eastAsia="ru-RU"/>
              </w:rPr>
              <w:t>извлекать информацию о пространственных геометрических фигурах, представленную на чертежах и рисунках;</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lang w:eastAsia="ru-RU"/>
              </w:rPr>
              <w:t>применять теорему Пифагора при вычислении элементов стереометрических фигур;</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lang w:eastAsia="ru-RU"/>
              </w:rPr>
              <w:t>находить объемы и площади поверхностей простейших многогранников с применением формул;</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color w:val="000000"/>
                <w:sz w:val="18"/>
                <w:szCs w:val="18"/>
                <w:lang w:eastAsia="ru-RU"/>
              </w:rPr>
              <w:t>распознавать основные виды тел вращения (конус, цилиндр, сфера и шар);</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lang w:eastAsia="ru-RU"/>
              </w:rPr>
              <w:t>находить объемы и площади поверхностей простейших многогранников и тел вращения с применением формул.</w:t>
            </w:r>
          </w:p>
          <w:p w:rsidR="00474933" w:rsidRPr="00474933" w:rsidRDefault="00474933" w:rsidP="009E4754">
            <w:pPr>
              <w:spacing w:after="0" w:line="240" w:lineRule="auto"/>
              <w:ind w:left="357" w:hanging="357"/>
              <w:rPr>
                <w:rFonts w:ascii="Times New Roman" w:eastAsia="Calibri" w:hAnsi="Times New Roman" w:cs="Times New Roman"/>
                <w:i/>
                <w:sz w:val="18"/>
                <w:szCs w:val="18"/>
                <w:lang w:eastAsia="ru-RU"/>
              </w:rPr>
            </w:pPr>
          </w:p>
          <w:p w:rsidR="00474933" w:rsidRPr="00474933" w:rsidRDefault="00474933" w:rsidP="009E4754">
            <w:pPr>
              <w:spacing w:after="0" w:line="240" w:lineRule="auto"/>
              <w:ind w:left="357" w:hanging="357"/>
              <w:rPr>
                <w:rFonts w:ascii="Times New Roman" w:eastAsia="Calibri" w:hAnsi="Times New Roman" w:cs="Times New Roman"/>
                <w:i/>
                <w:sz w:val="18"/>
                <w:szCs w:val="18"/>
                <w:lang w:eastAsia="ru-RU"/>
              </w:rPr>
            </w:pPr>
            <w:r w:rsidRPr="00474933">
              <w:rPr>
                <w:rFonts w:ascii="Times New Roman" w:eastAsia="Calibri" w:hAnsi="Times New Roman" w:cs="Times New Roman"/>
                <w:i/>
                <w:sz w:val="18"/>
                <w:szCs w:val="18"/>
                <w:lang w:eastAsia="ru-RU"/>
              </w:rPr>
              <w:t>В повседневной жизни и при изучении других предметов:</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lang w:eastAsia="ru-RU"/>
              </w:rPr>
              <w:t>соотносить абстрактные геометрические понятия и факты с реальными жизненными объектами и ситуациями;</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lang w:eastAsia="ru-RU"/>
              </w:rPr>
              <w:t>использовать свойства пространственных геометрических фигур для решения типовых задач практического содержания;</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lang w:eastAsia="ru-RU"/>
              </w:rPr>
              <w:t>соотносить площади поверхностей тел одинаковой формы различного размера;</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lang w:eastAsia="ru-RU"/>
              </w:rPr>
              <w:t xml:space="preserve">соотносить объемы сосудов одинаковой формы различного </w:t>
            </w:r>
            <w:r w:rsidRPr="00474933">
              <w:rPr>
                <w:rFonts w:ascii="Times New Roman" w:eastAsia="Calibri" w:hAnsi="Times New Roman" w:cs="Times New Roman"/>
                <w:sz w:val="18"/>
                <w:szCs w:val="18"/>
                <w:lang w:eastAsia="ru-RU"/>
              </w:rPr>
              <w:lastRenderedPageBreak/>
              <w:t>размера;</w:t>
            </w:r>
          </w:p>
          <w:p w:rsidR="00474933" w:rsidRPr="00474933" w:rsidRDefault="00474933" w:rsidP="009E4754">
            <w:pPr>
              <w:spacing w:after="0" w:line="240" w:lineRule="auto"/>
              <w:ind w:left="357" w:hanging="357"/>
              <w:rPr>
                <w:rFonts w:ascii="Times New Roman" w:eastAsia="Calibri" w:hAnsi="Times New Roman" w:cs="Times New Roman"/>
                <w:sz w:val="18"/>
                <w:szCs w:val="18"/>
                <w:lang w:eastAsia="ru-RU"/>
              </w:rPr>
            </w:pPr>
            <w:r w:rsidRPr="00474933">
              <w:rPr>
                <w:rFonts w:ascii="Times New Roman" w:eastAsia="Calibri" w:hAnsi="Times New Roman" w:cs="Times New Roman"/>
                <w:sz w:val="18"/>
                <w:szCs w:val="1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2409" w:type="dxa"/>
            <w:gridSpan w:val="2"/>
          </w:tcPr>
          <w:p w:rsidR="00474933" w:rsidRPr="00474933" w:rsidRDefault="00474933" w:rsidP="009E4754">
            <w:pPr>
              <w:spacing w:after="0" w:line="240" w:lineRule="auto"/>
              <w:ind w:left="357" w:hanging="357"/>
              <w:rPr>
                <w:rFonts w:ascii="Times New Roman" w:eastAsia="Calibri" w:hAnsi="Times New Roman" w:cs="Times New Roman"/>
                <w:i/>
                <w:sz w:val="18"/>
                <w:szCs w:val="18"/>
                <w:lang w:eastAsia="ru-RU"/>
              </w:rPr>
            </w:pPr>
            <w:r w:rsidRPr="00474933">
              <w:rPr>
                <w:rFonts w:ascii="Times New Roman" w:eastAsia="Calibri" w:hAnsi="Times New Roman" w:cs="Times New Roman"/>
                <w:i/>
                <w:sz w:val="18"/>
                <w:szCs w:val="18"/>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474933" w:rsidRPr="00474933" w:rsidRDefault="00474933" w:rsidP="009E4754">
            <w:pPr>
              <w:spacing w:after="0" w:line="240" w:lineRule="auto"/>
              <w:ind w:left="357" w:hanging="357"/>
              <w:rPr>
                <w:rFonts w:ascii="Times New Roman" w:eastAsia="Calibri" w:hAnsi="Times New Roman" w:cs="Times New Roman"/>
                <w:i/>
                <w:sz w:val="18"/>
                <w:szCs w:val="18"/>
                <w:lang w:eastAsia="ru-RU"/>
              </w:rPr>
            </w:pPr>
            <w:r w:rsidRPr="00474933">
              <w:rPr>
                <w:rFonts w:ascii="Times New Roman" w:eastAsia="Calibri" w:hAnsi="Times New Roman" w:cs="Times New Roman"/>
                <w:i/>
                <w:sz w:val="18"/>
                <w:szCs w:val="18"/>
                <w:lang w:eastAsia="ru-RU"/>
              </w:rPr>
              <w:t>применять для решения задач геометрические факты, если условия применения заданы в явной форме;</w:t>
            </w:r>
          </w:p>
          <w:p w:rsidR="00474933" w:rsidRPr="00474933" w:rsidRDefault="00474933" w:rsidP="009E4754">
            <w:pPr>
              <w:spacing w:after="0" w:line="240" w:lineRule="auto"/>
              <w:ind w:left="357" w:hanging="357"/>
              <w:rPr>
                <w:rFonts w:ascii="Times New Roman" w:eastAsia="Calibri" w:hAnsi="Times New Roman" w:cs="Times New Roman"/>
                <w:i/>
                <w:sz w:val="18"/>
                <w:szCs w:val="18"/>
                <w:lang w:eastAsia="ru-RU"/>
              </w:rPr>
            </w:pPr>
            <w:r w:rsidRPr="00474933">
              <w:rPr>
                <w:rFonts w:ascii="Times New Roman" w:eastAsia="Calibri" w:hAnsi="Times New Roman" w:cs="Times New Roman"/>
                <w:i/>
                <w:sz w:val="18"/>
                <w:szCs w:val="18"/>
                <w:lang w:eastAsia="ru-RU"/>
              </w:rPr>
              <w:t>решать задачи на нахождение геометрических величин по образцам или алгоритмам;</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lastRenderedPageBreak/>
              <w:t>извлекать, интерпретировать и преобразовывать информацию о геометрических фигурах, представленную на чертежах;</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 xml:space="preserve">применять геометрические факты для решения задач, в том числе предполагающих несколько шагов решения; </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описывать взаимное расположение прямых и плоскостей в пространстве;</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формулировать свойства и признаки фигур;</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доказывать геометрические утверждения</w:t>
            </w:r>
            <w:r w:rsidRPr="00474933">
              <w:rPr>
                <w:rFonts w:ascii="Times New Roman" w:eastAsia="Calibri" w:hAnsi="Times New Roman" w:cs="Times New Roman"/>
                <w:i/>
                <w:color w:val="FF0000"/>
                <w:sz w:val="18"/>
                <w:szCs w:val="18"/>
              </w:rPr>
              <w:t>;</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 xml:space="preserve">владеть стандартной классификацией пространственных фигур (пирамиды, призмы, параллелепипеды); </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lang w:eastAsia="ru-RU"/>
              </w:rPr>
              <w:t>находить объемы и площади поверхностей геометрических тел с применением формул;</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iCs/>
                <w:color w:val="000000"/>
                <w:sz w:val="18"/>
                <w:szCs w:val="18"/>
                <w:lang w:eastAsia="ru-RU"/>
              </w:rPr>
              <w:t>вычислять расстояния и углы в пространстве</w:t>
            </w:r>
            <w:r w:rsidRPr="00474933">
              <w:rPr>
                <w:rFonts w:ascii="Times New Roman" w:eastAsia="Calibri" w:hAnsi="Times New Roman" w:cs="Times New Roman"/>
                <w:i/>
                <w:iCs/>
                <w:color w:val="FF0000"/>
                <w:sz w:val="18"/>
                <w:szCs w:val="18"/>
                <w:lang w:eastAsia="ru-RU"/>
              </w:rPr>
              <w:t>.</w:t>
            </w: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В повседневной жизни и при изучении других предметов:</w:t>
            </w:r>
          </w:p>
          <w:p w:rsidR="00474933" w:rsidRPr="00474933" w:rsidRDefault="00474933" w:rsidP="009E4754">
            <w:pPr>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 xml:space="preserve">использовать свойства геометрических фигур для решения задач практического характера и задач из других областей знаний </w:t>
            </w:r>
          </w:p>
        </w:tc>
        <w:tc>
          <w:tcPr>
            <w:tcW w:w="2552" w:type="dxa"/>
            <w:gridSpan w:val="2"/>
            <w:shd w:val="clear" w:color="auto" w:fill="auto"/>
          </w:tcPr>
          <w:p w:rsidR="00474933" w:rsidRPr="00474933" w:rsidRDefault="00474933" w:rsidP="009E4754">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lang w:eastAsia="ru-RU"/>
              </w:rPr>
              <w:lastRenderedPageBreak/>
              <w:t>Владеть геометрическими понятиями при решении задач и проведении математических рассуждений;</w:t>
            </w:r>
          </w:p>
          <w:p w:rsidR="00474933" w:rsidRPr="00474933" w:rsidRDefault="00474933" w:rsidP="009E4754">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lang w:eastAsia="ru-RU"/>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w:t>
            </w:r>
            <w:r w:rsidRPr="00474933">
              <w:rPr>
                <w:rFonts w:ascii="Times New Roman" w:eastAsia="Calibri" w:hAnsi="Times New Roman" w:cs="Times New Roman"/>
                <w:sz w:val="18"/>
                <w:szCs w:val="18"/>
                <w:lang w:eastAsia="ru-RU"/>
              </w:rPr>
              <w:lastRenderedPageBreak/>
              <w:t>основаниям;</w:t>
            </w:r>
          </w:p>
          <w:p w:rsidR="00474933" w:rsidRPr="00474933" w:rsidRDefault="00474933" w:rsidP="009E4754">
            <w:pPr>
              <w:numPr>
                <w:ilvl w:val="0"/>
                <w:numId w:val="13"/>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исследовать чертежи, включая комбинации фигур, извлекать, интерпретировать и преобразовывать информацию, представленную на чертежах;</w:t>
            </w:r>
          </w:p>
          <w:p w:rsidR="00474933" w:rsidRPr="00474933" w:rsidRDefault="00474933" w:rsidP="009E4754">
            <w:pPr>
              <w:numPr>
                <w:ilvl w:val="0"/>
                <w:numId w:val="13"/>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474933" w:rsidRPr="00474933"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уметь формулировать и доказывать геометрические утверждения;</w:t>
            </w:r>
          </w:p>
          <w:p w:rsidR="00474933" w:rsidRPr="00474933"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владеть понятиями стереометрии: призма, параллелепипед, пирамида, тетраэдр;</w:t>
            </w:r>
          </w:p>
          <w:p w:rsidR="00474933" w:rsidRPr="00474933"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иметь представления об аксиомах стереометрии и следствиях из них и уметь применять их при решении задач;</w:t>
            </w:r>
          </w:p>
          <w:p w:rsidR="00474933" w:rsidRPr="00474933"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уметь строить сечения многогранников с использованием различных методов, в том числе и метода следов;</w:t>
            </w:r>
          </w:p>
          <w:p w:rsidR="00474933" w:rsidRPr="00474933"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 xml:space="preserve">иметь представление о </w:t>
            </w:r>
            <w:proofErr w:type="gramStart"/>
            <w:r w:rsidRPr="00474933">
              <w:rPr>
                <w:rFonts w:ascii="Times New Roman" w:eastAsia="Calibri" w:hAnsi="Times New Roman" w:cs="Times New Roman"/>
                <w:sz w:val="18"/>
                <w:szCs w:val="18"/>
              </w:rPr>
              <w:t>скрещивающихся</w:t>
            </w:r>
            <w:proofErr w:type="gramEnd"/>
            <w:r w:rsidRPr="00474933">
              <w:rPr>
                <w:rFonts w:ascii="Times New Roman" w:eastAsia="Calibri" w:hAnsi="Times New Roman" w:cs="Times New Roman"/>
                <w:sz w:val="18"/>
                <w:szCs w:val="18"/>
              </w:rPr>
              <w:t xml:space="preserve"> прямых в пространстве и уметь находить угол и расстояние между ними;</w:t>
            </w:r>
          </w:p>
          <w:p w:rsidR="00474933" w:rsidRPr="00474933"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применять теоремы о параллельности прямых и плоскостей в пространстве при решении задач;</w:t>
            </w:r>
          </w:p>
          <w:p w:rsidR="00474933" w:rsidRPr="00474933"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уметь применять параллельное проектирование для изображения фигур;</w:t>
            </w:r>
          </w:p>
          <w:p w:rsidR="00474933" w:rsidRPr="00474933"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уметь применять перпендикулярности прямой и плоскости при решении задач;</w:t>
            </w:r>
          </w:p>
          <w:p w:rsidR="00474933" w:rsidRPr="00474933"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474933" w:rsidRPr="00474933"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 xml:space="preserve">владеть понятиями расстояние между фигурами в пространстве, общий </w:t>
            </w:r>
            <w:r w:rsidRPr="00474933">
              <w:rPr>
                <w:rFonts w:ascii="Times New Roman" w:eastAsia="Calibri" w:hAnsi="Times New Roman" w:cs="Times New Roman"/>
                <w:sz w:val="18"/>
                <w:szCs w:val="18"/>
              </w:rPr>
              <w:lastRenderedPageBreak/>
              <w:t>перпендикуляр двух скрещивающихся прямых и уметь применять их при решении задач;</w:t>
            </w:r>
          </w:p>
          <w:p w:rsidR="00474933" w:rsidRPr="00474933"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владеть понятием угол между прямой и плоскостью и уметь применять его при решении задач;</w:t>
            </w:r>
          </w:p>
          <w:p w:rsidR="00474933" w:rsidRPr="00474933"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владеть понятиями двугранный угол, угол между плоскостями, перпендикулярные плоскости и уметь применять их при решении задач;</w:t>
            </w:r>
          </w:p>
          <w:p w:rsidR="00474933" w:rsidRPr="00474933"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владеть понятиями призма, параллелепипед и применять свойства параллелепипеда при решении задач;</w:t>
            </w:r>
          </w:p>
          <w:p w:rsidR="00474933" w:rsidRPr="00474933"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владеть понятием прямоугольный параллелепипед и применять его при решении задач;</w:t>
            </w:r>
          </w:p>
          <w:p w:rsidR="00474933" w:rsidRPr="00474933"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владеть понятиями пирамида, виды пирамид, элементы правильной пирамиды и уметь применять их при решении задач;</w:t>
            </w:r>
          </w:p>
          <w:p w:rsidR="00474933" w:rsidRPr="00474933"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иметь представление о теореме Эйлера,</w:t>
            </w:r>
            <w:r w:rsidRPr="00474933">
              <w:rPr>
                <w:rFonts w:ascii="Times New Roman" w:eastAsia="Calibri" w:hAnsi="Times New Roman" w:cs="Times New Roman"/>
                <w:i/>
                <w:sz w:val="18"/>
                <w:szCs w:val="18"/>
              </w:rPr>
              <w:t xml:space="preserve"> </w:t>
            </w:r>
            <w:r w:rsidRPr="00474933">
              <w:rPr>
                <w:rFonts w:ascii="Times New Roman" w:eastAsia="Calibri" w:hAnsi="Times New Roman" w:cs="Times New Roman"/>
                <w:sz w:val="18"/>
                <w:szCs w:val="18"/>
              </w:rPr>
              <w:t xml:space="preserve">правильных многогранниках; </w:t>
            </w:r>
          </w:p>
          <w:p w:rsidR="00474933" w:rsidRPr="00474933"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владеть понятием площади поверхностей многогранников и уметь применять его при решении задач;</w:t>
            </w:r>
          </w:p>
          <w:p w:rsidR="00474933" w:rsidRPr="00474933"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владеть понятиями тела вращения (цилиндр, конус, шар и сфера), их сечения и уметь применять их при решении задач;</w:t>
            </w:r>
          </w:p>
          <w:p w:rsidR="00474933" w:rsidRPr="00474933"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 xml:space="preserve">владеть понятиями касательные прямые и плоскости и уметь применять </w:t>
            </w:r>
            <w:proofErr w:type="gramStart"/>
            <w:r w:rsidRPr="00474933">
              <w:rPr>
                <w:rFonts w:ascii="Times New Roman" w:eastAsia="Calibri" w:hAnsi="Times New Roman" w:cs="Times New Roman"/>
                <w:sz w:val="18"/>
                <w:szCs w:val="18"/>
              </w:rPr>
              <w:t>из</w:t>
            </w:r>
            <w:proofErr w:type="gramEnd"/>
            <w:r w:rsidRPr="00474933">
              <w:rPr>
                <w:rFonts w:ascii="Times New Roman" w:eastAsia="Calibri" w:hAnsi="Times New Roman" w:cs="Times New Roman"/>
                <w:sz w:val="18"/>
                <w:szCs w:val="18"/>
              </w:rPr>
              <w:t xml:space="preserve"> </w:t>
            </w:r>
            <w:proofErr w:type="gramStart"/>
            <w:r w:rsidRPr="00474933">
              <w:rPr>
                <w:rFonts w:ascii="Times New Roman" w:eastAsia="Calibri" w:hAnsi="Times New Roman" w:cs="Times New Roman"/>
                <w:sz w:val="18"/>
                <w:szCs w:val="18"/>
              </w:rPr>
              <w:t>при</w:t>
            </w:r>
            <w:proofErr w:type="gramEnd"/>
            <w:r w:rsidRPr="00474933">
              <w:rPr>
                <w:rFonts w:ascii="Times New Roman" w:eastAsia="Calibri" w:hAnsi="Times New Roman" w:cs="Times New Roman"/>
                <w:sz w:val="18"/>
                <w:szCs w:val="18"/>
              </w:rPr>
              <w:t xml:space="preserve"> решении задач;</w:t>
            </w:r>
          </w:p>
          <w:p w:rsidR="00474933" w:rsidRPr="00474933"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иметь представления о вписанных и описанных сферах и уметь применять их при решении задач;</w:t>
            </w:r>
          </w:p>
          <w:p w:rsidR="00474933" w:rsidRPr="00474933"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владеть понятиями объем, объемы многогранников, тел вращения и применять их при решении задач;</w:t>
            </w:r>
          </w:p>
          <w:p w:rsidR="00474933" w:rsidRPr="00474933"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иметь представление о развертке цилиндра и конуса, площади поверхности цилиндра и конуса, уметь применять их при решении задач;</w:t>
            </w:r>
          </w:p>
          <w:p w:rsidR="00474933" w:rsidRPr="00474933"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 xml:space="preserve">иметь представление о площади сферы и уметь </w:t>
            </w:r>
            <w:r w:rsidRPr="00474933">
              <w:rPr>
                <w:rFonts w:ascii="Times New Roman" w:eastAsia="Calibri" w:hAnsi="Times New Roman" w:cs="Times New Roman"/>
                <w:sz w:val="18"/>
                <w:szCs w:val="18"/>
              </w:rPr>
              <w:lastRenderedPageBreak/>
              <w:t>применять его при решении задач;</w:t>
            </w:r>
          </w:p>
          <w:p w:rsidR="00474933" w:rsidRPr="00474933"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уметь решать задачи на комбинации многогранников и тел вращения;</w:t>
            </w:r>
          </w:p>
          <w:p w:rsidR="00474933" w:rsidRPr="00474933"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474933">
              <w:rPr>
                <w:rFonts w:ascii="Times New Roman" w:eastAsia="Calibri" w:hAnsi="Times New Roman" w:cs="Times New Roman"/>
                <w:sz w:val="18"/>
                <w:szCs w:val="18"/>
              </w:rPr>
              <w:t>иметь представление о подобии в пространстве и уметь решать задачи на отношение объемов и площадей поверхностей подобных фигур.</w:t>
            </w:r>
          </w:p>
          <w:p w:rsidR="00474933" w:rsidRPr="00474933" w:rsidRDefault="00474933" w:rsidP="009E4754">
            <w:pPr>
              <w:suppressAutoHyphens/>
              <w:spacing w:after="0" w:line="240" w:lineRule="auto"/>
              <w:ind w:left="357" w:hanging="357"/>
              <w:rPr>
                <w:rFonts w:ascii="Times New Roman" w:eastAsia="Calibri" w:hAnsi="Times New Roman" w:cs="Times New Roman"/>
                <w:i/>
                <w:sz w:val="18"/>
                <w:szCs w:val="18"/>
              </w:rPr>
            </w:pPr>
            <w:r w:rsidRPr="00474933">
              <w:rPr>
                <w:rFonts w:ascii="Times New Roman" w:eastAsia="Calibri" w:hAnsi="Times New Roman" w:cs="Times New Roman"/>
                <w:i/>
                <w:sz w:val="18"/>
                <w:szCs w:val="18"/>
              </w:rPr>
              <w:t>В повседневной жизни и при изучении других предметов:</w:t>
            </w:r>
          </w:p>
          <w:p w:rsidR="00474933" w:rsidRPr="00474933" w:rsidRDefault="00474933" w:rsidP="009E4754">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474933">
              <w:rPr>
                <w:rFonts w:ascii="Times New Roman" w:eastAsia="Calibri" w:hAnsi="Times New Roman" w:cs="Times New Roman"/>
                <w:sz w:val="18"/>
                <w:szCs w:val="18"/>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2835" w:type="dxa"/>
            <w:gridSpan w:val="2"/>
          </w:tcPr>
          <w:p w:rsidR="00474933" w:rsidRPr="001D3C37"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lastRenderedPageBreak/>
              <w:t>Иметь представление об аксиоматическом методе;</w:t>
            </w:r>
          </w:p>
          <w:p w:rsidR="00474933" w:rsidRPr="001D3C37"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владеть понятием геометрические места точек в пространстве и уметь применять их для решения задач;</w:t>
            </w:r>
          </w:p>
          <w:p w:rsidR="00474933" w:rsidRPr="001D3C37"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474933" w:rsidRPr="001D3C37"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 xml:space="preserve">владеть понятием перпендикулярное сечение призмы и уметь применять его при решении задач; </w:t>
            </w:r>
          </w:p>
          <w:p w:rsidR="00474933" w:rsidRPr="001D3C37"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BFBFBF"/>
                <w:sz w:val="18"/>
                <w:szCs w:val="18"/>
                <w:lang w:eastAsia="ru-RU"/>
              </w:rPr>
            </w:pPr>
            <w:r w:rsidRPr="001D3C37">
              <w:rPr>
                <w:rFonts w:ascii="Times New Roman" w:eastAsia="Calibri" w:hAnsi="Times New Roman" w:cs="Times New Roman"/>
                <w:i/>
                <w:sz w:val="18"/>
                <w:szCs w:val="18"/>
              </w:rPr>
              <w:t>иметь представление о двойственности правильных многогранников;</w:t>
            </w:r>
            <w:r w:rsidRPr="001D3C37">
              <w:rPr>
                <w:rFonts w:ascii="Times New Roman" w:eastAsia="Calibri" w:hAnsi="Times New Roman" w:cs="Times New Roman"/>
                <w:i/>
                <w:color w:val="BFBFBF"/>
                <w:sz w:val="18"/>
                <w:szCs w:val="18"/>
              </w:rPr>
              <w:t xml:space="preserve"> </w:t>
            </w:r>
          </w:p>
          <w:p w:rsidR="00474933" w:rsidRPr="001D3C37"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BFBFBF"/>
                <w:sz w:val="18"/>
                <w:szCs w:val="18"/>
                <w:lang w:eastAsia="ru-RU"/>
              </w:rPr>
            </w:pPr>
            <w:r w:rsidRPr="001D3C37">
              <w:rPr>
                <w:rFonts w:ascii="Times New Roman" w:eastAsia="Calibri" w:hAnsi="Times New Roman" w:cs="Times New Roman"/>
                <w:i/>
                <w:sz w:val="18"/>
                <w:szCs w:val="18"/>
              </w:rPr>
              <w:t xml:space="preserve">владеть понятиями центральное и параллельное проектирование и </w:t>
            </w:r>
            <w:r w:rsidRPr="001D3C37">
              <w:rPr>
                <w:rFonts w:ascii="Times New Roman" w:eastAsia="Calibri" w:hAnsi="Times New Roman" w:cs="Times New Roman"/>
                <w:i/>
                <w:sz w:val="18"/>
                <w:szCs w:val="18"/>
              </w:rPr>
              <w:lastRenderedPageBreak/>
              <w:t>применять их при построении сечений многогранников методом проекций;</w:t>
            </w:r>
          </w:p>
          <w:p w:rsidR="00474933" w:rsidRPr="001D3C37"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иметь представление о развертке многогранника и кратчайшем пути на поверхности многогранника;</w:t>
            </w:r>
          </w:p>
          <w:p w:rsidR="00474933" w:rsidRPr="001D3C37"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 xml:space="preserve">иметь представление о конических сечениях; </w:t>
            </w:r>
          </w:p>
          <w:p w:rsidR="00474933" w:rsidRPr="001D3C37"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иметь представление о касающихся сферах и комбинации тел вращения и уметь применять их при решении задач;</w:t>
            </w:r>
          </w:p>
          <w:p w:rsidR="00474933" w:rsidRPr="001D3C37"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применять при решении задач формулу расстояния от точки до плоскости;</w:t>
            </w:r>
          </w:p>
          <w:p w:rsidR="00474933" w:rsidRPr="001D3C37" w:rsidRDefault="00474933" w:rsidP="009E4754">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 xml:space="preserve">владеть разными способами задания </w:t>
            </w:r>
            <w:proofErr w:type="gramStart"/>
            <w:r w:rsidRPr="001D3C37">
              <w:rPr>
                <w:rFonts w:ascii="Times New Roman" w:eastAsia="Calibri" w:hAnsi="Times New Roman" w:cs="Times New Roman"/>
                <w:i/>
                <w:sz w:val="18"/>
                <w:szCs w:val="18"/>
              </w:rPr>
              <w:t>прямой</w:t>
            </w:r>
            <w:proofErr w:type="gramEnd"/>
            <w:r w:rsidRPr="001D3C37">
              <w:rPr>
                <w:rFonts w:ascii="Times New Roman" w:eastAsia="Calibri" w:hAnsi="Times New Roman" w:cs="Times New Roman"/>
                <w:i/>
                <w:sz w:val="18"/>
                <w:szCs w:val="18"/>
              </w:rPr>
              <w:t xml:space="preserve"> уравнениями и уметь применять при решении задач;</w:t>
            </w:r>
          </w:p>
          <w:p w:rsidR="00474933" w:rsidRPr="001D3C37"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 xml:space="preserve">применять при решении задач и доказательстве теорем векторный метод и метод координат; </w:t>
            </w:r>
          </w:p>
          <w:p w:rsidR="00474933" w:rsidRPr="001D3C37"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474933" w:rsidRPr="001D3C37"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применять теоремы об отношениях объемов при решении задач;</w:t>
            </w:r>
          </w:p>
          <w:p w:rsidR="00474933" w:rsidRPr="001D3C37"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474933" w:rsidRPr="001D3C37"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474933" w:rsidRPr="001D3C37"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иметь представление о площади ортогональной проекции;</w:t>
            </w:r>
          </w:p>
          <w:p w:rsidR="00474933" w:rsidRPr="001D3C37"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иметь представление о трехгранном и многогранном угле и применять свойства плоских углов многогранного угла при решении задач;</w:t>
            </w:r>
          </w:p>
          <w:p w:rsidR="00474933" w:rsidRPr="001D3C37"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иметь представления о преобразовании подобия, гомотетии и уметь применять их при решении задач;</w:t>
            </w:r>
          </w:p>
          <w:p w:rsidR="00474933" w:rsidRPr="001D3C37"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 xml:space="preserve"> уметь решать задачи на плоскости методами стереометрии;</w:t>
            </w:r>
          </w:p>
          <w:p w:rsidR="00474933" w:rsidRPr="001D3C37" w:rsidRDefault="00474933" w:rsidP="009E4754">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D9D9D9"/>
                <w:sz w:val="18"/>
                <w:szCs w:val="18"/>
                <w:lang w:eastAsia="ru-RU"/>
              </w:rPr>
            </w:pPr>
            <w:r w:rsidRPr="001D3C37">
              <w:rPr>
                <w:rFonts w:ascii="Times New Roman" w:eastAsia="Calibri" w:hAnsi="Times New Roman" w:cs="Times New Roman"/>
                <w:i/>
                <w:sz w:val="18"/>
                <w:szCs w:val="18"/>
              </w:rPr>
              <w:t>уметь применять формулы объемов при решении задач</w:t>
            </w:r>
          </w:p>
        </w:tc>
      </w:tr>
      <w:tr w:rsidR="00474933" w:rsidRPr="00474933" w:rsidTr="009E4754">
        <w:tc>
          <w:tcPr>
            <w:tcW w:w="1276" w:type="dxa"/>
          </w:tcPr>
          <w:p w:rsidR="00474933" w:rsidRPr="001D3C37" w:rsidRDefault="00474933" w:rsidP="009E4754">
            <w:pPr>
              <w:suppressAutoHyphens/>
              <w:spacing w:after="0" w:line="240" w:lineRule="auto"/>
              <w:rPr>
                <w:rFonts w:ascii="Times New Roman" w:eastAsia="Calibri" w:hAnsi="Times New Roman" w:cs="Times New Roman"/>
                <w:b/>
                <w:i/>
                <w:sz w:val="18"/>
                <w:szCs w:val="18"/>
              </w:rPr>
            </w:pPr>
            <w:r w:rsidRPr="001D3C37">
              <w:rPr>
                <w:rFonts w:ascii="Times New Roman" w:eastAsia="Calibri" w:hAnsi="Times New Roman" w:cs="Times New Roman"/>
                <w:b/>
                <w:i/>
                <w:sz w:val="18"/>
                <w:szCs w:val="18"/>
              </w:rPr>
              <w:lastRenderedPageBreak/>
              <w:t>Векторы и координаты в пространстве</w:t>
            </w:r>
          </w:p>
        </w:tc>
        <w:tc>
          <w:tcPr>
            <w:tcW w:w="1985" w:type="dxa"/>
          </w:tcPr>
          <w:p w:rsidR="00474933" w:rsidRPr="001D3C37" w:rsidRDefault="00474933" w:rsidP="009E4754">
            <w:pPr>
              <w:numPr>
                <w:ilvl w:val="0"/>
                <w:numId w:val="10"/>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proofErr w:type="gramStart"/>
            <w:r w:rsidRPr="001D3C37">
              <w:rPr>
                <w:rFonts w:ascii="Times New Roman" w:eastAsia="Calibri" w:hAnsi="Times New Roman" w:cs="Times New Roman"/>
                <w:sz w:val="18"/>
                <w:szCs w:val="18"/>
                <w:lang w:eastAsia="ru-RU"/>
              </w:rPr>
              <w:t>Оперировать на базовом уровне понятием декартовы</w:t>
            </w:r>
            <w:proofErr w:type="gramEnd"/>
            <w:r w:rsidRPr="001D3C37">
              <w:rPr>
                <w:rFonts w:ascii="Times New Roman" w:eastAsia="Calibri" w:hAnsi="Times New Roman" w:cs="Times New Roman"/>
                <w:sz w:val="18"/>
                <w:szCs w:val="18"/>
                <w:lang w:eastAsia="ru-RU"/>
              </w:rPr>
              <w:t xml:space="preserve"> координаты в пространстве</w:t>
            </w:r>
            <w:r w:rsidRPr="001D3C37">
              <w:rPr>
                <w:rFonts w:ascii="Times New Roman" w:eastAsia="Calibri" w:hAnsi="Times New Roman" w:cs="Times New Roman"/>
                <w:color w:val="FF0000"/>
                <w:sz w:val="18"/>
                <w:szCs w:val="18"/>
                <w:lang w:eastAsia="ru-RU"/>
              </w:rPr>
              <w:t>;</w:t>
            </w:r>
            <w:r w:rsidRPr="001D3C37">
              <w:rPr>
                <w:rFonts w:ascii="Times New Roman" w:eastAsia="Calibri" w:hAnsi="Times New Roman" w:cs="Times New Roman"/>
                <w:sz w:val="18"/>
                <w:szCs w:val="18"/>
                <w:lang w:eastAsia="ru-RU"/>
              </w:rPr>
              <w:t xml:space="preserve"> </w:t>
            </w:r>
          </w:p>
          <w:p w:rsidR="00474933" w:rsidRPr="001D3C37" w:rsidRDefault="00474933" w:rsidP="009E4754">
            <w:pPr>
              <w:numPr>
                <w:ilvl w:val="0"/>
                <w:numId w:val="10"/>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sz w:val="18"/>
                <w:szCs w:val="18"/>
                <w:lang w:eastAsia="ru-RU"/>
              </w:rPr>
              <w:t>находить координаты вершин куба и прямоугольного параллелепипеда</w:t>
            </w:r>
          </w:p>
        </w:tc>
        <w:tc>
          <w:tcPr>
            <w:tcW w:w="2409" w:type="dxa"/>
            <w:gridSpan w:val="2"/>
          </w:tcPr>
          <w:p w:rsidR="00474933" w:rsidRPr="001D3C37" w:rsidRDefault="00474933" w:rsidP="009E4754">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proofErr w:type="gramStart"/>
            <w:r w:rsidRPr="001D3C37">
              <w:rPr>
                <w:rFonts w:ascii="Times New Roman" w:eastAsia="Calibri" w:hAnsi="Times New Roman" w:cs="Times New Roman"/>
                <w:i/>
                <w:sz w:val="18"/>
                <w:szCs w:val="18"/>
              </w:rPr>
              <w:t>Оперировать понятиями декартовы</w:t>
            </w:r>
            <w:proofErr w:type="gramEnd"/>
            <w:r w:rsidRPr="001D3C37">
              <w:rPr>
                <w:rFonts w:ascii="Times New Roman" w:eastAsia="Calibri" w:hAnsi="Times New Roman" w:cs="Times New Roman"/>
                <w:i/>
                <w:sz w:val="18"/>
                <w:szCs w:val="18"/>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474933" w:rsidRPr="001D3C37" w:rsidRDefault="00474933" w:rsidP="009E4754">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474933" w:rsidRPr="001D3C37" w:rsidRDefault="00474933" w:rsidP="009E4754">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задавать плоскость уравнением в декартовой системе координат;</w:t>
            </w:r>
          </w:p>
          <w:p w:rsidR="00474933" w:rsidRPr="001D3C37" w:rsidRDefault="00474933" w:rsidP="009E4754">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решать простейшие задачи введением векторного базиса</w:t>
            </w:r>
          </w:p>
        </w:tc>
        <w:tc>
          <w:tcPr>
            <w:tcW w:w="2552" w:type="dxa"/>
            <w:gridSpan w:val="2"/>
          </w:tcPr>
          <w:p w:rsidR="00474933" w:rsidRPr="001D3C37" w:rsidRDefault="00474933" w:rsidP="009E4754">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sz w:val="18"/>
                <w:szCs w:val="18"/>
              </w:rPr>
              <w:t>Владеть понятиями векторы и их координаты;</w:t>
            </w:r>
          </w:p>
          <w:p w:rsidR="00474933" w:rsidRPr="001D3C37" w:rsidRDefault="00474933" w:rsidP="009E4754">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sz w:val="18"/>
                <w:szCs w:val="18"/>
              </w:rPr>
              <w:t>уметь выполнять операции над векторами;</w:t>
            </w:r>
          </w:p>
          <w:p w:rsidR="00474933" w:rsidRPr="001D3C37" w:rsidRDefault="00474933" w:rsidP="009E4754">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sz w:val="18"/>
                <w:szCs w:val="18"/>
              </w:rPr>
              <w:t>использовать скалярное произведение векторов при решении задач;</w:t>
            </w:r>
          </w:p>
          <w:p w:rsidR="00474933" w:rsidRPr="001D3C37" w:rsidRDefault="00474933" w:rsidP="009E4754">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sz w:val="18"/>
                <w:szCs w:val="18"/>
              </w:rPr>
              <w:t>применять уравнение плоскости, формулу расстояния между точками, уравнение сферы при решении задач;</w:t>
            </w:r>
          </w:p>
          <w:p w:rsidR="00474933" w:rsidRPr="001D3C37" w:rsidRDefault="00474933" w:rsidP="009E4754">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sz w:val="18"/>
                <w:szCs w:val="18"/>
              </w:rPr>
              <w:t xml:space="preserve">применять векторы и метод координат в пространстве при решении задач </w:t>
            </w:r>
          </w:p>
          <w:p w:rsidR="00474933" w:rsidRPr="001D3C37" w:rsidRDefault="00474933" w:rsidP="009E4754">
            <w:pPr>
              <w:suppressAutoHyphens/>
              <w:spacing w:after="0" w:line="240" w:lineRule="auto"/>
              <w:ind w:left="357" w:hanging="357"/>
              <w:rPr>
                <w:rFonts w:ascii="Times New Roman" w:eastAsia="Calibri" w:hAnsi="Times New Roman" w:cs="Times New Roman"/>
                <w:sz w:val="18"/>
                <w:szCs w:val="18"/>
              </w:rPr>
            </w:pPr>
          </w:p>
        </w:tc>
        <w:tc>
          <w:tcPr>
            <w:tcW w:w="2835" w:type="dxa"/>
            <w:gridSpan w:val="2"/>
          </w:tcPr>
          <w:p w:rsidR="00474933" w:rsidRPr="001D3C37" w:rsidRDefault="00474933" w:rsidP="009E4754">
            <w:pPr>
              <w:spacing w:after="0" w:line="240" w:lineRule="auto"/>
              <w:ind w:left="357" w:hanging="357"/>
              <w:rPr>
                <w:rFonts w:ascii="Times New Roman" w:eastAsia="Calibri" w:hAnsi="Times New Roman" w:cs="Times New Roman"/>
                <w:i/>
                <w:sz w:val="18"/>
                <w:szCs w:val="18"/>
              </w:rPr>
            </w:pPr>
            <w:r w:rsidRPr="001D3C37">
              <w:rPr>
                <w:rFonts w:ascii="Times New Roman" w:eastAsia="Calibri" w:hAnsi="Times New Roman" w:cs="Times New Roman"/>
                <w:i/>
                <w:sz w:val="18"/>
                <w:szCs w:val="18"/>
              </w:rPr>
              <w:t xml:space="preserve">Достижение результатов раздела </w:t>
            </w:r>
            <w:r w:rsidRPr="001D3C37">
              <w:rPr>
                <w:rFonts w:ascii="Times New Roman" w:eastAsia="Calibri" w:hAnsi="Times New Roman" w:cs="Times New Roman"/>
                <w:i/>
                <w:sz w:val="18"/>
                <w:szCs w:val="18"/>
                <w:lang w:val="en-US"/>
              </w:rPr>
              <w:t>II</w:t>
            </w:r>
            <w:r w:rsidRPr="001D3C37">
              <w:rPr>
                <w:rFonts w:ascii="Times New Roman" w:eastAsia="Calibri" w:hAnsi="Times New Roman" w:cs="Times New Roman"/>
                <w:i/>
                <w:sz w:val="18"/>
                <w:szCs w:val="18"/>
              </w:rPr>
              <w:t>;</w:t>
            </w:r>
          </w:p>
          <w:p w:rsidR="00474933" w:rsidRPr="001D3C37" w:rsidRDefault="00474933" w:rsidP="009E4754">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находить объем параллелепипеда и тетраэдра, заданных координатами своих вершин;</w:t>
            </w:r>
          </w:p>
          <w:p w:rsidR="00474933" w:rsidRPr="001D3C37" w:rsidRDefault="00474933" w:rsidP="009E4754">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 xml:space="preserve">задавать </w:t>
            </w:r>
            <w:proofErr w:type="gramStart"/>
            <w:r w:rsidRPr="001D3C37">
              <w:rPr>
                <w:rFonts w:ascii="Times New Roman" w:eastAsia="Calibri" w:hAnsi="Times New Roman" w:cs="Times New Roman"/>
                <w:i/>
                <w:sz w:val="18"/>
                <w:szCs w:val="18"/>
              </w:rPr>
              <w:t>прямую</w:t>
            </w:r>
            <w:proofErr w:type="gramEnd"/>
            <w:r w:rsidRPr="001D3C37">
              <w:rPr>
                <w:rFonts w:ascii="Times New Roman" w:eastAsia="Calibri" w:hAnsi="Times New Roman" w:cs="Times New Roman"/>
                <w:i/>
                <w:sz w:val="18"/>
                <w:szCs w:val="18"/>
              </w:rPr>
              <w:t xml:space="preserve"> в пространстве;</w:t>
            </w:r>
          </w:p>
          <w:p w:rsidR="00474933" w:rsidRPr="001D3C37" w:rsidRDefault="00474933" w:rsidP="009E4754">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находить расстояние от точки до плоскости в системе координат;</w:t>
            </w:r>
          </w:p>
          <w:p w:rsidR="00474933" w:rsidRPr="001D3C37" w:rsidRDefault="00474933" w:rsidP="009E4754">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proofErr w:type="gramStart"/>
            <w:r w:rsidRPr="001D3C37">
              <w:rPr>
                <w:rFonts w:ascii="Times New Roman" w:eastAsia="Calibri" w:hAnsi="Times New Roman" w:cs="Times New Roman"/>
                <w:i/>
                <w:sz w:val="18"/>
                <w:szCs w:val="18"/>
              </w:rPr>
              <w:t>находить расстояние между скрещивающимися прямыми, заданными в системе координат</w:t>
            </w:r>
            <w:proofErr w:type="gramEnd"/>
          </w:p>
        </w:tc>
      </w:tr>
      <w:tr w:rsidR="00474933" w:rsidRPr="00474933" w:rsidTr="009E4754">
        <w:tc>
          <w:tcPr>
            <w:tcW w:w="1276" w:type="dxa"/>
          </w:tcPr>
          <w:p w:rsidR="00474933" w:rsidRPr="001D3C37" w:rsidRDefault="00474933" w:rsidP="009E4754">
            <w:pPr>
              <w:suppressAutoHyphens/>
              <w:spacing w:after="0" w:line="240" w:lineRule="auto"/>
              <w:rPr>
                <w:rFonts w:ascii="Times New Roman" w:eastAsia="Calibri" w:hAnsi="Times New Roman" w:cs="Times New Roman"/>
                <w:b/>
                <w:bCs/>
                <w:i/>
                <w:sz w:val="18"/>
                <w:szCs w:val="18"/>
              </w:rPr>
            </w:pPr>
            <w:r w:rsidRPr="001D3C37">
              <w:rPr>
                <w:rFonts w:ascii="Times New Roman" w:eastAsia="Calibri" w:hAnsi="Times New Roman" w:cs="Times New Roman"/>
                <w:b/>
                <w:bCs/>
                <w:i/>
                <w:sz w:val="18"/>
                <w:szCs w:val="18"/>
              </w:rPr>
              <w:t>История математики</w:t>
            </w:r>
          </w:p>
          <w:p w:rsidR="00474933" w:rsidRPr="001D3C37" w:rsidRDefault="00474933" w:rsidP="009E4754">
            <w:pPr>
              <w:suppressAutoHyphens/>
              <w:spacing w:after="0" w:line="240" w:lineRule="auto"/>
              <w:rPr>
                <w:rFonts w:ascii="Times New Roman" w:eastAsia="Calibri" w:hAnsi="Times New Roman" w:cs="Times New Roman"/>
                <w:b/>
                <w:bCs/>
                <w:i/>
                <w:sz w:val="18"/>
                <w:szCs w:val="18"/>
              </w:rPr>
            </w:pPr>
          </w:p>
        </w:tc>
        <w:tc>
          <w:tcPr>
            <w:tcW w:w="1985" w:type="dxa"/>
          </w:tcPr>
          <w:p w:rsidR="00474933" w:rsidRPr="001D3C37" w:rsidRDefault="00474933" w:rsidP="009E4754">
            <w:pPr>
              <w:numPr>
                <w:ilvl w:val="0"/>
                <w:numId w:val="11"/>
              </w:numPr>
              <w:tabs>
                <w:tab w:val="left" w:pos="34"/>
              </w:tabs>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sz w:val="18"/>
                <w:szCs w:val="18"/>
                <w:lang w:eastAsia="ru-RU"/>
              </w:rPr>
              <w:t>Описывать отдельные выдающиеся результаты, полученные в ходе развития математики как науки;</w:t>
            </w:r>
          </w:p>
          <w:p w:rsidR="00474933" w:rsidRPr="001D3C37" w:rsidRDefault="00474933" w:rsidP="009E4754">
            <w:pPr>
              <w:numPr>
                <w:ilvl w:val="0"/>
                <w:numId w:val="11"/>
              </w:numPr>
              <w:tabs>
                <w:tab w:val="left" w:pos="34"/>
              </w:tabs>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sz w:val="18"/>
                <w:szCs w:val="18"/>
                <w:lang w:eastAsia="ru-RU"/>
              </w:rPr>
              <w:t>знать примеры математических открытий и их авторов в связи с отечественной и всемирной историей;</w:t>
            </w:r>
          </w:p>
          <w:p w:rsidR="00474933" w:rsidRPr="001D3C37" w:rsidRDefault="00474933" w:rsidP="009E4754">
            <w:pPr>
              <w:numPr>
                <w:ilvl w:val="0"/>
                <w:numId w:val="11"/>
              </w:numPr>
              <w:tabs>
                <w:tab w:val="left" w:pos="34"/>
              </w:tabs>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sz w:val="18"/>
                <w:szCs w:val="18"/>
              </w:rPr>
              <w:lastRenderedPageBreak/>
              <w:t>понимать роль математики в развитии России</w:t>
            </w:r>
          </w:p>
        </w:tc>
        <w:tc>
          <w:tcPr>
            <w:tcW w:w="2409" w:type="dxa"/>
            <w:gridSpan w:val="2"/>
          </w:tcPr>
          <w:p w:rsidR="00474933" w:rsidRPr="001D3C37" w:rsidRDefault="00474933" w:rsidP="009E4754">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lastRenderedPageBreak/>
              <w:t>Представлять вклад выдающихся математиков в развитие математики и иных научных областей;</w:t>
            </w:r>
          </w:p>
          <w:p w:rsidR="00474933" w:rsidRPr="001D3C37" w:rsidRDefault="00474933" w:rsidP="009E4754">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понимать роль математики в развитии России</w:t>
            </w:r>
          </w:p>
        </w:tc>
        <w:tc>
          <w:tcPr>
            <w:tcW w:w="2552" w:type="dxa"/>
            <w:gridSpan w:val="2"/>
          </w:tcPr>
          <w:p w:rsidR="00474933" w:rsidRPr="001D3C37" w:rsidRDefault="00474933" w:rsidP="009E4754">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sz w:val="18"/>
                <w:szCs w:val="18"/>
              </w:rPr>
              <w:t>Иметь представление о вкладе выдающихся математиков в развитие науки;</w:t>
            </w:r>
          </w:p>
          <w:p w:rsidR="00474933" w:rsidRPr="001D3C37" w:rsidRDefault="00474933" w:rsidP="009E4754">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sz w:val="18"/>
                <w:szCs w:val="18"/>
              </w:rPr>
              <w:t>понимать роль математики в развитии России</w:t>
            </w:r>
          </w:p>
        </w:tc>
        <w:tc>
          <w:tcPr>
            <w:tcW w:w="2835" w:type="dxa"/>
            <w:gridSpan w:val="2"/>
          </w:tcPr>
          <w:p w:rsidR="00474933" w:rsidRPr="001D3C37" w:rsidRDefault="00474933" w:rsidP="009E4754">
            <w:pPr>
              <w:suppressAutoHyphens/>
              <w:spacing w:after="0" w:line="240" w:lineRule="auto"/>
              <w:rPr>
                <w:rFonts w:ascii="Times New Roman" w:eastAsia="Calibri" w:hAnsi="Times New Roman" w:cs="Times New Roman"/>
                <w:i/>
                <w:sz w:val="18"/>
                <w:szCs w:val="18"/>
                <w:lang w:val="en-US"/>
              </w:rPr>
            </w:pPr>
            <w:r w:rsidRPr="001D3C37">
              <w:rPr>
                <w:rFonts w:ascii="Times New Roman" w:eastAsia="Calibri" w:hAnsi="Times New Roman" w:cs="Times New Roman"/>
                <w:i/>
                <w:sz w:val="18"/>
                <w:szCs w:val="18"/>
              </w:rPr>
              <w:t xml:space="preserve">Достижение результатов раздела </w:t>
            </w:r>
            <w:r w:rsidRPr="001D3C37">
              <w:rPr>
                <w:rFonts w:ascii="Times New Roman" w:eastAsia="Calibri" w:hAnsi="Times New Roman" w:cs="Times New Roman"/>
                <w:i/>
                <w:sz w:val="18"/>
                <w:szCs w:val="18"/>
                <w:lang w:val="en-US"/>
              </w:rPr>
              <w:t>II</w:t>
            </w:r>
          </w:p>
        </w:tc>
      </w:tr>
      <w:tr w:rsidR="00474933" w:rsidRPr="00474933" w:rsidTr="009E4754">
        <w:tc>
          <w:tcPr>
            <w:tcW w:w="1276" w:type="dxa"/>
          </w:tcPr>
          <w:p w:rsidR="00474933" w:rsidRPr="001D3C37" w:rsidRDefault="00474933" w:rsidP="009E4754">
            <w:pPr>
              <w:suppressAutoHyphens/>
              <w:spacing w:after="0" w:line="240" w:lineRule="auto"/>
              <w:rPr>
                <w:rFonts w:ascii="Times New Roman" w:eastAsia="Calibri" w:hAnsi="Times New Roman" w:cs="Times New Roman"/>
                <w:b/>
                <w:bCs/>
                <w:i/>
                <w:sz w:val="18"/>
                <w:szCs w:val="18"/>
              </w:rPr>
            </w:pPr>
            <w:r w:rsidRPr="001D3C37">
              <w:rPr>
                <w:rFonts w:ascii="Times New Roman" w:eastAsia="Calibri" w:hAnsi="Times New Roman" w:cs="Times New Roman"/>
                <w:b/>
                <w:bCs/>
                <w:i/>
                <w:sz w:val="18"/>
                <w:szCs w:val="18"/>
              </w:rPr>
              <w:lastRenderedPageBreak/>
              <w:t>Методы математики</w:t>
            </w:r>
          </w:p>
        </w:tc>
        <w:tc>
          <w:tcPr>
            <w:tcW w:w="1985" w:type="dxa"/>
          </w:tcPr>
          <w:p w:rsidR="00474933" w:rsidRPr="001D3C37" w:rsidRDefault="00474933" w:rsidP="009E4754">
            <w:pPr>
              <w:numPr>
                <w:ilvl w:val="0"/>
                <w:numId w:val="11"/>
              </w:numPr>
              <w:tabs>
                <w:tab w:val="left" w:pos="34"/>
              </w:tabs>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sz w:val="18"/>
                <w:szCs w:val="18"/>
                <w:lang w:eastAsia="ru-RU"/>
              </w:rPr>
              <w:t>Применять известные методы при решении стандартных математических задач;</w:t>
            </w:r>
          </w:p>
          <w:p w:rsidR="00474933" w:rsidRPr="001D3C37" w:rsidRDefault="00474933" w:rsidP="009E4754">
            <w:pPr>
              <w:numPr>
                <w:ilvl w:val="0"/>
                <w:numId w:val="11"/>
              </w:numPr>
              <w:tabs>
                <w:tab w:val="left" w:pos="34"/>
              </w:tabs>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sz w:val="18"/>
                <w:szCs w:val="18"/>
                <w:lang w:eastAsia="ru-RU"/>
              </w:rPr>
              <w:t>замечать и характеризовать математические закономерности в окружающей действительности;</w:t>
            </w:r>
          </w:p>
          <w:p w:rsidR="00474933" w:rsidRPr="001D3C37" w:rsidRDefault="00474933" w:rsidP="009E4754">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sz w:val="18"/>
                <w:szCs w:val="1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2409" w:type="dxa"/>
            <w:gridSpan w:val="2"/>
          </w:tcPr>
          <w:p w:rsidR="00474933" w:rsidRPr="001D3C37" w:rsidRDefault="00474933" w:rsidP="009E4754">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Использовать основные методы доказательства, проводить доказательство и выполнять опровержение;</w:t>
            </w:r>
          </w:p>
          <w:p w:rsidR="00474933" w:rsidRPr="001D3C37" w:rsidRDefault="00474933" w:rsidP="009E4754">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применять основные методы решения математических задач;</w:t>
            </w:r>
          </w:p>
          <w:p w:rsidR="00474933" w:rsidRPr="001D3C37" w:rsidRDefault="00474933" w:rsidP="009E4754">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на основе математических закономерностей в природе характеризовать красоту и совершенство окружающего мира и произведений искусства;</w:t>
            </w:r>
          </w:p>
          <w:p w:rsidR="00474933" w:rsidRPr="001D3C37" w:rsidRDefault="00474933" w:rsidP="009E4754">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i/>
                <w:sz w:val="18"/>
                <w:szCs w:val="18"/>
              </w:rPr>
              <w:t>применять простейшие программные средства и электронно-коммуникационные системы при решении математических задач</w:t>
            </w:r>
          </w:p>
        </w:tc>
        <w:tc>
          <w:tcPr>
            <w:tcW w:w="2552" w:type="dxa"/>
            <w:gridSpan w:val="2"/>
          </w:tcPr>
          <w:p w:rsidR="00474933" w:rsidRPr="001D3C37" w:rsidRDefault="00474933" w:rsidP="009E4754">
            <w:pPr>
              <w:numPr>
                <w:ilvl w:val="0"/>
                <w:numId w:val="11"/>
              </w:numPr>
              <w:suppressAutoHyphens/>
              <w:spacing w:after="0" w:line="240" w:lineRule="auto"/>
              <w:ind w:left="357" w:hanging="357"/>
              <w:jc w:val="both"/>
              <w:rPr>
                <w:rFonts w:ascii="Times New Roman" w:eastAsia="Times New Roman" w:hAnsi="Times New Roman" w:cs="Times New Roman"/>
                <w:i/>
                <w:iCs/>
                <w:color w:val="404040"/>
                <w:spacing w:val="-2"/>
                <w:sz w:val="18"/>
                <w:szCs w:val="18"/>
                <w:lang w:eastAsia="ru-RU"/>
              </w:rPr>
            </w:pPr>
            <w:r w:rsidRPr="001D3C37">
              <w:rPr>
                <w:rFonts w:ascii="Times New Roman" w:eastAsia="Calibri" w:hAnsi="Times New Roman" w:cs="Times New Roman"/>
                <w:spacing w:val="-2"/>
                <w:sz w:val="18"/>
                <w:szCs w:val="18"/>
              </w:rPr>
              <w:t>Использовать основные методы доказательства, проводить доказательство и выполнять опровержение;</w:t>
            </w:r>
          </w:p>
          <w:p w:rsidR="00474933" w:rsidRPr="001D3C37" w:rsidRDefault="00474933" w:rsidP="009E4754">
            <w:pPr>
              <w:numPr>
                <w:ilvl w:val="0"/>
                <w:numId w:val="11"/>
              </w:numPr>
              <w:suppressAutoHyphens/>
              <w:spacing w:after="0" w:line="240" w:lineRule="auto"/>
              <w:ind w:left="357" w:hanging="357"/>
              <w:jc w:val="both"/>
              <w:rPr>
                <w:rFonts w:ascii="Times New Roman" w:eastAsia="Times New Roman" w:hAnsi="Times New Roman" w:cs="Times New Roman"/>
                <w:i/>
                <w:iCs/>
                <w:color w:val="404040"/>
                <w:spacing w:val="-2"/>
                <w:sz w:val="18"/>
                <w:szCs w:val="18"/>
                <w:lang w:eastAsia="ru-RU"/>
              </w:rPr>
            </w:pPr>
            <w:r w:rsidRPr="001D3C37">
              <w:rPr>
                <w:rFonts w:ascii="Times New Roman" w:eastAsia="Calibri" w:hAnsi="Times New Roman" w:cs="Times New Roman"/>
                <w:spacing w:val="-2"/>
                <w:sz w:val="18"/>
                <w:szCs w:val="18"/>
              </w:rPr>
              <w:t>применять основные методы решения математических задач;</w:t>
            </w:r>
          </w:p>
          <w:p w:rsidR="00474933" w:rsidRPr="001D3C37" w:rsidRDefault="00474933" w:rsidP="009E4754">
            <w:pPr>
              <w:numPr>
                <w:ilvl w:val="0"/>
                <w:numId w:val="11"/>
              </w:numPr>
              <w:suppressAutoHyphens/>
              <w:spacing w:after="0" w:line="240" w:lineRule="auto"/>
              <w:ind w:left="357" w:hanging="357"/>
              <w:jc w:val="both"/>
              <w:rPr>
                <w:rFonts w:ascii="Times New Roman" w:eastAsia="Times New Roman" w:hAnsi="Times New Roman" w:cs="Times New Roman"/>
                <w:i/>
                <w:iCs/>
                <w:color w:val="404040"/>
                <w:spacing w:val="-2"/>
                <w:sz w:val="18"/>
                <w:szCs w:val="18"/>
                <w:lang w:eastAsia="ru-RU"/>
              </w:rPr>
            </w:pPr>
            <w:r w:rsidRPr="001D3C37">
              <w:rPr>
                <w:rFonts w:ascii="Times New Roman" w:eastAsia="Calibri" w:hAnsi="Times New Roman" w:cs="Times New Roman"/>
                <w:spacing w:val="-2"/>
                <w:sz w:val="18"/>
                <w:szCs w:val="18"/>
              </w:rPr>
              <w:t>на основе математических закономерностей в природе характеризовать красоту и совершенство окружающего мира и произведений искусства;</w:t>
            </w:r>
          </w:p>
          <w:p w:rsidR="00474933" w:rsidRPr="001D3C37" w:rsidRDefault="00474933" w:rsidP="009E4754">
            <w:pPr>
              <w:numPr>
                <w:ilvl w:val="0"/>
                <w:numId w:val="11"/>
              </w:numPr>
              <w:suppressAutoHyphens/>
              <w:spacing w:after="0" w:line="240" w:lineRule="auto"/>
              <w:ind w:left="357" w:hanging="357"/>
              <w:jc w:val="both"/>
              <w:rPr>
                <w:rFonts w:ascii="Times New Roman" w:eastAsia="Times New Roman" w:hAnsi="Times New Roman" w:cs="Times New Roman"/>
                <w:i/>
                <w:iCs/>
                <w:color w:val="404040"/>
                <w:spacing w:val="-2"/>
                <w:sz w:val="18"/>
                <w:szCs w:val="18"/>
                <w:lang w:eastAsia="ru-RU"/>
              </w:rPr>
            </w:pPr>
            <w:r w:rsidRPr="001D3C37">
              <w:rPr>
                <w:rFonts w:ascii="Times New Roman" w:eastAsia="Calibri" w:hAnsi="Times New Roman" w:cs="Times New Roman"/>
                <w:spacing w:val="-2"/>
                <w:sz w:val="18"/>
                <w:szCs w:val="18"/>
              </w:rPr>
              <w:t>применять простейшие программные средства и электронно-коммуникационные системы при решении математических задач;</w:t>
            </w:r>
          </w:p>
          <w:p w:rsidR="00474933" w:rsidRPr="001D3C37" w:rsidRDefault="00474933" w:rsidP="009E4754">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1D3C37">
              <w:rPr>
                <w:rFonts w:ascii="Times New Roman" w:eastAsia="Calibri" w:hAnsi="Times New Roman" w:cs="Times New Roman"/>
                <w:spacing w:val="-2"/>
                <w:sz w:val="18"/>
                <w:szCs w:val="18"/>
              </w:rPr>
              <w:t>пользоваться прикладными программами и программами символьных вычислений для исследования математических объектов</w:t>
            </w:r>
          </w:p>
        </w:tc>
        <w:tc>
          <w:tcPr>
            <w:tcW w:w="2835" w:type="dxa"/>
            <w:gridSpan w:val="2"/>
          </w:tcPr>
          <w:p w:rsidR="00474933" w:rsidRPr="001D3C37" w:rsidRDefault="00474933" w:rsidP="009E4754">
            <w:pPr>
              <w:spacing w:after="0" w:line="240" w:lineRule="auto"/>
              <w:ind w:left="357" w:hanging="357"/>
              <w:rPr>
                <w:rFonts w:ascii="Times New Roman" w:eastAsia="Calibri" w:hAnsi="Times New Roman" w:cs="Times New Roman"/>
                <w:i/>
                <w:sz w:val="18"/>
                <w:szCs w:val="18"/>
              </w:rPr>
            </w:pPr>
            <w:r w:rsidRPr="001D3C37">
              <w:rPr>
                <w:rFonts w:ascii="Times New Roman" w:eastAsia="Calibri" w:hAnsi="Times New Roman" w:cs="Times New Roman"/>
                <w:i/>
                <w:sz w:val="18"/>
                <w:szCs w:val="18"/>
              </w:rPr>
              <w:t xml:space="preserve">Достижение результатов раздела </w:t>
            </w:r>
            <w:r w:rsidRPr="001D3C37">
              <w:rPr>
                <w:rFonts w:ascii="Times New Roman" w:eastAsia="Calibri" w:hAnsi="Times New Roman" w:cs="Times New Roman"/>
                <w:i/>
                <w:sz w:val="18"/>
                <w:szCs w:val="18"/>
                <w:lang w:val="en-US"/>
              </w:rPr>
              <w:t>II</w:t>
            </w:r>
            <w:r w:rsidRPr="001D3C37">
              <w:rPr>
                <w:rFonts w:ascii="Times New Roman" w:eastAsia="Calibri" w:hAnsi="Times New Roman" w:cs="Times New Roman"/>
                <w:i/>
                <w:sz w:val="18"/>
                <w:szCs w:val="18"/>
              </w:rPr>
              <w:t>;</w:t>
            </w:r>
          </w:p>
          <w:p w:rsidR="00474933" w:rsidRPr="001D3C37" w:rsidRDefault="00474933" w:rsidP="009E4754">
            <w:pPr>
              <w:spacing w:after="0" w:line="240" w:lineRule="auto"/>
              <w:ind w:left="357" w:hanging="357"/>
              <w:rPr>
                <w:rFonts w:ascii="Times New Roman" w:eastAsia="Calibri" w:hAnsi="Times New Roman" w:cs="Times New Roman"/>
                <w:i/>
                <w:sz w:val="18"/>
                <w:szCs w:val="18"/>
              </w:rPr>
            </w:pPr>
            <w:r w:rsidRPr="001D3C37">
              <w:rPr>
                <w:rFonts w:ascii="Times New Roman" w:eastAsia="Calibri" w:hAnsi="Times New Roman" w:cs="Times New Roman"/>
                <w:i/>
                <w:sz w:val="18"/>
                <w:szCs w:val="18"/>
              </w:rPr>
              <w:t>применять математические знания к исследованию окружающего мира (моделирование физических процессов, задачи экономики)</w:t>
            </w:r>
          </w:p>
          <w:p w:rsidR="00474933" w:rsidRPr="001D3C37" w:rsidRDefault="00474933" w:rsidP="009E4754">
            <w:pPr>
              <w:suppressAutoHyphens/>
              <w:spacing w:after="0" w:line="240" w:lineRule="auto"/>
              <w:ind w:left="357" w:hanging="357"/>
              <w:rPr>
                <w:rFonts w:ascii="Times New Roman" w:eastAsia="Calibri" w:hAnsi="Times New Roman" w:cs="Times New Roman"/>
                <w:i/>
                <w:sz w:val="18"/>
                <w:szCs w:val="18"/>
              </w:rPr>
            </w:pPr>
          </w:p>
        </w:tc>
      </w:tr>
    </w:tbl>
    <w:p w:rsidR="00474933" w:rsidRPr="00474933" w:rsidRDefault="00474933" w:rsidP="00474933">
      <w:pPr>
        <w:suppressAutoHyphens/>
        <w:spacing w:after="0" w:line="360" w:lineRule="auto"/>
        <w:ind w:firstLine="709"/>
        <w:jc w:val="both"/>
        <w:rPr>
          <w:rFonts w:ascii="Times New Roman" w:eastAsia="Calibri" w:hAnsi="Times New Roman" w:cs="Times New Roman"/>
          <w:sz w:val="28"/>
        </w:rPr>
      </w:pPr>
    </w:p>
    <w:p w:rsidR="007D6D41" w:rsidRPr="006E2573" w:rsidRDefault="007D6D41" w:rsidP="007D6D41">
      <w:pPr>
        <w:pStyle w:val="a7"/>
        <w:keepNext/>
        <w:keepLines/>
        <w:numPr>
          <w:ilvl w:val="3"/>
          <w:numId w:val="4"/>
        </w:numPr>
        <w:suppressAutoHyphens/>
        <w:spacing w:after="0" w:line="360" w:lineRule="auto"/>
        <w:jc w:val="both"/>
        <w:outlineLvl w:val="3"/>
        <w:rPr>
          <w:rFonts w:ascii="Times New Roman" w:eastAsia="Times New Roman" w:hAnsi="Times New Roman" w:cs="Times New Roman"/>
          <w:b/>
          <w:iCs/>
          <w:sz w:val="28"/>
          <w:szCs w:val="28"/>
        </w:rPr>
      </w:pPr>
      <w:bookmarkStart w:id="47" w:name="_Toc453968158"/>
      <w:r w:rsidRPr="006E2573">
        <w:rPr>
          <w:rFonts w:ascii="Times New Roman" w:eastAsia="Times New Roman" w:hAnsi="Times New Roman" w:cs="Times New Roman"/>
          <w:b/>
          <w:iCs/>
          <w:sz w:val="28"/>
          <w:szCs w:val="28"/>
        </w:rPr>
        <w:t>Информатика</w:t>
      </w:r>
      <w:bookmarkEnd w:id="47"/>
    </w:p>
    <w:p w:rsidR="007D6D41" w:rsidRPr="006E2573" w:rsidRDefault="007D6D41" w:rsidP="007D6D41">
      <w:pPr>
        <w:suppressAutoHyphens/>
        <w:spacing w:after="0" w:line="360" w:lineRule="auto"/>
        <w:ind w:firstLine="709"/>
        <w:jc w:val="both"/>
        <w:rPr>
          <w:rFonts w:ascii="Times New Roman" w:eastAsia="Times New Roman" w:hAnsi="Times New Roman" w:cs="Times New Roman"/>
          <w:b/>
          <w:sz w:val="28"/>
          <w:szCs w:val="28"/>
        </w:rPr>
      </w:pPr>
      <w:r w:rsidRPr="006E2573">
        <w:rPr>
          <w:rFonts w:ascii="Times New Roman" w:eastAsia="Times New Roman" w:hAnsi="Times New Roman" w:cs="Times New Roman"/>
          <w:b/>
          <w:sz w:val="28"/>
          <w:szCs w:val="28"/>
        </w:rPr>
        <w:t>В результате изучения учебного предмета «Информатика» на уровне среднего общего образования:</w:t>
      </w:r>
    </w:p>
    <w:p w:rsidR="007D6D41" w:rsidRPr="006E2573" w:rsidRDefault="007D6D41" w:rsidP="007D6D41">
      <w:pPr>
        <w:suppressAutoHyphens/>
        <w:spacing w:after="0" w:line="360" w:lineRule="auto"/>
        <w:ind w:firstLine="709"/>
        <w:jc w:val="both"/>
        <w:rPr>
          <w:rFonts w:ascii="Times New Roman" w:eastAsia="Calibri" w:hAnsi="Times New Roman" w:cs="Times New Roman"/>
          <w:sz w:val="28"/>
          <w:szCs w:val="28"/>
        </w:rPr>
      </w:pPr>
      <w:r w:rsidRPr="006E2573">
        <w:rPr>
          <w:rFonts w:ascii="Times New Roman" w:eastAsia="Times New Roman" w:hAnsi="Times New Roman" w:cs="Times New Roman"/>
          <w:b/>
          <w:sz w:val="28"/>
          <w:szCs w:val="28"/>
        </w:rPr>
        <w:t>Выпускник на базовом уровне научится:</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определять информационный объем графических и звуковых данных при заданных условиях дискретизации;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строить логическое выражение по заданной таблице истинности; решать несложные логические уравнения;</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находить оптимальный путь во взвешенном графе;</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выполнять пошагово (с использованием компьютера или вручную) несложные алгоритмы управления исполнителями и анализа числовых и </w:t>
      </w:r>
      <w:r w:rsidRPr="006E2573">
        <w:rPr>
          <w:rFonts w:ascii="Times New Roman" w:eastAsia="Calibri" w:hAnsi="Times New Roman" w:cs="Times New Roman"/>
          <w:sz w:val="28"/>
          <w:szCs w:val="28"/>
          <w:u w:color="000000"/>
          <w:bdr w:val="nil"/>
          <w:lang w:eastAsia="ru-RU"/>
        </w:rPr>
        <w:lastRenderedPageBreak/>
        <w:t>текстовых данных;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использовать готовые прикладные компьютерные программы в соответствии с типом решаемых задач и по выбранной специализации;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понимать и использовать основные понятия, связанные со сложностью вычислений (время работы, размер используемой памяти); </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7D6D41" w:rsidRPr="006E2573" w:rsidRDefault="007D6D41" w:rsidP="007D6D41">
      <w:pPr>
        <w:suppressAutoHyphens/>
        <w:spacing w:after="0" w:line="360" w:lineRule="auto"/>
        <w:ind w:firstLine="357"/>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использовать электронные таблицы для выполнения учебных заданий из различных предметных областей;</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использовать табличные (реляционные) базы данных, в частности составлять запросы в </w:t>
      </w:r>
      <w:proofErr w:type="gramStart"/>
      <w:r w:rsidRPr="006E2573">
        <w:rPr>
          <w:rFonts w:ascii="Times New Roman" w:eastAsia="Calibri" w:hAnsi="Times New Roman" w:cs="Times New Roman"/>
          <w:sz w:val="28"/>
          <w:szCs w:val="28"/>
          <w:u w:color="000000"/>
          <w:bdr w:val="nil"/>
          <w:lang w:eastAsia="ru-RU"/>
        </w:rPr>
        <w:t>базах</w:t>
      </w:r>
      <w:proofErr w:type="gramEnd"/>
      <w:r w:rsidRPr="006E2573">
        <w:rPr>
          <w:rFonts w:ascii="Times New Roman" w:eastAsia="Calibri" w:hAnsi="Times New Roman" w:cs="Times New Roman"/>
          <w:sz w:val="28"/>
          <w:szCs w:val="28"/>
          <w:u w:color="000000"/>
          <w:bdr w:val="nil"/>
          <w:lang w:eastAsia="ru-RU"/>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применять антивирусные программы для обеспечения стабильной работы технических средств ИКТ; </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соблюдать санитарно-гигиенические требования при работе за персональным компьютером в соответствии с нормами </w:t>
      </w:r>
      <w:proofErr w:type="gramStart"/>
      <w:r w:rsidRPr="006E2573">
        <w:rPr>
          <w:rFonts w:ascii="Times New Roman" w:eastAsia="Calibri" w:hAnsi="Times New Roman" w:cs="Times New Roman"/>
          <w:sz w:val="28"/>
          <w:szCs w:val="28"/>
          <w:u w:color="000000"/>
          <w:bdr w:val="nil"/>
          <w:lang w:eastAsia="ru-RU"/>
        </w:rPr>
        <w:t>действующих</w:t>
      </w:r>
      <w:proofErr w:type="gramEnd"/>
      <w:r w:rsidRPr="006E2573">
        <w:rPr>
          <w:rFonts w:ascii="Times New Roman" w:eastAsia="Calibri" w:hAnsi="Times New Roman" w:cs="Times New Roman"/>
          <w:sz w:val="28"/>
          <w:szCs w:val="28"/>
          <w:u w:color="000000"/>
          <w:bdr w:val="nil"/>
          <w:lang w:eastAsia="ru-RU"/>
        </w:rPr>
        <w:t xml:space="preserve"> СанПиН.</w:t>
      </w:r>
    </w:p>
    <w:p w:rsidR="007D6D41" w:rsidRPr="006E2573" w:rsidRDefault="007D6D41" w:rsidP="007D6D41">
      <w:pPr>
        <w:suppressAutoHyphens/>
        <w:spacing w:after="0" w:line="360" w:lineRule="auto"/>
        <w:ind w:firstLine="709"/>
        <w:jc w:val="both"/>
        <w:rPr>
          <w:rFonts w:ascii="Times New Roman" w:eastAsia="Times New Roman" w:hAnsi="Times New Roman" w:cs="Times New Roman"/>
          <w:b/>
          <w:sz w:val="28"/>
          <w:szCs w:val="28"/>
        </w:rPr>
      </w:pPr>
      <w:r w:rsidRPr="006E2573">
        <w:rPr>
          <w:rFonts w:ascii="Times New Roman" w:eastAsia="Times New Roman" w:hAnsi="Times New Roman" w:cs="Times New Roman"/>
          <w:b/>
          <w:sz w:val="28"/>
          <w:szCs w:val="28"/>
        </w:rPr>
        <w:t>Выпускник на базовом уровне получит возможность научиться:</w:t>
      </w:r>
    </w:p>
    <w:p w:rsidR="007D6D41" w:rsidRPr="006E2573" w:rsidRDefault="007D6D41" w:rsidP="007D6D41">
      <w:pPr>
        <w:suppressAutoHyphens/>
        <w:spacing w:after="0" w:line="360" w:lineRule="auto"/>
        <w:ind w:firstLine="709"/>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lastRenderedPageBreak/>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 xml:space="preserve">переводить заданное натуральное число из двоичной записи в </w:t>
      </w:r>
      <w:proofErr w:type="gramStart"/>
      <w:r w:rsidRPr="006E2573">
        <w:rPr>
          <w:rFonts w:ascii="Times New Roman" w:eastAsia="Calibri" w:hAnsi="Times New Roman" w:cs="Times New Roman"/>
          <w:i/>
          <w:sz w:val="28"/>
          <w:szCs w:val="28"/>
          <w:u w:color="000000"/>
          <w:bdr w:val="nil"/>
          <w:lang w:eastAsia="ru-RU"/>
        </w:rPr>
        <w:t>восьмеричную</w:t>
      </w:r>
      <w:proofErr w:type="gramEnd"/>
      <w:r w:rsidRPr="006E2573">
        <w:rPr>
          <w:rFonts w:ascii="Times New Roman" w:eastAsia="Calibri" w:hAnsi="Times New Roman" w:cs="Times New Roman"/>
          <w:i/>
          <w:sz w:val="28"/>
          <w:szCs w:val="28"/>
          <w:u w:color="000000"/>
          <w:bdr w:val="nil"/>
          <w:lang w:eastAsia="ru-RU"/>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использовать знания о графах, деревьях и списках при описании реальных объектов и процессов;</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с</w:t>
      </w:r>
      <w:r w:rsidRPr="006E2573">
        <w:rPr>
          <w:rFonts w:ascii="Times New Roman" w:eastAsia="Times New Roman" w:hAnsi="Times New Roman" w:cs="Times New Roman"/>
          <w:i/>
          <w:sz w:val="28"/>
          <w:szCs w:val="28"/>
          <w:u w:color="000000"/>
          <w:bdr w:val="nil"/>
          <w:lang w:eastAsia="ru-RU"/>
        </w:rPr>
        <w:t xml:space="preserve">троить неравномерные коды, допускающие однозначное декодирование сообщений, используя условие </w:t>
      </w:r>
      <w:proofErr w:type="spellStart"/>
      <w:r w:rsidRPr="006E2573">
        <w:rPr>
          <w:rFonts w:ascii="Times New Roman" w:eastAsia="Times New Roman" w:hAnsi="Times New Roman" w:cs="Times New Roman"/>
          <w:i/>
          <w:sz w:val="28"/>
          <w:szCs w:val="28"/>
          <w:u w:color="000000"/>
          <w:bdr w:val="nil"/>
          <w:lang w:eastAsia="ru-RU"/>
        </w:rPr>
        <w:t>Фано</w:t>
      </w:r>
      <w:proofErr w:type="spellEnd"/>
      <w:r w:rsidRPr="006E2573">
        <w:rPr>
          <w:rFonts w:ascii="Times New Roman" w:eastAsia="Times New Roman" w:hAnsi="Times New Roman" w:cs="Times New Roman"/>
          <w:i/>
          <w:sz w:val="28"/>
          <w:szCs w:val="28"/>
          <w:u w:color="000000"/>
          <w:bdr w:val="nil"/>
          <w:lang w:eastAsia="ru-RU"/>
        </w:rPr>
        <w:t xml:space="preserve">; </w:t>
      </w:r>
      <w:r w:rsidRPr="006E2573">
        <w:rPr>
          <w:rFonts w:ascii="Times New Roman" w:eastAsia="Calibri" w:hAnsi="Times New Roman" w:cs="Times New Roman"/>
          <w:i/>
          <w:sz w:val="28"/>
          <w:szCs w:val="28"/>
          <w:u w:color="000000"/>
          <w:bdr w:val="nil"/>
          <w:lang w:eastAsia="ru-RU"/>
        </w:rPr>
        <w:t>использовать знания о кодах, которые позволяют обнаруживать ошибки при передаче данных, а также о помехоустойчивых кодах</w:t>
      </w:r>
      <w:proofErr w:type="gramStart"/>
      <w:r w:rsidRPr="006E2573">
        <w:rPr>
          <w:rFonts w:ascii="Times New Roman" w:eastAsia="Calibri" w:hAnsi="Times New Roman" w:cs="Times New Roman"/>
          <w:i/>
          <w:sz w:val="28"/>
          <w:szCs w:val="28"/>
          <w:u w:color="000000"/>
          <w:bdr w:val="nil"/>
          <w:lang w:eastAsia="ru-RU"/>
        </w:rPr>
        <w:t xml:space="preserve"> ;</w:t>
      </w:r>
      <w:proofErr w:type="gramEnd"/>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6E2573">
        <w:rPr>
          <w:rFonts w:ascii="Times New Roman" w:eastAsia="Calibri" w:hAnsi="Times New Roman" w:cs="Times New Roman"/>
          <w:sz w:val="28"/>
          <w:szCs w:val="28"/>
          <w:u w:color="000000"/>
          <w:bdr w:val="nil"/>
          <w:lang w:eastAsia="ru-RU"/>
        </w:rPr>
        <w:t xml:space="preserve"> </w:t>
      </w:r>
      <w:r w:rsidRPr="006E2573">
        <w:rPr>
          <w:rFonts w:ascii="Times New Roman" w:eastAsia="Calibri" w:hAnsi="Times New Roman" w:cs="Times New Roman"/>
          <w:i/>
          <w:sz w:val="28"/>
          <w:szCs w:val="28"/>
          <w:u w:color="000000"/>
          <w:bdr w:val="nil"/>
          <w:lang w:eastAsia="ru-RU"/>
        </w:rPr>
        <w:t>анализировать готовые модели на предмет соответствия реальному объекту или процессу;</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классифицировать программное обеспечение в соответствии с кругом выполняемых задач;</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lastRenderedPageBreak/>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понимать общие принципы разработки и функционирования интерне</w:t>
      </w:r>
      <w:proofErr w:type="gramStart"/>
      <w:r w:rsidRPr="006E2573">
        <w:rPr>
          <w:rFonts w:ascii="Times New Roman" w:eastAsia="Calibri" w:hAnsi="Times New Roman" w:cs="Times New Roman"/>
          <w:i/>
          <w:sz w:val="28"/>
          <w:szCs w:val="28"/>
          <w:u w:color="000000"/>
          <w:bdr w:val="nil"/>
          <w:lang w:eastAsia="ru-RU"/>
        </w:rPr>
        <w:t>т-</w:t>
      </w:r>
      <w:proofErr w:type="gramEnd"/>
      <w:r w:rsidRPr="006E2573">
        <w:rPr>
          <w:rFonts w:ascii="Times New Roman" w:eastAsia="Calibri" w:hAnsi="Times New Roman" w:cs="Times New Roman"/>
          <w:i/>
          <w:sz w:val="28"/>
          <w:szCs w:val="28"/>
          <w:u w:color="000000"/>
          <w:bdr w:val="nil"/>
          <w:lang w:eastAsia="ru-RU"/>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критически оценивать информацию, полученную из сети Интернет.</w:t>
      </w:r>
    </w:p>
    <w:p w:rsidR="007D6D41" w:rsidRPr="006E2573" w:rsidRDefault="007D6D41" w:rsidP="007D6D41">
      <w:pPr>
        <w:suppressAutoHyphens/>
        <w:spacing w:after="0" w:line="360" w:lineRule="auto"/>
        <w:ind w:firstLine="709"/>
        <w:jc w:val="both"/>
        <w:rPr>
          <w:rFonts w:ascii="Times New Roman" w:eastAsia="Calibri" w:hAnsi="Times New Roman" w:cs="Times New Roman"/>
          <w:sz w:val="28"/>
          <w:szCs w:val="28"/>
        </w:rPr>
      </w:pPr>
      <w:r w:rsidRPr="006E2573">
        <w:rPr>
          <w:rFonts w:ascii="Times New Roman" w:eastAsia="Times New Roman" w:hAnsi="Times New Roman" w:cs="Times New Roman"/>
          <w:b/>
          <w:sz w:val="28"/>
          <w:szCs w:val="28"/>
        </w:rPr>
        <w:t>Выпускник на углубленном уровне научится:</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proofErr w:type="gramStart"/>
      <w:r w:rsidRPr="006E2573">
        <w:rPr>
          <w:rFonts w:ascii="Times New Roman" w:eastAsia="Calibri" w:hAnsi="Times New Roman" w:cs="Times New Roman"/>
          <w:sz w:val="28"/>
          <w:szCs w:val="28"/>
          <w:u w:color="000000"/>
          <w:bdr w:val="nil"/>
          <w:lang w:eastAsia="ru-RU"/>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6E2573">
        <w:rPr>
          <w:rFonts w:ascii="Times New Roman" w:eastAsia="Calibri" w:hAnsi="Times New Roman" w:cs="Times New Roman"/>
          <w:sz w:val="28"/>
          <w:szCs w:val="28"/>
          <w:u w:color="000000"/>
          <w:bdr w:val="nil"/>
          <w:lang w:eastAsia="ru-RU"/>
        </w:rPr>
        <w:t>Фано</w:t>
      </w:r>
      <w:proofErr w:type="spellEnd"/>
      <w:r w:rsidRPr="006E2573">
        <w:rPr>
          <w:rFonts w:ascii="Times New Roman" w:eastAsia="Calibri" w:hAnsi="Times New Roman" w:cs="Times New Roman"/>
          <w:sz w:val="28"/>
          <w:szCs w:val="28"/>
          <w:u w:color="000000"/>
          <w:bdr w:val="nil"/>
          <w:lang w:eastAsia="ru-RU"/>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строить логические выражения с помощью операций дизъюнкции, конъюнкции, отрицания, импликации, </w:t>
      </w:r>
      <w:proofErr w:type="spellStart"/>
      <w:r w:rsidRPr="006E2573">
        <w:rPr>
          <w:rFonts w:ascii="Times New Roman" w:eastAsia="Calibri" w:hAnsi="Times New Roman" w:cs="Times New Roman"/>
          <w:sz w:val="28"/>
          <w:szCs w:val="28"/>
          <w:u w:color="000000"/>
          <w:bdr w:val="nil"/>
          <w:lang w:eastAsia="ru-RU"/>
        </w:rPr>
        <w:t>эквиваленции</w:t>
      </w:r>
      <w:proofErr w:type="spellEnd"/>
      <w:r w:rsidRPr="006E2573">
        <w:rPr>
          <w:rFonts w:ascii="Times New Roman" w:eastAsia="Calibri" w:hAnsi="Times New Roman" w:cs="Times New Roman"/>
          <w:sz w:val="28"/>
          <w:szCs w:val="28"/>
          <w:u w:color="000000"/>
          <w:bdr w:val="nil"/>
          <w:lang w:eastAsia="ru-RU"/>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proofErr w:type="gramStart"/>
      <w:r w:rsidRPr="006E2573">
        <w:rPr>
          <w:rFonts w:ascii="Times New Roman" w:eastAsia="Calibri" w:hAnsi="Times New Roman" w:cs="Times New Roman"/>
          <w:sz w:val="28"/>
          <w:szCs w:val="28"/>
          <w:u w:color="000000"/>
          <w:bdr w:val="nil"/>
          <w:lang w:eastAsia="ru-RU"/>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строить дерево игры по заданному алгоритму; строить и обосновывать выигрышную стратегию игры;</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sidRPr="006E2573">
        <w:rPr>
          <w:rFonts w:ascii="Times New Roman" w:eastAsia="Calibri" w:hAnsi="Times New Roman" w:cs="Times New Roman"/>
          <w:sz w:val="28"/>
          <w:szCs w:val="28"/>
          <w:u w:color="000000"/>
          <w:bdr w:val="nil"/>
          <w:lang w:eastAsia="ru-RU"/>
        </w:rPr>
        <w:t>е</w:t>
      </w:r>
      <w:proofErr w:type="gramEnd"/>
      <w:r w:rsidRPr="006E2573">
        <w:rPr>
          <w:rFonts w:ascii="Times New Roman" w:eastAsia="Calibri" w:hAnsi="Times New Roman" w:cs="Times New Roman"/>
          <w:sz w:val="28"/>
          <w:szCs w:val="28"/>
          <w:u w:color="000000"/>
          <w:bdr w:val="nil"/>
          <w:lang w:eastAsia="ru-RU"/>
        </w:rPr>
        <w:t xml:space="preserve"> системы счисления;</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color w:val="000000"/>
          <w:sz w:val="28"/>
          <w:szCs w:val="28"/>
          <w:u w:color="000000"/>
          <w:bdr w:val="nil"/>
          <w:lang w:eastAsia="ru-RU"/>
        </w:rPr>
        <w:lastRenderedPageBreak/>
        <w:t>записывать действительные числа в  экспоненциальной форме; применять знания о представлении чисел в памяти компьютера</w:t>
      </w:r>
      <w:r w:rsidRPr="006E2573">
        <w:rPr>
          <w:rFonts w:ascii="Times New Roman" w:eastAsia="Calibri" w:hAnsi="Times New Roman" w:cs="Times New Roman"/>
          <w:sz w:val="28"/>
          <w:szCs w:val="28"/>
          <w:u w:color="000000"/>
          <w:bdr w:val="nil"/>
          <w:lang w:eastAsia="ru-RU"/>
        </w:rPr>
        <w:t>;</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анализировать предложенный алгоритм, </w:t>
      </w:r>
      <w:proofErr w:type="gramStart"/>
      <w:r w:rsidRPr="006E2573">
        <w:rPr>
          <w:rFonts w:ascii="Times New Roman" w:eastAsia="Calibri" w:hAnsi="Times New Roman" w:cs="Times New Roman"/>
          <w:sz w:val="28"/>
          <w:szCs w:val="28"/>
          <w:u w:color="000000"/>
          <w:bdr w:val="nil"/>
          <w:lang w:eastAsia="ru-RU"/>
        </w:rPr>
        <w:t>например</w:t>
      </w:r>
      <w:proofErr w:type="gramEnd"/>
      <w:r w:rsidRPr="006E2573">
        <w:rPr>
          <w:rFonts w:ascii="Times New Roman" w:eastAsia="Calibri" w:hAnsi="Times New Roman" w:cs="Times New Roman"/>
          <w:sz w:val="28"/>
          <w:szCs w:val="28"/>
          <w:u w:color="000000"/>
          <w:bdr w:val="nil"/>
          <w:lang w:eastAsia="ru-RU"/>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создавать собственные алгоритмы для решения прикладных задач на основе изученных алгоритмов и методов;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lastRenderedPageBreak/>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применять алгоритмы поиска и сортировки при решении типовых задач;</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инсталлировать и деинсталлировать программные средства, необходимые для решения учебных задач по выбранной специализации;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lastRenderedPageBreak/>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владеть принципами организац</w:t>
      </w:r>
      <w:proofErr w:type="gramStart"/>
      <w:r w:rsidRPr="006E2573">
        <w:rPr>
          <w:rFonts w:ascii="Times New Roman" w:eastAsia="Calibri" w:hAnsi="Times New Roman" w:cs="Times New Roman"/>
          <w:sz w:val="28"/>
          <w:szCs w:val="28"/>
          <w:u w:color="000000"/>
          <w:bdr w:val="nil"/>
          <w:lang w:eastAsia="ru-RU"/>
        </w:rPr>
        <w:t>ии ие</w:t>
      </w:r>
      <w:proofErr w:type="gramEnd"/>
      <w:r w:rsidRPr="006E2573">
        <w:rPr>
          <w:rFonts w:ascii="Times New Roman" w:eastAsia="Calibri" w:hAnsi="Times New Roman" w:cs="Times New Roman"/>
          <w:sz w:val="28"/>
          <w:szCs w:val="28"/>
          <w:u w:color="000000"/>
          <w:bdr w:val="nil"/>
          <w:lang w:eastAsia="ru-RU"/>
        </w:rPr>
        <w:t>рархических файловых систем и именования файлов; использовать шаблоны для описания группы файлов;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lastRenderedPageBreak/>
        <w:t>использовать компьютерные сети для обмена данными при решении прикладных задач;</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организовывать на базовом уровне сетевое взаимодействие (настраивать работу протоколов сети TCP/IP и определять маску сети);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понимать структуру доменных имен; принципы IP-адресации узлов сети;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представлять общие принципы разработки и функционирования </w:t>
      </w:r>
      <w:proofErr w:type="gramStart"/>
      <w:r w:rsidRPr="006E2573">
        <w:rPr>
          <w:rFonts w:ascii="Times New Roman" w:eastAsia="Calibri" w:hAnsi="Times New Roman" w:cs="Times New Roman"/>
          <w:sz w:val="28"/>
          <w:szCs w:val="28"/>
          <w:u w:color="000000"/>
          <w:bdr w:val="nil"/>
          <w:lang w:eastAsia="ru-RU"/>
        </w:rPr>
        <w:t>интернет-приложений</w:t>
      </w:r>
      <w:proofErr w:type="gramEnd"/>
      <w:r w:rsidRPr="006E2573">
        <w:rPr>
          <w:rFonts w:ascii="Times New Roman" w:eastAsia="Calibri" w:hAnsi="Times New Roman" w:cs="Times New Roman"/>
          <w:sz w:val="28"/>
          <w:szCs w:val="28"/>
          <w:u w:color="000000"/>
          <w:bdr w:val="nil"/>
          <w:lang w:eastAsia="ru-RU"/>
        </w:rPr>
        <w:t xml:space="preserve"> (сайты, блоги и др.);</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sidRPr="006E2573">
        <w:rPr>
          <w:rFonts w:ascii="Times New Roman" w:eastAsia="Calibri" w:hAnsi="Times New Roman" w:cs="Times New Roman"/>
          <w:sz w:val="28"/>
          <w:szCs w:val="28"/>
          <w:u w:color="000000"/>
          <w:bdr w:val="nil"/>
          <w:lang w:eastAsia="ru-RU"/>
        </w:rPr>
        <w:t>действующих</w:t>
      </w:r>
      <w:proofErr w:type="gramEnd"/>
      <w:r w:rsidRPr="006E2573">
        <w:rPr>
          <w:rFonts w:ascii="Times New Roman" w:eastAsia="Calibri" w:hAnsi="Times New Roman" w:cs="Times New Roman"/>
          <w:sz w:val="28"/>
          <w:szCs w:val="28"/>
          <w:u w:color="000000"/>
          <w:bdr w:val="nil"/>
          <w:lang w:eastAsia="ru-RU"/>
        </w:rPr>
        <w:t xml:space="preserve"> СанПиН.</w:t>
      </w:r>
    </w:p>
    <w:p w:rsidR="007D6D41" w:rsidRPr="006E2573" w:rsidRDefault="007D6D41" w:rsidP="007D6D41">
      <w:pPr>
        <w:suppressAutoHyphens/>
        <w:spacing w:after="0" w:line="360" w:lineRule="auto"/>
        <w:ind w:firstLine="709"/>
        <w:jc w:val="both"/>
        <w:rPr>
          <w:rFonts w:ascii="Times New Roman" w:eastAsia="Calibri" w:hAnsi="Times New Roman" w:cs="Times New Roman"/>
          <w:sz w:val="28"/>
          <w:szCs w:val="28"/>
        </w:rPr>
      </w:pPr>
      <w:r w:rsidRPr="006E2573">
        <w:rPr>
          <w:rFonts w:ascii="Times New Roman" w:eastAsia="Times New Roman" w:hAnsi="Times New Roman" w:cs="Times New Roman"/>
          <w:b/>
          <w:sz w:val="28"/>
          <w:szCs w:val="28"/>
        </w:rPr>
        <w:t>Выпускник на углубленном уровне получит возможность научиться:</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использовать знания о методе «разделяй и властвуй»;</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использовать понятие универсального алгоритма и приводить примеры алгоритмически неразрешимых проблем;</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использовать второй язык программирования; сравнивать преимущества и недостатки двух языков программирования;</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lastRenderedPageBreak/>
        <w:t xml:space="preserve">создавать программы для учебных или проектных задач средней сложности; </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7D6D41" w:rsidRPr="006E2573" w:rsidRDefault="007D6D41" w:rsidP="007D6D41">
      <w:pPr>
        <w:suppressAutoHyphens/>
        <w:spacing w:after="0" w:line="360" w:lineRule="auto"/>
        <w:ind w:firstLine="357"/>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 xml:space="preserve">осознанно подходить к выбору </w:t>
      </w:r>
      <w:proofErr w:type="gramStart"/>
      <w:r w:rsidRPr="006E2573">
        <w:rPr>
          <w:rFonts w:ascii="Times New Roman" w:eastAsia="Calibri" w:hAnsi="Times New Roman" w:cs="Times New Roman"/>
          <w:i/>
          <w:sz w:val="28"/>
          <w:szCs w:val="28"/>
          <w:u w:color="000000"/>
          <w:bdr w:val="nil"/>
          <w:lang w:eastAsia="ru-RU"/>
        </w:rPr>
        <w:t>ИКТ-средств</w:t>
      </w:r>
      <w:proofErr w:type="gramEnd"/>
      <w:r w:rsidRPr="006E2573">
        <w:rPr>
          <w:rFonts w:ascii="Times New Roman" w:eastAsia="Calibri" w:hAnsi="Times New Roman" w:cs="Times New Roman"/>
          <w:i/>
          <w:sz w:val="28"/>
          <w:szCs w:val="28"/>
          <w:u w:color="000000"/>
          <w:bdr w:val="nil"/>
          <w:lang w:eastAsia="ru-RU"/>
        </w:rPr>
        <w:t xml:space="preserve"> и программного обеспечения для решения задач, возникающих в ходе учебы и вне ее, для своих учебных и иных целей;</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 xml:space="preserve">проводить (в несложных случаях) верификацию (проверку надежности и согласованности) исходных данных и </w:t>
      </w:r>
      <w:proofErr w:type="spellStart"/>
      <w:r w:rsidRPr="006E2573">
        <w:rPr>
          <w:rFonts w:ascii="Times New Roman" w:eastAsia="Calibri" w:hAnsi="Times New Roman" w:cs="Times New Roman"/>
          <w:i/>
          <w:sz w:val="28"/>
          <w:szCs w:val="28"/>
          <w:u w:color="000000"/>
          <w:bdr w:val="nil"/>
          <w:lang w:eastAsia="ru-RU"/>
        </w:rPr>
        <w:t>валидацию</w:t>
      </w:r>
      <w:proofErr w:type="spellEnd"/>
      <w:r w:rsidRPr="006E2573">
        <w:rPr>
          <w:rFonts w:ascii="Times New Roman" w:eastAsia="Calibri" w:hAnsi="Times New Roman" w:cs="Times New Roman"/>
          <w:i/>
          <w:sz w:val="28"/>
          <w:szCs w:val="28"/>
          <w:u w:color="000000"/>
          <w:bdr w:val="nil"/>
          <w:lang w:eastAsia="ru-RU"/>
        </w:rPr>
        <w:t xml:space="preserve"> (проверку достоверности) результатов натурных и компьютерных экспериментов;</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использовать пакеты программ и сервисы обработки и представления данных, в том числе – статистической обработки;</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создавать многотабличные базы данных; работе с базами данных и справочными системами с помощью веб-интерфейса.</w:t>
      </w:r>
    </w:p>
    <w:p w:rsidR="007D6D41" w:rsidRPr="006E2573" w:rsidRDefault="007D6D41" w:rsidP="007D6D41">
      <w:pPr>
        <w:pStyle w:val="a7"/>
        <w:keepNext/>
        <w:keepLines/>
        <w:numPr>
          <w:ilvl w:val="3"/>
          <w:numId w:val="4"/>
        </w:numPr>
        <w:suppressAutoHyphens/>
        <w:spacing w:after="0" w:line="360" w:lineRule="auto"/>
        <w:jc w:val="both"/>
        <w:outlineLvl w:val="3"/>
        <w:rPr>
          <w:rFonts w:ascii="Times New Roman" w:eastAsia="Times New Roman" w:hAnsi="Times New Roman" w:cs="Times New Roman"/>
          <w:b/>
          <w:iCs/>
          <w:sz w:val="28"/>
          <w:szCs w:val="28"/>
        </w:rPr>
      </w:pPr>
      <w:r w:rsidRPr="006E2573">
        <w:rPr>
          <w:rFonts w:ascii="Times New Roman" w:eastAsia="Times New Roman" w:hAnsi="Times New Roman" w:cs="Times New Roman"/>
          <w:b/>
          <w:iCs/>
          <w:sz w:val="28"/>
          <w:szCs w:val="28"/>
        </w:rPr>
        <w:t>Физика</w:t>
      </w:r>
    </w:p>
    <w:p w:rsidR="007D6D41" w:rsidRPr="006E2573" w:rsidRDefault="007D6D41" w:rsidP="007D6D41">
      <w:pPr>
        <w:suppressAutoHyphens/>
        <w:spacing w:after="0" w:line="360" w:lineRule="auto"/>
        <w:ind w:firstLine="709"/>
        <w:jc w:val="both"/>
        <w:rPr>
          <w:rFonts w:ascii="Times New Roman" w:eastAsia="Calibri" w:hAnsi="Times New Roman" w:cs="Times New Roman"/>
          <w:sz w:val="28"/>
          <w:szCs w:val="28"/>
        </w:rPr>
      </w:pPr>
      <w:r w:rsidRPr="006E2573">
        <w:rPr>
          <w:rFonts w:ascii="Times New Roman" w:eastAsia="Times New Roman" w:hAnsi="Times New Roman" w:cs="Times New Roman"/>
          <w:b/>
          <w:sz w:val="28"/>
          <w:szCs w:val="28"/>
        </w:rPr>
        <w:t>В результате изучения учебного предмета «Физика» на уровне среднего общего образования:</w:t>
      </w:r>
    </w:p>
    <w:p w:rsidR="007D6D41" w:rsidRPr="006E2573" w:rsidRDefault="007D6D41" w:rsidP="007D6D41">
      <w:pPr>
        <w:suppressAutoHyphens/>
        <w:spacing w:after="0" w:line="360" w:lineRule="auto"/>
        <w:ind w:firstLine="709"/>
        <w:jc w:val="both"/>
        <w:rPr>
          <w:rFonts w:ascii="Times New Roman" w:eastAsia="Calibri" w:hAnsi="Times New Roman" w:cs="Times New Roman"/>
          <w:sz w:val="28"/>
          <w:szCs w:val="28"/>
        </w:rPr>
      </w:pPr>
      <w:r w:rsidRPr="006E2573">
        <w:rPr>
          <w:rFonts w:ascii="Times New Roman" w:eastAsia="Times New Roman" w:hAnsi="Times New Roman" w:cs="Times New Roman"/>
          <w:b/>
          <w:sz w:val="28"/>
          <w:szCs w:val="28"/>
        </w:rPr>
        <w:t>Выпускник на базовом уровне научится:</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демонстрировать на примерах взаимосвязь между физикой и другими естественными науками;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устанавливать взаимосвязь </w:t>
      </w:r>
      <w:proofErr w:type="gramStart"/>
      <w:r w:rsidRPr="006E2573">
        <w:rPr>
          <w:rFonts w:ascii="Times New Roman" w:eastAsia="Calibri" w:hAnsi="Times New Roman" w:cs="Times New Roman"/>
          <w:sz w:val="28"/>
          <w:szCs w:val="28"/>
          <w:u w:color="000000"/>
          <w:bdr w:val="nil"/>
          <w:lang w:eastAsia="ru-RU"/>
        </w:rPr>
        <w:t>естественно-научных</w:t>
      </w:r>
      <w:proofErr w:type="gramEnd"/>
      <w:r w:rsidRPr="006E2573">
        <w:rPr>
          <w:rFonts w:ascii="Times New Roman" w:eastAsia="Calibri" w:hAnsi="Times New Roman" w:cs="Times New Roman"/>
          <w:sz w:val="28"/>
          <w:szCs w:val="28"/>
          <w:u w:color="000000"/>
          <w:bdr w:val="nil"/>
          <w:lang w:eastAsia="ru-RU"/>
        </w:rPr>
        <w:t xml:space="preserve"> явлений и применять основные физические модели для их описания и объяснения;</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lastRenderedPageBreak/>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использовать для описания характера протекания физических процессов физические величины и демонстрировать взаимосвязь между ними;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использовать для описания характера протекания физических процессов физические законы с учетом границ их применимости;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решать качественные задачи (в том числе и </w:t>
      </w:r>
      <w:proofErr w:type="spellStart"/>
      <w:r w:rsidRPr="006E2573">
        <w:rPr>
          <w:rFonts w:ascii="Times New Roman" w:eastAsia="Calibri" w:hAnsi="Times New Roman" w:cs="Times New Roman"/>
          <w:sz w:val="28"/>
          <w:szCs w:val="28"/>
          <w:u w:color="000000"/>
          <w:bdr w:val="nil"/>
          <w:lang w:eastAsia="ru-RU"/>
        </w:rPr>
        <w:t>межпредметного</w:t>
      </w:r>
      <w:proofErr w:type="spellEnd"/>
      <w:r w:rsidRPr="006E2573">
        <w:rPr>
          <w:rFonts w:ascii="Times New Roman" w:eastAsia="Calibri" w:hAnsi="Times New Roman" w:cs="Times New Roman"/>
          <w:sz w:val="28"/>
          <w:szCs w:val="28"/>
          <w:u w:color="000000"/>
          <w:bdr w:val="nil"/>
          <w:lang w:eastAsia="ru-RU"/>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proofErr w:type="gramStart"/>
      <w:r w:rsidRPr="006E2573">
        <w:rPr>
          <w:rFonts w:ascii="Times New Roman" w:eastAsia="Calibri" w:hAnsi="Times New Roman" w:cs="Times New Roman"/>
          <w:sz w:val="28"/>
          <w:szCs w:val="28"/>
          <w:u w:color="000000"/>
          <w:bdr w:val="nil"/>
          <w:lang w:eastAsia="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учитывать границы применения изученных физических моделей при решении физических и </w:t>
      </w:r>
      <w:proofErr w:type="spellStart"/>
      <w:r w:rsidRPr="006E2573">
        <w:rPr>
          <w:rFonts w:ascii="Times New Roman" w:eastAsia="Calibri" w:hAnsi="Times New Roman" w:cs="Times New Roman"/>
          <w:sz w:val="28"/>
          <w:szCs w:val="28"/>
          <w:u w:color="000000"/>
          <w:bdr w:val="nil"/>
          <w:lang w:eastAsia="ru-RU"/>
        </w:rPr>
        <w:t>межпредметных</w:t>
      </w:r>
      <w:proofErr w:type="spellEnd"/>
      <w:r w:rsidRPr="006E2573">
        <w:rPr>
          <w:rFonts w:ascii="Times New Roman" w:eastAsia="Calibri" w:hAnsi="Times New Roman" w:cs="Times New Roman"/>
          <w:sz w:val="28"/>
          <w:szCs w:val="28"/>
          <w:u w:color="000000"/>
          <w:bdr w:val="nil"/>
          <w:lang w:eastAsia="ru-RU"/>
        </w:rPr>
        <w:t xml:space="preserve"> задач;</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lastRenderedPageBreak/>
        <w:t>использовать информацию и применять знания о принципах работы и основных характеристиках</w:t>
      </w:r>
      <w:r w:rsidRPr="006E2573">
        <w:rPr>
          <w:rFonts w:ascii="Times New Roman" w:eastAsia="Calibri" w:hAnsi="Times New Roman" w:cs="Times New Roman"/>
          <w:i/>
          <w:iCs/>
          <w:sz w:val="28"/>
          <w:szCs w:val="28"/>
          <w:u w:color="000000"/>
          <w:bdr w:val="nil"/>
          <w:lang w:eastAsia="ru-RU"/>
        </w:rPr>
        <w:t xml:space="preserve"> </w:t>
      </w:r>
      <w:r w:rsidRPr="006E2573">
        <w:rPr>
          <w:rFonts w:ascii="Times New Roman" w:eastAsia="Calibri" w:hAnsi="Times New Roman" w:cs="Times New Roman"/>
          <w:sz w:val="28"/>
          <w:szCs w:val="28"/>
          <w:u w:color="000000"/>
          <w:bdr w:val="nil"/>
          <w:lang w:eastAsia="ru-RU"/>
        </w:rPr>
        <w:t>изученных машин, приборов и других технических устрой</w:t>
      </w:r>
      <w:proofErr w:type="gramStart"/>
      <w:r w:rsidRPr="006E2573">
        <w:rPr>
          <w:rFonts w:ascii="Times New Roman" w:eastAsia="Calibri" w:hAnsi="Times New Roman" w:cs="Times New Roman"/>
          <w:sz w:val="28"/>
          <w:szCs w:val="28"/>
          <w:u w:color="000000"/>
          <w:bdr w:val="nil"/>
          <w:lang w:eastAsia="ru-RU"/>
        </w:rPr>
        <w:t>ств дл</w:t>
      </w:r>
      <w:proofErr w:type="gramEnd"/>
      <w:r w:rsidRPr="006E2573">
        <w:rPr>
          <w:rFonts w:ascii="Times New Roman" w:eastAsia="Calibri" w:hAnsi="Times New Roman" w:cs="Times New Roman"/>
          <w:sz w:val="28"/>
          <w:szCs w:val="28"/>
          <w:u w:color="000000"/>
          <w:bdr w:val="nil"/>
          <w:lang w:eastAsia="ru-RU"/>
        </w:rPr>
        <w:t>я решения практических, учебно-исследовательских и проектных задач;</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7D6D41" w:rsidRPr="006E2573" w:rsidRDefault="007D6D41" w:rsidP="007D6D41">
      <w:pPr>
        <w:suppressAutoHyphens/>
        <w:spacing w:after="0" w:line="360" w:lineRule="auto"/>
        <w:ind w:firstLine="709"/>
        <w:jc w:val="both"/>
        <w:rPr>
          <w:rFonts w:ascii="Times New Roman" w:eastAsia="Calibri" w:hAnsi="Times New Roman" w:cs="Times New Roman"/>
          <w:sz w:val="28"/>
          <w:szCs w:val="28"/>
        </w:rPr>
      </w:pPr>
      <w:r w:rsidRPr="006E2573">
        <w:rPr>
          <w:rFonts w:ascii="Times New Roman" w:eastAsia="Times New Roman" w:hAnsi="Times New Roman" w:cs="Times New Roman"/>
          <w:b/>
          <w:sz w:val="28"/>
          <w:szCs w:val="28"/>
        </w:rPr>
        <w:t>Выпускник на базовом уровне получит возможность научиться:</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proofErr w:type="gramStart"/>
      <w:r w:rsidRPr="006E2573">
        <w:rPr>
          <w:rFonts w:ascii="Times New Roman" w:eastAsia="Calibri" w:hAnsi="Times New Roman" w:cs="Times New Roman"/>
          <w:i/>
          <w:sz w:val="28"/>
          <w:szCs w:val="28"/>
          <w:u w:color="000000"/>
          <w:bdr w:val="nil"/>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выдвигать гипотезы на основе знания основополагающих физических закономерностей и законов;</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самостоятельно планировать и проводить физические эксперименты;</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6E2573">
        <w:rPr>
          <w:rFonts w:ascii="Times New Roman" w:eastAsia="Calibri" w:hAnsi="Times New Roman" w:cs="Times New Roman"/>
          <w:i/>
          <w:sz w:val="28"/>
          <w:szCs w:val="28"/>
          <w:u w:color="000000"/>
          <w:bdr w:val="nil"/>
          <w:lang w:eastAsia="ru-RU"/>
        </w:rPr>
        <w:t>межпредметных</w:t>
      </w:r>
      <w:proofErr w:type="spellEnd"/>
      <w:r w:rsidRPr="006E2573">
        <w:rPr>
          <w:rFonts w:ascii="Times New Roman" w:eastAsia="Calibri" w:hAnsi="Times New Roman" w:cs="Times New Roman"/>
          <w:i/>
          <w:sz w:val="28"/>
          <w:szCs w:val="28"/>
          <w:u w:color="000000"/>
          <w:bdr w:val="nil"/>
          <w:lang w:eastAsia="ru-RU"/>
        </w:rPr>
        <w:t xml:space="preserve"> связей;</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объяснять принципы работы и характеристики изученных машин, приборов и технических устройств;</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lastRenderedPageBreak/>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6E2573">
        <w:rPr>
          <w:rFonts w:ascii="Times New Roman" w:eastAsia="Calibri" w:hAnsi="Times New Roman" w:cs="Times New Roman"/>
          <w:i/>
          <w:sz w:val="28"/>
          <w:szCs w:val="28"/>
          <w:u w:color="000000"/>
          <w:bdr w:val="nil"/>
          <w:lang w:eastAsia="ru-RU"/>
        </w:rPr>
        <w:t>проблему</w:t>
      </w:r>
      <w:proofErr w:type="gramEnd"/>
      <w:r w:rsidRPr="006E2573">
        <w:rPr>
          <w:rFonts w:ascii="Times New Roman" w:eastAsia="Calibri" w:hAnsi="Times New Roman" w:cs="Times New Roman"/>
          <w:i/>
          <w:sz w:val="28"/>
          <w:szCs w:val="28"/>
          <w:u w:color="000000"/>
          <w:bdr w:val="nil"/>
          <w:lang w:eastAsia="ru-RU"/>
        </w:rPr>
        <w:t xml:space="preserve"> как на основе имеющихся знаний, так и при помощи методов оценки.</w:t>
      </w:r>
    </w:p>
    <w:p w:rsidR="007D6D41" w:rsidRPr="006E2573" w:rsidRDefault="007D6D41" w:rsidP="007D6D41">
      <w:pPr>
        <w:suppressAutoHyphens/>
        <w:spacing w:after="0" w:line="360" w:lineRule="auto"/>
        <w:ind w:firstLine="709"/>
        <w:jc w:val="both"/>
        <w:rPr>
          <w:rFonts w:ascii="Times New Roman" w:eastAsia="Calibri" w:hAnsi="Times New Roman" w:cs="Times New Roman"/>
          <w:sz w:val="28"/>
          <w:szCs w:val="28"/>
        </w:rPr>
      </w:pPr>
      <w:r w:rsidRPr="006E2573">
        <w:rPr>
          <w:rFonts w:ascii="Times New Roman" w:eastAsia="Times New Roman" w:hAnsi="Times New Roman" w:cs="Times New Roman"/>
          <w:b/>
          <w:sz w:val="28"/>
          <w:szCs w:val="28"/>
        </w:rPr>
        <w:t>Выпускник на углубленном уровне научится:</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характеризовать взаимосвязь между физикой и другими естественными науками;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proofErr w:type="gramStart"/>
      <w:r w:rsidRPr="006E2573">
        <w:rPr>
          <w:rFonts w:ascii="Times New Roman" w:eastAsia="Calibri" w:hAnsi="Times New Roman" w:cs="Times New Roman"/>
          <w:sz w:val="28"/>
          <w:szCs w:val="28"/>
          <w:u w:color="000000"/>
          <w:bdr w:val="nil"/>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самостоятельно планировать и проводить физические эксперименты;</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объяснять границы применения изученных физических моделей при решении физических и </w:t>
      </w:r>
      <w:proofErr w:type="spellStart"/>
      <w:r w:rsidRPr="006E2573">
        <w:rPr>
          <w:rFonts w:ascii="Times New Roman" w:eastAsia="Calibri" w:hAnsi="Times New Roman" w:cs="Times New Roman"/>
          <w:sz w:val="28"/>
          <w:szCs w:val="28"/>
          <w:u w:color="000000"/>
          <w:bdr w:val="nil"/>
          <w:lang w:eastAsia="ru-RU"/>
        </w:rPr>
        <w:t>межпредметных</w:t>
      </w:r>
      <w:proofErr w:type="spellEnd"/>
      <w:r w:rsidRPr="006E2573">
        <w:rPr>
          <w:rFonts w:ascii="Times New Roman" w:eastAsia="Calibri" w:hAnsi="Times New Roman" w:cs="Times New Roman"/>
          <w:sz w:val="28"/>
          <w:szCs w:val="28"/>
          <w:u w:color="000000"/>
          <w:bdr w:val="nil"/>
          <w:lang w:eastAsia="ru-RU"/>
        </w:rPr>
        <w:t xml:space="preserve"> задач;</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выдвигать гипотезы на основе знания основополагающих физических закономерностей и законов;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lastRenderedPageBreak/>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объяснять принципы работы и характеристики изученных машин, приборов и технических устройств;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6E2573">
        <w:rPr>
          <w:rFonts w:ascii="Times New Roman" w:eastAsia="Calibri" w:hAnsi="Times New Roman" w:cs="Times New Roman"/>
          <w:sz w:val="28"/>
          <w:szCs w:val="28"/>
          <w:u w:color="000000"/>
          <w:bdr w:val="nil"/>
          <w:lang w:eastAsia="ru-RU"/>
        </w:rPr>
        <w:t>проблему</w:t>
      </w:r>
      <w:proofErr w:type="gramEnd"/>
      <w:r w:rsidRPr="006E2573">
        <w:rPr>
          <w:rFonts w:ascii="Times New Roman" w:eastAsia="Calibri" w:hAnsi="Times New Roman" w:cs="Times New Roman"/>
          <w:sz w:val="28"/>
          <w:szCs w:val="28"/>
          <w:u w:color="000000"/>
          <w:bdr w:val="nil"/>
          <w:lang w:eastAsia="ru-RU"/>
        </w:rPr>
        <w:t xml:space="preserve"> как на основе имеющихся знаний, так и при помощи методов оценки.</w:t>
      </w:r>
    </w:p>
    <w:p w:rsidR="007D6D41" w:rsidRPr="006E2573" w:rsidRDefault="007D6D41" w:rsidP="007D6D41">
      <w:pPr>
        <w:suppressAutoHyphens/>
        <w:spacing w:after="0" w:line="360" w:lineRule="auto"/>
        <w:ind w:firstLine="709"/>
        <w:jc w:val="both"/>
        <w:rPr>
          <w:rFonts w:ascii="Times New Roman" w:eastAsia="Calibri" w:hAnsi="Times New Roman" w:cs="Times New Roman"/>
          <w:sz w:val="28"/>
          <w:szCs w:val="28"/>
        </w:rPr>
      </w:pPr>
      <w:r w:rsidRPr="006E2573">
        <w:rPr>
          <w:rFonts w:ascii="Times New Roman" w:eastAsia="Times New Roman" w:hAnsi="Times New Roman" w:cs="Times New Roman"/>
          <w:b/>
          <w:sz w:val="28"/>
          <w:szCs w:val="28"/>
        </w:rPr>
        <w:t>Выпускник на углубленном уровне получит возможность научиться:</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описывать и анализировать полученную в результате проведенных физических экспериментов информацию, определять ее достоверность;</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proofErr w:type="gramStart"/>
      <w:r w:rsidRPr="006E2573">
        <w:rPr>
          <w:rFonts w:ascii="Times New Roman" w:eastAsia="Calibri" w:hAnsi="Times New Roman" w:cs="Times New Roman"/>
          <w:i/>
          <w:sz w:val="28"/>
          <w:szCs w:val="28"/>
          <w:u w:color="000000"/>
          <w:bdr w:val="nil"/>
          <w:lang w:eastAsia="ru-RU"/>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решать экспериментальные</w:t>
      </w:r>
      <w:r w:rsidRPr="006E2573">
        <w:rPr>
          <w:rFonts w:ascii="Times New Roman" w:eastAsia="Calibri" w:hAnsi="Times New Roman" w:cs="Times New Roman"/>
          <w:i/>
          <w:color w:val="20124D"/>
          <w:sz w:val="28"/>
          <w:szCs w:val="28"/>
          <w:u w:color="000000"/>
          <w:bdr w:val="nil"/>
          <w:lang w:eastAsia="ru-RU"/>
        </w:rPr>
        <w:t>,</w:t>
      </w:r>
      <w:r w:rsidRPr="006E2573">
        <w:rPr>
          <w:rFonts w:ascii="Times New Roman" w:eastAsia="Calibri" w:hAnsi="Times New Roman" w:cs="Times New Roman"/>
          <w:i/>
          <w:sz w:val="28"/>
          <w:szCs w:val="28"/>
          <w:u w:color="000000"/>
          <w:bdr w:val="nil"/>
          <w:lang w:eastAsia="ru-RU"/>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формулировать и решать новые задачи, возникающие в ходе учебно-исследовательской и проектной деятельности;</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усовершенствовать приборы и методы исследования в соответствии с поставленной задачей;</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7D6D41" w:rsidRPr="006E2573" w:rsidRDefault="007D6D41" w:rsidP="007D6D41">
      <w:pPr>
        <w:pStyle w:val="a7"/>
        <w:keepNext/>
        <w:keepLines/>
        <w:numPr>
          <w:ilvl w:val="3"/>
          <w:numId w:val="4"/>
        </w:numPr>
        <w:suppressAutoHyphens/>
        <w:spacing w:after="0" w:line="360" w:lineRule="auto"/>
        <w:outlineLvl w:val="3"/>
        <w:rPr>
          <w:rFonts w:ascii="Times New Roman" w:eastAsia="Times New Roman" w:hAnsi="Times New Roman" w:cs="Times New Roman"/>
          <w:b/>
          <w:iCs/>
          <w:sz w:val="28"/>
          <w:szCs w:val="28"/>
        </w:rPr>
      </w:pPr>
      <w:bookmarkStart w:id="48" w:name="_Toc434850685"/>
      <w:bookmarkStart w:id="49" w:name="_Toc435412687"/>
      <w:bookmarkStart w:id="50" w:name="_Toc453968160"/>
      <w:r w:rsidRPr="006E2573">
        <w:rPr>
          <w:rFonts w:ascii="Times New Roman" w:eastAsia="Times New Roman" w:hAnsi="Times New Roman" w:cs="Times New Roman"/>
          <w:b/>
          <w:iCs/>
          <w:sz w:val="28"/>
          <w:szCs w:val="28"/>
        </w:rPr>
        <w:lastRenderedPageBreak/>
        <w:t>Химия</w:t>
      </w:r>
      <w:bookmarkEnd w:id="48"/>
      <w:bookmarkEnd w:id="49"/>
      <w:bookmarkEnd w:id="50"/>
    </w:p>
    <w:p w:rsidR="007D6D41" w:rsidRPr="006E2573" w:rsidRDefault="007D6D41" w:rsidP="007D6D41">
      <w:pPr>
        <w:suppressAutoHyphens/>
        <w:spacing w:after="0" w:line="360" w:lineRule="auto"/>
        <w:ind w:firstLine="709"/>
        <w:jc w:val="both"/>
        <w:rPr>
          <w:rFonts w:ascii="Times New Roman" w:eastAsia="Calibri" w:hAnsi="Times New Roman" w:cs="Times New Roman"/>
          <w:b/>
          <w:sz w:val="28"/>
          <w:szCs w:val="28"/>
        </w:rPr>
      </w:pPr>
      <w:r w:rsidRPr="006E2573">
        <w:rPr>
          <w:rFonts w:ascii="Times New Roman" w:eastAsia="Calibri" w:hAnsi="Times New Roman" w:cs="Times New Roman"/>
          <w:b/>
          <w:sz w:val="28"/>
          <w:szCs w:val="28"/>
        </w:rPr>
        <w:t>В результате изучения учебного предмета «Химия» на уровне среднего общего образования:</w:t>
      </w:r>
    </w:p>
    <w:p w:rsidR="007D6D41" w:rsidRPr="006E2573" w:rsidRDefault="007D6D41" w:rsidP="007D6D41">
      <w:pPr>
        <w:suppressAutoHyphens/>
        <w:spacing w:after="0" w:line="360" w:lineRule="auto"/>
        <w:ind w:firstLine="709"/>
        <w:jc w:val="both"/>
        <w:rPr>
          <w:rFonts w:ascii="Times New Roman" w:eastAsia="Calibri" w:hAnsi="Times New Roman" w:cs="Times New Roman"/>
          <w:b/>
          <w:sz w:val="28"/>
          <w:szCs w:val="28"/>
        </w:rPr>
      </w:pPr>
      <w:r w:rsidRPr="006E2573">
        <w:rPr>
          <w:rFonts w:ascii="Times New Roman" w:eastAsia="Calibri" w:hAnsi="Times New Roman" w:cs="Times New Roman"/>
          <w:b/>
          <w:sz w:val="28"/>
          <w:szCs w:val="28"/>
        </w:rPr>
        <w:t>Выпускник на базовом уровне научится:</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раскрывать на примерах роль химии в формировании современной научной картины мира и в практической деятельности человека;</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демонстрировать на примерах взаимосвязь между химией и другими естественными науками;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раскрывать на примерах положения теории химического строения А.М. Бутлерова;</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объяснять причины многообразия веществ на основе общих представлений об их составе и строении;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использовать знания о составе, строении и химических свойствах веще</w:t>
      </w:r>
      <w:proofErr w:type="gramStart"/>
      <w:r w:rsidRPr="006E2573">
        <w:rPr>
          <w:rFonts w:ascii="Times New Roman" w:eastAsia="Calibri" w:hAnsi="Times New Roman" w:cs="Times New Roman"/>
          <w:sz w:val="28"/>
          <w:szCs w:val="28"/>
          <w:u w:color="000000"/>
          <w:bdr w:val="nil"/>
          <w:lang w:eastAsia="ru-RU"/>
        </w:rPr>
        <w:t>ств дл</w:t>
      </w:r>
      <w:proofErr w:type="gramEnd"/>
      <w:r w:rsidRPr="006E2573">
        <w:rPr>
          <w:rFonts w:ascii="Times New Roman" w:eastAsia="Calibri" w:hAnsi="Times New Roman" w:cs="Times New Roman"/>
          <w:sz w:val="28"/>
          <w:szCs w:val="28"/>
          <w:u w:color="000000"/>
          <w:bdr w:val="nil"/>
          <w:lang w:eastAsia="ru-RU"/>
        </w:rPr>
        <w:t>я безопасного применения в практической деятельности;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lastRenderedPageBreak/>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владеть правилами и приемами безопасной работы с химическими веществами и лабораторным оборудованием;</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приводить примеры гидролиза солей в повседневной жизни человека;</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приводить примеры </w:t>
      </w:r>
      <w:proofErr w:type="spellStart"/>
      <w:r w:rsidRPr="006E2573">
        <w:rPr>
          <w:rFonts w:ascii="Times New Roman" w:eastAsia="Calibri" w:hAnsi="Times New Roman" w:cs="Times New Roman"/>
          <w:sz w:val="28"/>
          <w:szCs w:val="28"/>
          <w:u w:color="000000"/>
          <w:bdr w:val="nil"/>
          <w:lang w:eastAsia="ru-RU"/>
        </w:rPr>
        <w:t>окислительно</w:t>
      </w:r>
      <w:proofErr w:type="spellEnd"/>
      <w:r w:rsidRPr="006E2573">
        <w:rPr>
          <w:rFonts w:ascii="Times New Roman" w:eastAsia="Calibri" w:hAnsi="Times New Roman" w:cs="Times New Roman"/>
          <w:sz w:val="28"/>
          <w:szCs w:val="28"/>
          <w:u w:color="000000"/>
          <w:bdr w:val="nil"/>
          <w:lang w:eastAsia="ru-RU"/>
        </w:rPr>
        <w:t>-восстановительных реакций в природе, производственных процессах и жизнедеятельности организмов;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приводить примеры химических реакций, раскрывающих общие химические свойства простых веществ – металлов и неметаллов;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владеть правилами безопасного обращения с едкими, горючими и токсичными веществами, средствами бытовой химии;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осуществлять поиск химической информации по названиям, идентификаторам, структурным формулам веществ;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6E2573">
        <w:rPr>
          <w:rFonts w:ascii="Times New Roman" w:eastAsia="Calibri" w:hAnsi="Times New Roman" w:cs="Times New Roman"/>
          <w:sz w:val="28"/>
          <w:szCs w:val="28"/>
          <w:u w:color="000000"/>
          <w:bdr w:val="nil"/>
          <w:lang w:eastAsia="ru-RU"/>
        </w:rPr>
        <w:t>естественно-научной</w:t>
      </w:r>
      <w:proofErr w:type="gramEnd"/>
      <w:r w:rsidRPr="006E2573">
        <w:rPr>
          <w:rFonts w:ascii="Times New Roman" w:eastAsia="Calibri" w:hAnsi="Times New Roman" w:cs="Times New Roman"/>
          <w:sz w:val="28"/>
          <w:szCs w:val="28"/>
          <w:u w:color="000000"/>
          <w:bdr w:val="nil"/>
          <w:lang w:eastAsia="ru-RU"/>
        </w:rPr>
        <w:t xml:space="preserve"> корректности в целях выявления ошибочных суждений и формирования собственной позиции;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7D6D41" w:rsidRPr="006E2573" w:rsidRDefault="007D6D41" w:rsidP="007D6D41">
      <w:pPr>
        <w:suppressAutoHyphens/>
        <w:spacing w:after="0" w:line="360" w:lineRule="auto"/>
        <w:ind w:firstLine="709"/>
        <w:jc w:val="both"/>
        <w:rPr>
          <w:rFonts w:ascii="Times New Roman" w:eastAsia="Calibri" w:hAnsi="Times New Roman" w:cs="Times New Roman"/>
          <w:b/>
          <w:sz w:val="28"/>
          <w:szCs w:val="28"/>
        </w:rPr>
      </w:pPr>
      <w:r w:rsidRPr="006E2573">
        <w:rPr>
          <w:rFonts w:ascii="Times New Roman" w:eastAsia="Calibri" w:hAnsi="Times New Roman" w:cs="Times New Roman"/>
          <w:b/>
          <w:sz w:val="28"/>
          <w:szCs w:val="28"/>
        </w:rPr>
        <w:lastRenderedPageBreak/>
        <w:t>Выпускник на базовом уровне получит возможность научиться:</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иллюстрировать на примерах становление и эволюцию органической химии как науки на различных исторических этапах ее развития;</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устанавливать генетическую связь между классами органических веще</w:t>
      </w:r>
      <w:proofErr w:type="gramStart"/>
      <w:r w:rsidRPr="006E2573">
        <w:rPr>
          <w:rFonts w:ascii="Times New Roman" w:eastAsia="Calibri" w:hAnsi="Times New Roman" w:cs="Times New Roman"/>
          <w:i/>
          <w:sz w:val="28"/>
          <w:szCs w:val="28"/>
          <w:u w:color="000000"/>
          <w:bdr w:val="nil"/>
          <w:lang w:eastAsia="ru-RU"/>
        </w:rPr>
        <w:t>ств дл</w:t>
      </w:r>
      <w:proofErr w:type="gramEnd"/>
      <w:r w:rsidRPr="006E2573">
        <w:rPr>
          <w:rFonts w:ascii="Times New Roman" w:eastAsia="Calibri" w:hAnsi="Times New Roman" w:cs="Times New Roman"/>
          <w:i/>
          <w:sz w:val="28"/>
          <w:szCs w:val="28"/>
          <w:u w:color="000000"/>
          <w:bdr w:val="nil"/>
          <w:lang w:eastAsia="ru-RU"/>
        </w:rPr>
        <w:t>я обоснования принципиальной возможности получения органических соединений заданного состава и строения;</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bookmarkStart w:id="51" w:name="_Toc434850688"/>
      <w:bookmarkStart w:id="52" w:name="_Toc435412688"/>
    </w:p>
    <w:p w:rsidR="007D6D41" w:rsidRPr="006E2573" w:rsidRDefault="007D6D41" w:rsidP="007D6D41">
      <w:pPr>
        <w:suppressAutoHyphens/>
        <w:spacing w:after="0" w:line="360" w:lineRule="auto"/>
        <w:ind w:firstLine="709"/>
        <w:jc w:val="both"/>
        <w:rPr>
          <w:rFonts w:ascii="Times New Roman" w:eastAsia="Calibri" w:hAnsi="Times New Roman" w:cs="Times New Roman"/>
          <w:b/>
          <w:sz w:val="28"/>
          <w:szCs w:val="28"/>
        </w:rPr>
      </w:pPr>
      <w:r w:rsidRPr="006E2573">
        <w:rPr>
          <w:rFonts w:ascii="Times New Roman" w:eastAsia="Calibri" w:hAnsi="Times New Roman" w:cs="Times New Roman"/>
          <w:b/>
          <w:sz w:val="28"/>
          <w:szCs w:val="28"/>
        </w:rPr>
        <w:t>Выпускник на углубленном уровне научится:</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иллюстрировать на примерах становление и эволюцию органической химии как науки на различных исторических этапах ее развития;</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lastRenderedPageBreak/>
        <w:t>применять правила систематической международной номенклатуры как средства различения и идентификации веществ по их составу и строению;</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характеризовать закономерности в изменении химических свой</w:t>
      </w:r>
      <w:proofErr w:type="gramStart"/>
      <w:r w:rsidRPr="006E2573">
        <w:rPr>
          <w:rFonts w:ascii="Times New Roman" w:eastAsia="Calibri" w:hAnsi="Times New Roman" w:cs="Times New Roman"/>
          <w:sz w:val="28"/>
          <w:szCs w:val="28"/>
          <w:u w:color="000000"/>
          <w:bdr w:val="nil"/>
          <w:lang w:eastAsia="ru-RU"/>
        </w:rPr>
        <w:t>ств пр</w:t>
      </w:r>
      <w:proofErr w:type="gramEnd"/>
      <w:r w:rsidRPr="006E2573">
        <w:rPr>
          <w:rFonts w:ascii="Times New Roman" w:eastAsia="Calibri" w:hAnsi="Times New Roman" w:cs="Times New Roman"/>
          <w:sz w:val="28"/>
          <w:szCs w:val="28"/>
          <w:u w:color="000000"/>
          <w:bdr w:val="nil"/>
          <w:lang w:eastAsia="ru-RU"/>
        </w:rPr>
        <w:t>остых веществ, водородных соединений, высших оксидов и гидроксидов;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устанавливать генетическую связь между классами неорганических и органических веще</w:t>
      </w:r>
      <w:proofErr w:type="gramStart"/>
      <w:r w:rsidRPr="006E2573">
        <w:rPr>
          <w:rFonts w:ascii="Times New Roman" w:eastAsia="Calibri" w:hAnsi="Times New Roman" w:cs="Times New Roman"/>
          <w:sz w:val="28"/>
          <w:szCs w:val="28"/>
          <w:u w:color="000000"/>
          <w:bdr w:val="nil"/>
          <w:lang w:eastAsia="ru-RU"/>
        </w:rPr>
        <w:t>ств дл</w:t>
      </w:r>
      <w:proofErr w:type="gramEnd"/>
      <w:r w:rsidRPr="006E2573">
        <w:rPr>
          <w:rFonts w:ascii="Times New Roman" w:eastAsia="Calibri" w:hAnsi="Times New Roman" w:cs="Times New Roman"/>
          <w:sz w:val="28"/>
          <w:szCs w:val="28"/>
          <w:u w:color="000000"/>
          <w:bdr w:val="nil"/>
          <w:lang w:eastAsia="ru-RU"/>
        </w:rPr>
        <w:t>я обоснования принципиальной возможности получения неорганических и органических соединений заданного состава и строения;</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lastRenderedPageBreak/>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7D6D41" w:rsidRPr="006E2573" w:rsidRDefault="009E4754"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 xml:space="preserve">приводить примеры </w:t>
      </w:r>
      <w:proofErr w:type="spellStart"/>
      <w:r>
        <w:rPr>
          <w:rFonts w:ascii="Times New Roman" w:eastAsia="Calibri" w:hAnsi="Times New Roman" w:cs="Times New Roman"/>
          <w:sz w:val="28"/>
          <w:szCs w:val="28"/>
          <w:u w:color="000000"/>
          <w:bdr w:val="nil"/>
          <w:lang w:eastAsia="ru-RU"/>
        </w:rPr>
        <w:t>окислительно</w:t>
      </w:r>
      <w:proofErr w:type="spellEnd"/>
      <w:r>
        <w:rPr>
          <w:rFonts w:ascii="Times New Roman" w:eastAsia="Calibri" w:hAnsi="Times New Roman" w:cs="Times New Roman"/>
          <w:sz w:val="28"/>
          <w:szCs w:val="28"/>
          <w:u w:color="000000"/>
          <w:bdr w:val="nil"/>
          <w:lang w:eastAsia="ru-RU"/>
        </w:rPr>
        <w:t>-</w:t>
      </w:r>
      <w:r w:rsidR="007D6D41" w:rsidRPr="006E2573">
        <w:rPr>
          <w:rFonts w:ascii="Times New Roman" w:eastAsia="Calibri" w:hAnsi="Times New Roman" w:cs="Times New Roman"/>
          <w:sz w:val="28"/>
          <w:szCs w:val="28"/>
          <w:u w:color="000000"/>
          <w:bdr w:val="nil"/>
          <w:lang w:eastAsia="ru-RU"/>
        </w:rPr>
        <w:t>восстановительных реакций в природе, производственных процессах и жизнедеятельности организмов;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обосновывать практическое использование неорганических и органических веществ и их реакций в промышленности и быту;</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proofErr w:type="gramStart"/>
      <w:r w:rsidRPr="006E2573">
        <w:rPr>
          <w:rFonts w:ascii="Times New Roman" w:eastAsia="Calibri" w:hAnsi="Times New Roman" w:cs="Times New Roman"/>
          <w:sz w:val="28"/>
          <w:szCs w:val="28"/>
          <w:u w:color="000000"/>
          <w:bdr w:val="nil"/>
          <w:lang w:eastAsia="ru-RU"/>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rsidRPr="006E2573">
        <w:rPr>
          <w:rFonts w:ascii="Times New Roman" w:eastAsia="Calibri" w:hAnsi="Times New Roman" w:cs="Times New Roman"/>
          <w:sz w:val="28"/>
          <w:szCs w:val="28"/>
          <w:u w:color="000000"/>
          <w:bdr w:val="nil"/>
          <w:lang w:eastAsia="ru-RU"/>
        </w:rPr>
        <w:t xml:space="preserve">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lastRenderedPageBreak/>
        <w:t>владеть правилами безопасного обращения с едкими, горючими и токсичными веществами, средствами бытовой химии;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осуществлять поиск химической информации по названиям, идентификаторам, структурным формулам веществ;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6E2573">
        <w:rPr>
          <w:rFonts w:ascii="Times New Roman" w:eastAsia="Calibri" w:hAnsi="Times New Roman" w:cs="Times New Roman"/>
          <w:sz w:val="28"/>
          <w:szCs w:val="28"/>
          <w:u w:color="000000"/>
          <w:bdr w:val="nil"/>
          <w:lang w:eastAsia="ru-RU"/>
        </w:rPr>
        <w:t>естественно-научной</w:t>
      </w:r>
      <w:proofErr w:type="gramEnd"/>
      <w:r w:rsidRPr="006E2573">
        <w:rPr>
          <w:rFonts w:ascii="Times New Roman" w:eastAsia="Calibri" w:hAnsi="Times New Roman" w:cs="Times New Roman"/>
          <w:sz w:val="28"/>
          <w:szCs w:val="28"/>
          <w:u w:color="000000"/>
          <w:bdr w:val="nil"/>
          <w:lang w:eastAsia="ru-RU"/>
        </w:rPr>
        <w:t xml:space="preserve"> корректности в целях выявления ошибочных суждений и формирования собственной позиции;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7D6D41" w:rsidRPr="006E2573" w:rsidRDefault="007D6D41" w:rsidP="007D6D41">
      <w:pPr>
        <w:suppressAutoHyphens/>
        <w:spacing w:after="0" w:line="360" w:lineRule="auto"/>
        <w:ind w:firstLine="709"/>
        <w:jc w:val="both"/>
        <w:rPr>
          <w:rFonts w:ascii="Times New Roman" w:eastAsia="Calibri" w:hAnsi="Times New Roman" w:cs="Times New Roman"/>
          <w:b/>
          <w:sz w:val="28"/>
          <w:szCs w:val="28"/>
        </w:rPr>
      </w:pPr>
      <w:r w:rsidRPr="006E2573">
        <w:rPr>
          <w:rFonts w:ascii="Times New Roman" w:eastAsia="Calibri" w:hAnsi="Times New Roman" w:cs="Times New Roman"/>
          <w:b/>
          <w:sz w:val="28"/>
          <w:szCs w:val="28"/>
        </w:rPr>
        <w:t>Выпускник на углубленном уровне получит возможность научиться:</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 xml:space="preserve">интерпретировать данные о составе и строении веществ, полученные с помощью современных физико-химических методов; </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lastRenderedPageBreak/>
        <w:t>характеризовать роль азотосодержащих гетероциклических соединений и нуклеиновых кислот как важнейших биологически активных веществ;</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 xml:space="preserve">прогнозировать возможность протекания </w:t>
      </w:r>
      <w:proofErr w:type="spellStart"/>
      <w:r w:rsidRPr="006E2573">
        <w:rPr>
          <w:rFonts w:ascii="Times New Roman" w:eastAsia="Calibri" w:hAnsi="Times New Roman" w:cs="Times New Roman"/>
          <w:i/>
          <w:sz w:val="28"/>
          <w:szCs w:val="28"/>
          <w:u w:color="000000"/>
          <w:bdr w:val="nil"/>
          <w:lang w:eastAsia="ru-RU"/>
        </w:rPr>
        <w:t>окислительно</w:t>
      </w:r>
      <w:proofErr w:type="spellEnd"/>
      <w:r w:rsidRPr="006E2573">
        <w:rPr>
          <w:rFonts w:ascii="Times New Roman" w:eastAsia="Calibri" w:hAnsi="Times New Roman" w:cs="Times New Roman"/>
          <w:i/>
          <w:sz w:val="28"/>
          <w:szCs w:val="28"/>
          <w:u w:color="000000"/>
          <w:bdr w:val="nil"/>
          <w:lang w:eastAsia="ru-RU"/>
        </w:rPr>
        <w:t>-восстановительных реакций, лежащих в основе природных и производственных процессов.</w:t>
      </w:r>
    </w:p>
    <w:p w:rsidR="007D6D41" w:rsidRPr="006E2573" w:rsidRDefault="007D6D41" w:rsidP="007D6D41">
      <w:pPr>
        <w:pStyle w:val="a7"/>
        <w:keepNext/>
        <w:keepLines/>
        <w:numPr>
          <w:ilvl w:val="3"/>
          <w:numId w:val="4"/>
        </w:numPr>
        <w:suppressAutoHyphens/>
        <w:spacing w:after="0" w:line="360" w:lineRule="auto"/>
        <w:jc w:val="both"/>
        <w:outlineLvl w:val="3"/>
        <w:rPr>
          <w:rFonts w:ascii="Times New Roman" w:eastAsia="Times New Roman" w:hAnsi="Times New Roman" w:cs="Times New Roman"/>
          <w:b/>
          <w:iCs/>
          <w:sz w:val="28"/>
          <w:szCs w:val="28"/>
        </w:rPr>
      </w:pPr>
      <w:bookmarkStart w:id="53" w:name="_Toc453968161"/>
      <w:r w:rsidRPr="006E2573">
        <w:rPr>
          <w:rFonts w:ascii="Times New Roman" w:eastAsia="Times New Roman" w:hAnsi="Times New Roman" w:cs="Times New Roman"/>
          <w:b/>
          <w:iCs/>
          <w:sz w:val="28"/>
          <w:szCs w:val="28"/>
        </w:rPr>
        <w:t>Биология</w:t>
      </w:r>
      <w:bookmarkEnd w:id="51"/>
      <w:bookmarkEnd w:id="52"/>
      <w:bookmarkEnd w:id="53"/>
    </w:p>
    <w:p w:rsidR="007D6D41" w:rsidRPr="006E2573" w:rsidRDefault="007D6D41" w:rsidP="007D6D41">
      <w:pPr>
        <w:suppressAutoHyphens/>
        <w:spacing w:after="0" w:line="360" w:lineRule="auto"/>
        <w:ind w:firstLine="709"/>
        <w:jc w:val="both"/>
        <w:rPr>
          <w:rFonts w:ascii="Times New Roman" w:eastAsia="Calibri" w:hAnsi="Times New Roman" w:cs="Times New Roman"/>
          <w:b/>
          <w:sz w:val="28"/>
          <w:szCs w:val="28"/>
        </w:rPr>
      </w:pPr>
      <w:r w:rsidRPr="006E2573">
        <w:rPr>
          <w:rFonts w:ascii="Times New Roman" w:eastAsia="Calibri" w:hAnsi="Times New Roman" w:cs="Times New Roman"/>
          <w:b/>
          <w:sz w:val="28"/>
          <w:szCs w:val="28"/>
        </w:rPr>
        <w:t>В результате изучения учебного предмета «Биология» на уровне среднего общего образования:</w:t>
      </w:r>
    </w:p>
    <w:p w:rsidR="007D6D41" w:rsidRPr="006E2573" w:rsidRDefault="007D6D41" w:rsidP="007D6D41">
      <w:pPr>
        <w:suppressAutoHyphens/>
        <w:spacing w:after="0" w:line="360" w:lineRule="auto"/>
        <w:ind w:firstLine="709"/>
        <w:jc w:val="both"/>
        <w:rPr>
          <w:rFonts w:ascii="Times New Roman" w:eastAsia="Calibri" w:hAnsi="Times New Roman" w:cs="Times New Roman"/>
          <w:b/>
          <w:sz w:val="28"/>
          <w:szCs w:val="28"/>
        </w:rPr>
      </w:pPr>
      <w:r w:rsidRPr="006E2573">
        <w:rPr>
          <w:rFonts w:ascii="Times New Roman" w:eastAsia="Calibri" w:hAnsi="Times New Roman" w:cs="Times New Roman"/>
          <w:b/>
          <w:sz w:val="28"/>
          <w:szCs w:val="28"/>
        </w:rPr>
        <w:t>Выпускник на базовом уровне научится:</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раскрывать на примерах роль биологии в формировании современной научной картины мира и в практической деятельности людей;</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понимать и описывать взаимосвязь между естественными науками: биологией, физикой, химией; устанавливать взаимосвязь природных явлений;</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формулировать гипотезы на основании предложенной биологической информации и предлагать варианты проверки гипотез;</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сравнивать биологические объекты между собой по заданным критериям, делать выводы и умозаключения на основе сравнения;</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приводить примеры веществ основных групп органических соединений клетки (белков, жиров, углеводов, нуклеиновых кислот);</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lastRenderedPageBreak/>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распознавать популяцию и биологический вид по основным признакам;</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описывать фенотип многоклеточных растений и животных по морфологическому критерию;</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объяснять многообразие организмов, применяя эволюционную теорию;</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объяснять причины наследственных заболеваний;</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выявлять морфологические, физиологические, поведенческие адаптации организмов к среде обитания и действию экологических факторов;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составлять схемы переноса веществ и энергии в экосистеме (цепи питания);</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приводить доказательства необходимости сохранения биоразнообразия для устойчивого развития и охраны окружающей среды;</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представлять биологическую информацию в виде текста, таблицы, графика, диаграммы и делать выводы на основании представленных данных;</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оценивать роль достижений генетики, селекции, биотехнологии в практической деятельности человека и в собственной жизни;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объяснять негативное влияние веществ (алкоголя, никотина, наркотических веществ) на зародышевое развитие человека;</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объяснять последствия влияния мутагенов;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объяснять возможные причины наследственных заболеваний.</w:t>
      </w:r>
    </w:p>
    <w:p w:rsidR="007D6D41" w:rsidRPr="006E2573" w:rsidRDefault="007D6D41" w:rsidP="007D6D41">
      <w:pPr>
        <w:suppressAutoHyphens/>
        <w:spacing w:after="0" w:line="360" w:lineRule="auto"/>
        <w:ind w:firstLine="709"/>
        <w:jc w:val="both"/>
        <w:rPr>
          <w:rFonts w:ascii="Times New Roman" w:eastAsia="Calibri" w:hAnsi="Times New Roman" w:cs="Times New Roman"/>
          <w:sz w:val="28"/>
          <w:szCs w:val="28"/>
        </w:rPr>
      </w:pPr>
    </w:p>
    <w:p w:rsidR="007D6D41" w:rsidRPr="006E2573" w:rsidRDefault="007D6D41" w:rsidP="007D6D41">
      <w:pPr>
        <w:suppressAutoHyphens/>
        <w:spacing w:after="0" w:line="360" w:lineRule="auto"/>
        <w:ind w:firstLine="709"/>
        <w:jc w:val="both"/>
        <w:rPr>
          <w:rFonts w:ascii="Times New Roman" w:eastAsia="Calibri" w:hAnsi="Times New Roman" w:cs="Times New Roman"/>
          <w:b/>
          <w:sz w:val="28"/>
          <w:szCs w:val="28"/>
        </w:rPr>
      </w:pPr>
    </w:p>
    <w:p w:rsidR="007D6D41" w:rsidRPr="006E2573" w:rsidRDefault="007D6D41" w:rsidP="007D6D41">
      <w:pPr>
        <w:suppressAutoHyphens/>
        <w:spacing w:after="0" w:line="360" w:lineRule="auto"/>
        <w:ind w:firstLine="709"/>
        <w:jc w:val="both"/>
        <w:rPr>
          <w:rFonts w:ascii="Times New Roman" w:eastAsia="Calibri" w:hAnsi="Times New Roman" w:cs="Times New Roman"/>
          <w:b/>
          <w:sz w:val="28"/>
          <w:szCs w:val="28"/>
        </w:rPr>
      </w:pPr>
      <w:r w:rsidRPr="006E2573">
        <w:rPr>
          <w:rFonts w:ascii="Times New Roman" w:eastAsia="Calibri" w:hAnsi="Times New Roman" w:cs="Times New Roman"/>
          <w:b/>
          <w:sz w:val="28"/>
          <w:szCs w:val="28"/>
        </w:rPr>
        <w:t>Выпускник на базовом уровне получит возможность научиться:</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proofErr w:type="gramStart"/>
      <w:r w:rsidRPr="006E2573">
        <w:rPr>
          <w:rFonts w:ascii="Times New Roman" w:eastAsia="Calibri" w:hAnsi="Times New Roman" w:cs="Times New Roman"/>
          <w:i/>
          <w:sz w:val="28"/>
          <w:szCs w:val="28"/>
          <w:u w:color="000000"/>
          <w:bdr w:val="nil"/>
          <w:lang w:eastAsia="ru-RU"/>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характеризовать современные направления в развитии биологии; описывать их возможное использование в практической деятельности;</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сравнивать способы деления клетки (митоз и мейоз);</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 xml:space="preserve">решать задачи на построение фрагмента второй цепи ДНК по предложенному фрагменту первой, </w:t>
      </w:r>
      <w:proofErr w:type="spellStart"/>
      <w:r w:rsidRPr="006E2573">
        <w:rPr>
          <w:rFonts w:ascii="Times New Roman" w:eastAsia="Calibri" w:hAnsi="Times New Roman" w:cs="Times New Roman"/>
          <w:i/>
          <w:sz w:val="28"/>
          <w:szCs w:val="28"/>
          <w:u w:color="000000"/>
          <w:bdr w:val="nil"/>
          <w:lang w:eastAsia="ru-RU"/>
        </w:rPr>
        <w:t>иРНК</w:t>
      </w:r>
      <w:proofErr w:type="spellEnd"/>
      <w:r w:rsidRPr="006E2573">
        <w:rPr>
          <w:rFonts w:ascii="Times New Roman" w:eastAsia="Calibri" w:hAnsi="Times New Roman" w:cs="Times New Roman"/>
          <w:i/>
          <w:sz w:val="28"/>
          <w:szCs w:val="28"/>
          <w:u w:color="000000"/>
          <w:bdr w:val="nil"/>
          <w:lang w:eastAsia="ru-RU"/>
        </w:rPr>
        <w:t xml:space="preserve"> (</w:t>
      </w:r>
      <w:proofErr w:type="spellStart"/>
      <w:r w:rsidRPr="006E2573">
        <w:rPr>
          <w:rFonts w:ascii="Times New Roman" w:eastAsia="Calibri" w:hAnsi="Times New Roman" w:cs="Times New Roman"/>
          <w:i/>
          <w:sz w:val="28"/>
          <w:szCs w:val="28"/>
          <w:u w:color="000000"/>
          <w:bdr w:val="nil"/>
          <w:lang w:eastAsia="ru-RU"/>
        </w:rPr>
        <w:t>мРНК</w:t>
      </w:r>
      <w:proofErr w:type="spellEnd"/>
      <w:r w:rsidRPr="006E2573">
        <w:rPr>
          <w:rFonts w:ascii="Times New Roman" w:eastAsia="Calibri" w:hAnsi="Times New Roman" w:cs="Times New Roman"/>
          <w:i/>
          <w:sz w:val="28"/>
          <w:szCs w:val="28"/>
          <w:u w:color="000000"/>
          <w:bdr w:val="nil"/>
          <w:lang w:eastAsia="ru-RU"/>
        </w:rPr>
        <w:t>) по участку ДНК;</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устанавливать тип наследования и характер проявления признака по заданной схеме родословной, применяя законы наследственности;</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7D6D41" w:rsidRPr="006E2573" w:rsidRDefault="007D6D41" w:rsidP="007D6D41">
      <w:pPr>
        <w:suppressAutoHyphens/>
        <w:spacing w:after="0" w:line="360" w:lineRule="auto"/>
        <w:ind w:firstLine="709"/>
        <w:jc w:val="both"/>
        <w:rPr>
          <w:rFonts w:ascii="Times New Roman" w:eastAsia="Calibri" w:hAnsi="Times New Roman" w:cs="Times New Roman"/>
          <w:b/>
          <w:sz w:val="28"/>
          <w:szCs w:val="28"/>
        </w:rPr>
      </w:pPr>
      <w:r w:rsidRPr="006E2573">
        <w:rPr>
          <w:rFonts w:ascii="Times New Roman" w:eastAsia="Calibri" w:hAnsi="Times New Roman" w:cs="Times New Roman"/>
          <w:b/>
          <w:sz w:val="28"/>
          <w:szCs w:val="28"/>
        </w:rPr>
        <w:t>Выпускник на углубленном уровне научится:</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оценивать роль биологических открытий и современных исследований в развитии науки и в практической деятельности людей;</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оценивать роль биологии в формировании современной научной картины мира, прогнозировать перспективы развития биологии;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lastRenderedPageBreak/>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выявлять и обосновывать существенные особенности разных уровней организации жизни;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устанавливать связь строения и функций основных биологических макромолекул, их роль в процессах клеточного метаболизма;</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решать задачи на определение последовательности нуклеотидов ДНК и </w:t>
      </w:r>
      <w:proofErr w:type="spellStart"/>
      <w:r w:rsidRPr="006E2573">
        <w:rPr>
          <w:rFonts w:ascii="Times New Roman" w:eastAsia="Calibri" w:hAnsi="Times New Roman" w:cs="Times New Roman"/>
          <w:sz w:val="28"/>
          <w:szCs w:val="28"/>
          <w:u w:color="000000"/>
          <w:bdr w:val="nil"/>
          <w:lang w:eastAsia="ru-RU"/>
        </w:rPr>
        <w:t>иРНК</w:t>
      </w:r>
      <w:proofErr w:type="spellEnd"/>
      <w:r w:rsidRPr="006E2573">
        <w:rPr>
          <w:rFonts w:ascii="Times New Roman" w:eastAsia="Calibri" w:hAnsi="Times New Roman" w:cs="Times New Roman"/>
          <w:sz w:val="28"/>
          <w:szCs w:val="28"/>
          <w:u w:color="000000"/>
          <w:bdr w:val="nil"/>
          <w:lang w:eastAsia="ru-RU"/>
        </w:rPr>
        <w:t xml:space="preserve"> (</w:t>
      </w:r>
      <w:proofErr w:type="spellStart"/>
      <w:r w:rsidRPr="006E2573">
        <w:rPr>
          <w:rFonts w:ascii="Times New Roman" w:eastAsia="Calibri" w:hAnsi="Times New Roman" w:cs="Times New Roman"/>
          <w:sz w:val="28"/>
          <w:szCs w:val="28"/>
          <w:u w:color="000000"/>
          <w:bdr w:val="nil"/>
          <w:lang w:eastAsia="ru-RU"/>
        </w:rPr>
        <w:t>мРНК</w:t>
      </w:r>
      <w:proofErr w:type="spellEnd"/>
      <w:r w:rsidRPr="006E2573">
        <w:rPr>
          <w:rFonts w:ascii="Times New Roman" w:eastAsia="Calibri" w:hAnsi="Times New Roman" w:cs="Times New Roman"/>
          <w:sz w:val="28"/>
          <w:szCs w:val="28"/>
          <w:u w:color="000000"/>
          <w:bdr w:val="nil"/>
          <w:lang w:eastAsia="ru-RU"/>
        </w:rPr>
        <w:t xml:space="preserve">), антикодонов </w:t>
      </w:r>
      <w:proofErr w:type="spellStart"/>
      <w:r w:rsidRPr="006E2573">
        <w:rPr>
          <w:rFonts w:ascii="Times New Roman" w:eastAsia="Calibri" w:hAnsi="Times New Roman" w:cs="Times New Roman"/>
          <w:sz w:val="28"/>
          <w:szCs w:val="28"/>
          <w:u w:color="000000"/>
          <w:bdr w:val="nil"/>
          <w:lang w:eastAsia="ru-RU"/>
        </w:rPr>
        <w:t>тРНК</w:t>
      </w:r>
      <w:proofErr w:type="spellEnd"/>
      <w:r w:rsidRPr="006E2573">
        <w:rPr>
          <w:rFonts w:ascii="Times New Roman" w:eastAsia="Calibri" w:hAnsi="Times New Roman" w:cs="Times New Roman"/>
          <w:sz w:val="28"/>
          <w:szCs w:val="28"/>
          <w:u w:color="000000"/>
          <w:bdr w:val="nil"/>
          <w:lang w:eastAsia="ru-RU"/>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6E2573">
        <w:rPr>
          <w:rFonts w:ascii="Times New Roman" w:eastAsia="Calibri" w:hAnsi="Times New Roman" w:cs="Times New Roman"/>
          <w:sz w:val="28"/>
          <w:szCs w:val="28"/>
          <w:u w:color="000000"/>
          <w:bdr w:val="nil"/>
          <w:lang w:eastAsia="ru-RU"/>
        </w:rPr>
        <w:t>комплементарности</w:t>
      </w:r>
      <w:proofErr w:type="spellEnd"/>
      <w:r w:rsidRPr="006E2573">
        <w:rPr>
          <w:rFonts w:ascii="Times New Roman" w:eastAsia="Calibri" w:hAnsi="Times New Roman" w:cs="Times New Roman"/>
          <w:sz w:val="28"/>
          <w:szCs w:val="28"/>
          <w:u w:color="000000"/>
          <w:bdr w:val="nil"/>
          <w:lang w:eastAsia="ru-RU"/>
        </w:rPr>
        <w:t>;</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делать выводы об изменениях, которые произойдут в процессах матричного синтеза в случае изменения последовательности нуклеотидов ДНК;</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определять количество хромосом в клетках растений основных отделов на разных этапах жизненного цикла;</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решать генетические задачи на </w:t>
      </w:r>
      <w:proofErr w:type="spellStart"/>
      <w:r w:rsidRPr="006E2573">
        <w:rPr>
          <w:rFonts w:ascii="Times New Roman" w:eastAsia="Calibri" w:hAnsi="Times New Roman" w:cs="Times New Roman"/>
          <w:sz w:val="28"/>
          <w:szCs w:val="28"/>
          <w:u w:color="000000"/>
          <w:bdr w:val="nil"/>
          <w:lang w:eastAsia="ru-RU"/>
        </w:rPr>
        <w:t>дигибридное</w:t>
      </w:r>
      <w:proofErr w:type="spellEnd"/>
      <w:r w:rsidRPr="006E2573">
        <w:rPr>
          <w:rFonts w:ascii="Times New Roman" w:eastAsia="Calibri" w:hAnsi="Times New Roman" w:cs="Times New Roman"/>
          <w:sz w:val="28"/>
          <w:szCs w:val="28"/>
          <w:u w:color="000000"/>
          <w:bdr w:val="nil"/>
          <w:lang w:eastAsia="ru-RU"/>
        </w:rPr>
        <w:t xml:space="preserve"> скрещивание, сцепленное (в том числе сцепленное с полом) наследование, анализирующее скрещивание, </w:t>
      </w:r>
      <w:r w:rsidRPr="006E2573">
        <w:rPr>
          <w:rFonts w:ascii="Times New Roman" w:eastAsia="Calibri" w:hAnsi="Times New Roman" w:cs="Times New Roman"/>
          <w:sz w:val="28"/>
          <w:szCs w:val="28"/>
          <w:u w:color="000000"/>
          <w:bdr w:val="nil"/>
          <w:lang w:eastAsia="ru-RU"/>
        </w:rPr>
        <w:lastRenderedPageBreak/>
        <w:t>применяя законы наследственности и закономерности сцепленного наследования;</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раскрывать причины наследственных заболеваний, аргументировать необходимость мер предупреждения таких заболеваний;</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сравнивать разные способы размножения организмов;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характеризовать основные этапы онтогенеза организмов;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выявлять причины и существенные признаки </w:t>
      </w:r>
      <w:proofErr w:type="spellStart"/>
      <w:r w:rsidRPr="006E2573">
        <w:rPr>
          <w:rFonts w:ascii="Times New Roman" w:eastAsia="Calibri" w:hAnsi="Times New Roman" w:cs="Times New Roman"/>
          <w:sz w:val="28"/>
          <w:szCs w:val="28"/>
          <w:u w:color="000000"/>
          <w:bdr w:val="nil"/>
          <w:lang w:eastAsia="ru-RU"/>
        </w:rPr>
        <w:t>модификационной</w:t>
      </w:r>
      <w:proofErr w:type="spellEnd"/>
      <w:r w:rsidRPr="006E2573">
        <w:rPr>
          <w:rFonts w:ascii="Times New Roman" w:eastAsia="Calibri" w:hAnsi="Times New Roman" w:cs="Times New Roman"/>
          <w:sz w:val="28"/>
          <w:szCs w:val="28"/>
          <w:u w:color="000000"/>
          <w:bdr w:val="nil"/>
          <w:lang w:eastAsia="ru-RU"/>
        </w:rPr>
        <w:t xml:space="preserve"> и мутационной изменчивости; обосновывать роль изменчивости в естественном и искусственном отборе;</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обосновывать значение разных методов селекции в создании сортов растений, пород животных и штаммов микроорганизмов;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обосновывать причины изменяемости и многообразия видов, применяя синтетическую теорию эволюции;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характеризовать популяцию как единицу эволюции, вид как систематическую категорию и как результат эволюции;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устанавливать связь структуры и свойств экосистемы;</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аргументировать собственную позицию по отношению к экологическим проблемам и поведению в природной среде;</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обосновывать необходимость устойчивого развития как условия сохранения биосферы;</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выявлять в тексте биологического содержания проблему и аргументированно ее объяснять;</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7D6D41" w:rsidRPr="006E2573" w:rsidRDefault="007D6D41" w:rsidP="007D6D41">
      <w:pPr>
        <w:suppressAutoHyphens/>
        <w:spacing w:after="0" w:line="360" w:lineRule="auto"/>
        <w:ind w:firstLine="709"/>
        <w:jc w:val="both"/>
        <w:rPr>
          <w:rFonts w:ascii="Times New Roman" w:eastAsia="Calibri" w:hAnsi="Times New Roman" w:cs="Times New Roman"/>
          <w:b/>
          <w:sz w:val="28"/>
          <w:szCs w:val="28"/>
        </w:rPr>
      </w:pPr>
      <w:r w:rsidRPr="006E2573">
        <w:rPr>
          <w:rFonts w:ascii="Times New Roman" w:eastAsia="Calibri" w:hAnsi="Times New Roman" w:cs="Times New Roman"/>
          <w:b/>
          <w:sz w:val="28"/>
          <w:szCs w:val="28"/>
        </w:rPr>
        <w:lastRenderedPageBreak/>
        <w:t>Выпускник на углубленном уровне получит возможность научиться:</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 xml:space="preserve">организовывать и проводить индивидуальную исследовательскую деятельность по биологии (или разрабатывать </w:t>
      </w:r>
      <w:proofErr w:type="gramStart"/>
      <w:r w:rsidRPr="006E2573">
        <w:rPr>
          <w:rFonts w:ascii="Times New Roman" w:eastAsia="Calibri" w:hAnsi="Times New Roman" w:cs="Times New Roman"/>
          <w:i/>
          <w:sz w:val="28"/>
          <w:szCs w:val="28"/>
          <w:u w:color="000000"/>
          <w:bdr w:val="nil"/>
          <w:lang w:eastAsia="ru-RU"/>
        </w:rPr>
        <w:t>индивидуальный проект</w:t>
      </w:r>
      <w:proofErr w:type="gramEnd"/>
      <w:r w:rsidRPr="006E2573">
        <w:rPr>
          <w:rFonts w:ascii="Times New Roman" w:eastAsia="Calibri" w:hAnsi="Times New Roman" w:cs="Times New Roman"/>
          <w:i/>
          <w:sz w:val="28"/>
          <w:szCs w:val="28"/>
          <w:u w:color="000000"/>
          <w:bdr w:val="nil"/>
          <w:lang w:eastAsia="ru-RU"/>
        </w:rPr>
        <w:t>):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прогнозировать последствия собственных исследований с учетом этических норм и экологических требований;</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 xml:space="preserve">аргументировать необходимость синтеза </w:t>
      </w:r>
      <w:proofErr w:type="gramStart"/>
      <w:r w:rsidRPr="006E2573">
        <w:rPr>
          <w:rFonts w:ascii="Times New Roman" w:eastAsia="Calibri" w:hAnsi="Times New Roman" w:cs="Times New Roman"/>
          <w:i/>
          <w:sz w:val="28"/>
          <w:szCs w:val="28"/>
          <w:u w:color="000000"/>
          <w:bdr w:val="nil"/>
          <w:lang w:eastAsia="ru-RU"/>
        </w:rPr>
        <w:t>естественно-научного</w:t>
      </w:r>
      <w:proofErr w:type="gramEnd"/>
      <w:r w:rsidRPr="006E2573">
        <w:rPr>
          <w:rFonts w:ascii="Times New Roman" w:eastAsia="Calibri" w:hAnsi="Times New Roman" w:cs="Times New Roman"/>
          <w:i/>
          <w:sz w:val="28"/>
          <w:szCs w:val="28"/>
          <w:u w:color="000000"/>
          <w:bdr w:val="nil"/>
          <w:lang w:eastAsia="ru-RU"/>
        </w:rPr>
        <w:t xml:space="preserve"> и </w:t>
      </w:r>
      <w:proofErr w:type="spellStart"/>
      <w:r w:rsidRPr="006E2573">
        <w:rPr>
          <w:rFonts w:ascii="Times New Roman" w:eastAsia="Calibri" w:hAnsi="Times New Roman" w:cs="Times New Roman"/>
          <w:i/>
          <w:sz w:val="28"/>
          <w:szCs w:val="28"/>
          <w:u w:color="000000"/>
          <w:bdr w:val="nil"/>
          <w:lang w:eastAsia="ru-RU"/>
        </w:rPr>
        <w:t>социогуманитарного</w:t>
      </w:r>
      <w:proofErr w:type="spellEnd"/>
      <w:r w:rsidRPr="006E2573">
        <w:rPr>
          <w:rFonts w:ascii="Times New Roman" w:eastAsia="Calibri" w:hAnsi="Times New Roman" w:cs="Times New Roman"/>
          <w:i/>
          <w:sz w:val="28"/>
          <w:szCs w:val="28"/>
          <w:u w:color="000000"/>
          <w:bdr w:val="nil"/>
          <w:lang w:eastAsia="ru-RU"/>
        </w:rPr>
        <w:t xml:space="preserve"> знания в эпоху информационной цивилизации;</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моделировать изменение экосистем под влиянием различных групп факторов окружающей среды;</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7D6D41" w:rsidRPr="006E2573" w:rsidRDefault="007D6D41" w:rsidP="007D6D41">
      <w:pPr>
        <w:pStyle w:val="a7"/>
        <w:keepNext/>
        <w:keepLines/>
        <w:numPr>
          <w:ilvl w:val="3"/>
          <w:numId w:val="4"/>
        </w:numPr>
        <w:suppressAutoHyphens/>
        <w:spacing w:after="0" w:line="360" w:lineRule="auto"/>
        <w:jc w:val="both"/>
        <w:outlineLvl w:val="3"/>
        <w:rPr>
          <w:rFonts w:ascii="Times New Roman" w:eastAsia="Times New Roman" w:hAnsi="Times New Roman" w:cs="Times New Roman"/>
          <w:b/>
          <w:iCs/>
          <w:sz w:val="28"/>
          <w:szCs w:val="28"/>
        </w:rPr>
      </w:pPr>
      <w:bookmarkStart w:id="54" w:name="_Toc434850691"/>
      <w:bookmarkStart w:id="55" w:name="_Toc435412689"/>
      <w:bookmarkStart w:id="56" w:name="_Toc453968162"/>
      <w:r w:rsidRPr="006E2573">
        <w:rPr>
          <w:rFonts w:ascii="Times New Roman" w:eastAsia="Times New Roman" w:hAnsi="Times New Roman" w:cs="Times New Roman"/>
          <w:b/>
          <w:iCs/>
          <w:sz w:val="28"/>
          <w:szCs w:val="28"/>
        </w:rPr>
        <w:t>Естествознание</w:t>
      </w:r>
      <w:bookmarkEnd w:id="54"/>
      <w:bookmarkEnd w:id="55"/>
      <w:bookmarkEnd w:id="56"/>
    </w:p>
    <w:p w:rsidR="007D6D41" w:rsidRPr="006E2573" w:rsidRDefault="007D6D41" w:rsidP="007D6D41">
      <w:pPr>
        <w:suppressAutoHyphens/>
        <w:spacing w:after="0" w:line="360" w:lineRule="auto"/>
        <w:ind w:firstLine="720"/>
        <w:jc w:val="both"/>
        <w:rPr>
          <w:rFonts w:ascii="Times New Roman" w:eastAsia="Times New Roman" w:hAnsi="Times New Roman" w:cs="Times New Roman"/>
          <w:b/>
          <w:sz w:val="28"/>
          <w:szCs w:val="28"/>
        </w:rPr>
      </w:pPr>
      <w:r w:rsidRPr="006E2573">
        <w:rPr>
          <w:rFonts w:ascii="Times New Roman" w:eastAsia="Times New Roman" w:hAnsi="Times New Roman" w:cs="Times New Roman"/>
          <w:b/>
          <w:sz w:val="28"/>
          <w:szCs w:val="28"/>
        </w:rPr>
        <w:t>В результате изучения учебного предмета «Естествознание» на уровне среднего общего образования:</w:t>
      </w:r>
    </w:p>
    <w:p w:rsidR="007D6D41" w:rsidRPr="006E2573" w:rsidRDefault="007D6D41" w:rsidP="007D6D41">
      <w:pPr>
        <w:suppressAutoHyphens/>
        <w:spacing w:after="0" w:line="360" w:lineRule="auto"/>
        <w:ind w:firstLine="720"/>
        <w:jc w:val="both"/>
        <w:rPr>
          <w:rFonts w:ascii="Times New Roman" w:eastAsia="Calibri" w:hAnsi="Times New Roman" w:cs="Times New Roman"/>
          <w:sz w:val="28"/>
          <w:szCs w:val="28"/>
        </w:rPr>
      </w:pPr>
      <w:r w:rsidRPr="006E2573">
        <w:rPr>
          <w:rFonts w:ascii="Times New Roman" w:eastAsia="Times New Roman" w:hAnsi="Times New Roman" w:cs="Times New Roman"/>
          <w:b/>
          <w:sz w:val="28"/>
          <w:szCs w:val="28"/>
        </w:rPr>
        <w:t>Выпускник на базовом уровне научится:</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lastRenderedPageBreak/>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грамотно применять </w:t>
      </w:r>
      <w:proofErr w:type="gramStart"/>
      <w:r w:rsidRPr="006E2573">
        <w:rPr>
          <w:rFonts w:ascii="Times New Roman" w:eastAsia="Calibri" w:hAnsi="Times New Roman" w:cs="Times New Roman"/>
          <w:sz w:val="28"/>
          <w:szCs w:val="28"/>
          <w:u w:color="000000"/>
          <w:bdr w:val="nil"/>
          <w:lang w:eastAsia="ru-RU"/>
        </w:rPr>
        <w:t>естественно-научную</w:t>
      </w:r>
      <w:proofErr w:type="gramEnd"/>
      <w:r w:rsidRPr="006E2573">
        <w:rPr>
          <w:rFonts w:ascii="Times New Roman" w:eastAsia="Calibri" w:hAnsi="Times New Roman" w:cs="Times New Roman"/>
          <w:sz w:val="28"/>
          <w:szCs w:val="28"/>
          <w:u w:color="000000"/>
          <w:bdr w:val="nil"/>
          <w:lang w:eastAsia="ru-RU"/>
        </w:rPr>
        <w:t xml:space="preserve"> терминологию при описании явлений окружающего мира;</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выявлять характер явлений в окружающей среде, понимать смысл наблюдаемых процессов, основываясь на </w:t>
      </w:r>
      <w:proofErr w:type="gramStart"/>
      <w:r w:rsidRPr="006E2573">
        <w:rPr>
          <w:rFonts w:ascii="Times New Roman" w:eastAsia="Calibri" w:hAnsi="Times New Roman" w:cs="Times New Roman"/>
          <w:sz w:val="28"/>
          <w:szCs w:val="28"/>
          <w:u w:color="000000"/>
          <w:bdr w:val="nil"/>
          <w:lang w:eastAsia="ru-RU"/>
        </w:rPr>
        <w:t>естественно-научном</w:t>
      </w:r>
      <w:proofErr w:type="gramEnd"/>
      <w:r w:rsidRPr="006E2573">
        <w:rPr>
          <w:rFonts w:ascii="Times New Roman" w:eastAsia="Calibri" w:hAnsi="Times New Roman" w:cs="Times New Roman"/>
          <w:sz w:val="28"/>
          <w:szCs w:val="28"/>
          <w:u w:color="000000"/>
          <w:bdr w:val="nil"/>
          <w:lang w:eastAsia="ru-RU"/>
        </w:rPr>
        <w:t xml:space="preserve"> знании; использовать для описания характера протекания процессов физические величины и демонстрировать взаимосвязь между ними;</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осуществлять моделирование протекания наблюдаемых процессов с учетом границ применимости используемых моделей;</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w:t>
      </w:r>
      <w:proofErr w:type="gramStart"/>
      <w:r w:rsidRPr="006E2573">
        <w:rPr>
          <w:rFonts w:ascii="Times New Roman" w:eastAsia="Calibri" w:hAnsi="Times New Roman" w:cs="Times New Roman"/>
          <w:sz w:val="28"/>
          <w:szCs w:val="28"/>
          <w:u w:color="000000"/>
          <w:bdr w:val="nil"/>
          <w:lang w:eastAsia="ru-RU"/>
        </w:rPr>
        <w:t>естественно-научной</w:t>
      </w:r>
      <w:proofErr w:type="gramEnd"/>
      <w:r w:rsidRPr="006E2573">
        <w:rPr>
          <w:rFonts w:ascii="Times New Roman" w:eastAsia="Calibri" w:hAnsi="Times New Roman" w:cs="Times New Roman"/>
          <w:sz w:val="28"/>
          <w:szCs w:val="28"/>
          <w:u w:color="000000"/>
          <w:bdr w:val="nil"/>
          <w:lang w:eastAsia="ru-RU"/>
        </w:rPr>
        <w:t xml:space="preserve"> корректности; делать выводы на основе литературных данных;</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принимать аргументированные решения в отношении применения разнообразных технологий в профессиональной деятельности и в быту;</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proofErr w:type="gramStart"/>
      <w:r w:rsidRPr="006E2573">
        <w:rPr>
          <w:rFonts w:ascii="Times New Roman" w:eastAsia="Calibri" w:hAnsi="Times New Roman" w:cs="Times New Roman"/>
          <w:sz w:val="28"/>
          <w:szCs w:val="28"/>
          <w:u w:color="000000"/>
          <w:bdr w:val="nil"/>
          <w:lang w:eastAsia="ru-RU"/>
        </w:rPr>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roofErr w:type="gramEnd"/>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lastRenderedPageBreak/>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w:t>
      </w:r>
      <w:proofErr w:type="gramStart"/>
      <w:r w:rsidRPr="006E2573">
        <w:rPr>
          <w:rFonts w:ascii="Times New Roman" w:eastAsia="Calibri" w:hAnsi="Times New Roman" w:cs="Times New Roman"/>
          <w:sz w:val="28"/>
          <w:szCs w:val="28"/>
          <w:u w:color="000000"/>
          <w:bdr w:val="nil"/>
          <w:lang w:eastAsia="ru-RU"/>
        </w:rPr>
        <w:t>естественно-научные</w:t>
      </w:r>
      <w:proofErr w:type="gramEnd"/>
      <w:r w:rsidRPr="006E2573">
        <w:rPr>
          <w:rFonts w:ascii="Times New Roman" w:eastAsia="Calibri" w:hAnsi="Times New Roman" w:cs="Times New Roman"/>
          <w:sz w:val="28"/>
          <w:szCs w:val="28"/>
          <w:u w:color="000000"/>
          <w:bdr w:val="nil"/>
          <w:lang w:eastAsia="ru-RU"/>
        </w:rPr>
        <w:t xml:space="preserve"> основы создания предписаний;</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формировать собственную стратегию </w:t>
      </w:r>
      <w:proofErr w:type="spellStart"/>
      <w:r w:rsidRPr="006E2573">
        <w:rPr>
          <w:rFonts w:ascii="Times New Roman" w:eastAsia="Calibri" w:hAnsi="Times New Roman" w:cs="Times New Roman"/>
          <w:sz w:val="28"/>
          <w:szCs w:val="28"/>
          <w:u w:color="000000"/>
          <w:bdr w:val="nil"/>
          <w:lang w:eastAsia="ru-RU"/>
        </w:rPr>
        <w:t>здоровьесберегающего</w:t>
      </w:r>
      <w:proofErr w:type="spellEnd"/>
      <w:r w:rsidRPr="006E2573">
        <w:rPr>
          <w:rFonts w:ascii="Times New Roman" w:eastAsia="Calibri" w:hAnsi="Times New Roman" w:cs="Times New Roman"/>
          <w:sz w:val="28"/>
          <w:szCs w:val="28"/>
          <w:u w:color="000000"/>
          <w:bdr w:val="nil"/>
          <w:lang w:eastAsia="ru-RU"/>
        </w:rPr>
        <w:t xml:space="preserve"> (равновесного) питания с учетом биологической целесообразности, роли веществ в питании и жизнедеятельности живых организмов;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7D6D41" w:rsidRPr="006E2573" w:rsidRDefault="007D6D41" w:rsidP="007D6D41">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осознанно действовать в ситуации выбора продукта или услуги, применяя </w:t>
      </w:r>
      <w:proofErr w:type="gramStart"/>
      <w:r w:rsidRPr="006E2573">
        <w:rPr>
          <w:rFonts w:ascii="Times New Roman" w:eastAsia="Calibri" w:hAnsi="Times New Roman" w:cs="Times New Roman"/>
          <w:sz w:val="28"/>
          <w:szCs w:val="28"/>
          <w:u w:color="000000"/>
          <w:bdr w:val="nil"/>
          <w:lang w:eastAsia="ru-RU"/>
        </w:rPr>
        <w:t>естественно-научные</w:t>
      </w:r>
      <w:proofErr w:type="gramEnd"/>
      <w:r w:rsidRPr="006E2573">
        <w:rPr>
          <w:rFonts w:ascii="Times New Roman" w:eastAsia="Calibri" w:hAnsi="Times New Roman" w:cs="Times New Roman"/>
          <w:sz w:val="28"/>
          <w:szCs w:val="28"/>
          <w:u w:color="000000"/>
          <w:bdr w:val="nil"/>
          <w:lang w:eastAsia="ru-RU"/>
        </w:rPr>
        <w:t xml:space="preserve"> компетенции.</w:t>
      </w:r>
    </w:p>
    <w:p w:rsidR="007D6D41" w:rsidRPr="006E2573" w:rsidRDefault="007D6D41" w:rsidP="007D6D41">
      <w:pPr>
        <w:suppressAutoHyphens/>
        <w:spacing w:after="0" w:line="360" w:lineRule="auto"/>
        <w:ind w:firstLine="709"/>
        <w:jc w:val="both"/>
        <w:rPr>
          <w:rFonts w:ascii="Times New Roman" w:eastAsia="Calibri" w:hAnsi="Times New Roman" w:cs="Times New Roman"/>
          <w:sz w:val="28"/>
          <w:szCs w:val="28"/>
        </w:rPr>
      </w:pPr>
      <w:r w:rsidRPr="006E2573">
        <w:rPr>
          <w:rFonts w:ascii="Times New Roman" w:eastAsia="Times New Roman" w:hAnsi="Times New Roman" w:cs="Times New Roman"/>
          <w:b/>
          <w:sz w:val="28"/>
          <w:szCs w:val="28"/>
        </w:rPr>
        <w:t>Выпускник на базовом уровне получит возможность научиться:</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 xml:space="preserve">выполнять самостоятельные эксперименты, раскрывающие понимание основных </w:t>
      </w:r>
      <w:proofErr w:type="gramStart"/>
      <w:r w:rsidRPr="006E2573">
        <w:rPr>
          <w:rFonts w:ascii="Times New Roman" w:eastAsia="Calibri" w:hAnsi="Times New Roman" w:cs="Times New Roman"/>
          <w:i/>
          <w:sz w:val="28"/>
          <w:szCs w:val="28"/>
          <w:u w:color="000000"/>
          <w:bdr w:val="nil"/>
          <w:lang w:eastAsia="ru-RU"/>
        </w:rPr>
        <w:t>естественно-научных</w:t>
      </w:r>
      <w:proofErr w:type="gramEnd"/>
      <w:r w:rsidRPr="006E2573">
        <w:rPr>
          <w:rFonts w:ascii="Times New Roman" w:eastAsia="Calibri" w:hAnsi="Times New Roman" w:cs="Times New Roman"/>
          <w:i/>
          <w:sz w:val="28"/>
          <w:szCs w:val="28"/>
          <w:u w:color="000000"/>
          <w:bdr w:val="nil"/>
          <w:lang w:eastAsia="ru-RU"/>
        </w:rPr>
        <w:t xml:space="preserve">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lastRenderedPageBreak/>
        <w:t xml:space="preserve">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w:t>
      </w:r>
      <w:proofErr w:type="gramStart"/>
      <w:r w:rsidRPr="006E2573">
        <w:rPr>
          <w:rFonts w:ascii="Times New Roman" w:eastAsia="Calibri" w:hAnsi="Times New Roman" w:cs="Times New Roman"/>
          <w:i/>
          <w:sz w:val="28"/>
          <w:szCs w:val="28"/>
          <w:u w:color="000000"/>
          <w:bdr w:val="nil"/>
          <w:lang w:eastAsia="ru-RU"/>
        </w:rPr>
        <w:t>естественно-научных</w:t>
      </w:r>
      <w:proofErr w:type="gramEnd"/>
      <w:r w:rsidRPr="006E2573">
        <w:rPr>
          <w:rFonts w:ascii="Times New Roman" w:eastAsia="Calibri" w:hAnsi="Times New Roman" w:cs="Times New Roman"/>
          <w:i/>
          <w:sz w:val="28"/>
          <w:szCs w:val="28"/>
          <w:u w:color="000000"/>
          <w:bdr w:val="nil"/>
          <w:lang w:eastAsia="ru-RU"/>
        </w:rPr>
        <w:t xml:space="preserve"> знаниях;</w:t>
      </w:r>
    </w:p>
    <w:p w:rsidR="007D6D41" w:rsidRPr="006E2573" w:rsidRDefault="007D6D41" w:rsidP="007D6D41">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 xml:space="preserve">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w:t>
      </w:r>
      <w:proofErr w:type="gramStart"/>
      <w:r w:rsidRPr="006E2573">
        <w:rPr>
          <w:rFonts w:ascii="Times New Roman" w:eastAsia="Calibri" w:hAnsi="Times New Roman" w:cs="Times New Roman"/>
          <w:i/>
          <w:sz w:val="28"/>
          <w:szCs w:val="28"/>
          <w:u w:color="000000"/>
          <w:bdr w:val="nil"/>
          <w:lang w:eastAsia="ru-RU"/>
        </w:rPr>
        <w:t>естественно-научных</w:t>
      </w:r>
      <w:proofErr w:type="gramEnd"/>
      <w:r w:rsidRPr="006E2573">
        <w:rPr>
          <w:rFonts w:ascii="Times New Roman" w:eastAsia="Calibri" w:hAnsi="Times New Roman" w:cs="Times New Roman"/>
          <w:i/>
          <w:sz w:val="28"/>
          <w:szCs w:val="28"/>
          <w:u w:color="000000"/>
          <w:bdr w:val="nil"/>
          <w:lang w:eastAsia="ru-RU"/>
        </w:rPr>
        <w:t xml:space="preserve"> знаний; показывать взаимосвязь между областями естественных наук.</w:t>
      </w:r>
    </w:p>
    <w:p w:rsidR="007D6D41" w:rsidRPr="006E2573" w:rsidRDefault="007D6D41" w:rsidP="007D6D41">
      <w:pPr>
        <w:pStyle w:val="a7"/>
        <w:keepNext/>
        <w:keepLines/>
        <w:widowControl w:val="0"/>
        <w:numPr>
          <w:ilvl w:val="3"/>
          <w:numId w:val="4"/>
        </w:numPr>
        <w:tabs>
          <w:tab w:val="left" w:pos="4481"/>
        </w:tabs>
        <w:spacing w:after="313" w:line="260" w:lineRule="exact"/>
        <w:jc w:val="both"/>
        <w:outlineLvl w:val="1"/>
        <w:rPr>
          <w:rFonts w:ascii="Times New Roman" w:eastAsia="Times New Roman" w:hAnsi="Times New Roman" w:cs="Times New Roman"/>
          <w:b/>
          <w:bCs/>
          <w:color w:val="000000"/>
          <w:sz w:val="28"/>
          <w:szCs w:val="28"/>
          <w:lang w:eastAsia="ru-RU" w:bidi="ru-RU"/>
        </w:rPr>
      </w:pPr>
      <w:bookmarkStart w:id="57" w:name="bookmark47"/>
      <w:bookmarkStart w:id="58" w:name="_Toc434850693"/>
      <w:bookmarkStart w:id="59" w:name="_Toc435412690"/>
      <w:bookmarkStart w:id="60" w:name="_Toc453968163"/>
      <w:r w:rsidRPr="006E2573">
        <w:rPr>
          <w:rFonts w:ascii="Times New Roman" w:eastAsia="Times New Roman" w:hAnsi="Times New Roman" w:cs="Times New Roman"/>
          <w:b/>
          <w:bCs/>
          <w:color w:val="000000"/>
          <w:sz w:val="28"/>
          <w:szCs w:val="28"/>
          <w:lang w:eastAsia="ru-RU" w:bidi="ru-RU"/>
        </w:rPr>
        <w:t>Астрономия</w:t>
      </w:r>
      <w:bookmarkEnd w:id="57"/>
    </w:p>
    <w:p w:rsidR="00FF32AF" w:rsidRPr="006E2573" w:rsidRDefault="00FF32AF" w:rsidP="00FF32AF">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В результате изучения учебного предмета «Астрономия» на уровне среднего общего образования</w:t>
      </w:r>
    </w:p>
    <w:p w:rsidR="00FF32AF" w:rsidRPr="006E2573" w:rsidRDefault="00FF32AF" w:rsidP="00FF32AF">
      <w:pPr>
        <w:widowControl w:val="0"/>
        <w:spacing w:after="0" w:line="360" w:lineRule="auto"/>
        <w:ind w:left="20" w:firstLine="700"/>
        <w:jc w:val="both"/>
        <w:rPr>
          <w:rFonts w:ascii="Times New Roman" w:eastAsia="Times New Roman" w:hAnsi="Times New Roman" w:cs="Times New Roman"/>
          <w:b/>
          <w:bCs/>
          <w:i/>
          <w:iCs/>
          <w:color w:val="000000"/>
          <w:sz w:val="28"/>
          <w:szCs w:val="28"/>
          <w:lang w:eastAsia="ru-RU" w:bidi="ru-RU"/>
        </w:rPr>
      </w:pPr>
      <w:r w:rsidRPr="006E2573">
        <w:rPr>
          <w:rFonts w:ascii="Times New Roman" w:eastAsia="Times New Roman" w:hAnsi="Times New Roman" w:cs="Times New Roman"/>
          <w:b/>
          <w:bCs/>
          <w:i/>
          <w:iCs/>
          <w:color w:val="000000"/>
          <w:sz w:val="28"/>
          <w:szCs w:val="28"/>
          <w:lang w:eastAsia="ru-RU" w:bidi="ru-RU"/>
        </w:rPr>
        <w:t>Выпускник на базовом уровне научится:</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воспроизводить сведения по истории развития астрономии, о ее связях с физикой и математикой;</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использовать полученные ранее знания для объяснения устройства и принципа работы телескопа;</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объяснять необходимость введения високосных лет и нового календарного стиля;</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применять звездную карту для поиска на небе определенных созвездий и звезд;</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воспроизводить исторические сведения о становлении и развитии гелиоцентрической системы мира;</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lastRenderedPageBreak/>
        <w:t xml:space="preserve"> вычислять расстояние до планет по горизонтальному параллаксу, а их размеры - по угловым размерам и расстоянию;</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формулировать законы Кеплера, определять массы планет на основе третьего (уточненного) закона Кеплера;</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описывать особенности движения тел Солнечной системы под действием сил тяготения по орбитам с различным эксцентриситетом;</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объяснять причины возникновения приливов на Земле и возмущений в движении тел Солнечной системы;</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характеризовать особенности движения и маневров космических аппаратов для исследования тел Солнечной системы;</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proofErr w:type="gramStart"/>
      <w:r w:rsidRPr="006E2573">
        <w:rPr>
          <w:rFonts w:ascii="Times New Roman" w:eastAsia="Times New Roman" w:hAnsi="Times New Roman" w:cs="Times New Roman"/>
          <w:color w:val="000000"/>
          <w:sz w:val="28"/>
          <w:szCs w:val="28"/>
          <w:lang w:eastAsia="ru-RU" w:bidi="ru-RU"/>
        </w:rPr>
        <w:t xml:space="preserve">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w:t>
      </w:r>
      <w:proofErr w:type="spellStart"/>
      <w:r w:rsidRPr="006E2573">
        <w:rPr>
          <w:rFonts w:ascii="Times New Roman" w:eastAsia="Times New Roman" w:hAnsi="Times New Roman" w:cs="Times New Roman"/>
          <w:color w:val="000000"/>
          <w:sz w:val="28"/>
          <w:szCs w:val="28"/>
          <w:lang w:eastAsia="ru-RU" w:bidi="ru-RU"/>
        </w:rPr>
        <w:t>метеороиды</w:t>
      </w:r>
      <w:proofErr w:type="spellEnd"/>
      <w:r w:rsidRPr="006E2573">
        <w:rPr>
          <w:rFonts w:ascii="Times New Roman" w:eastAsia="Times New Roman" w:hAnsi="Times New Roman" w:cs="Times New Roman"/>
          <w:color w:val="000000"/>
          <w:sz w:val="28"/>
          <w:szCs w:val="28"/>
          <w:lang w:eastAsia="ru-RU" w:bidi="ru-RU"/>
        </w:rPr>
        <w:t>, метеоры, болиды, метеориты);</w:t>
      </w:r>
      <w:proofErr w:type="gramEnd"/>
    </w:p>
    <w:p w:rsidR="00FF32AF" w:rsidRPr="006E2573" w:rsidRDefault="00FF32AF" w:rsidP="009578C4">
      <w:pPr>
        <w:widowControl w:val="0"/>
        <w:numPr>
          <w:ilvl w:val="0"/>
          <w:numId w:val="19"/>
        </w:numPr>
        <w:spacing w:after="0"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описывать природу Луны и объяснять причины ее отличия от Земли;</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перечислять существенные различия природы двух групп планет и объяснять причины их возникновения;</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объяснять механизм парникового эффекта и его значение для формирования и сохранения уникальной природы Земли;</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описывать характерные особенности природы планет-гигантов, их спутников и колец;</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характеризовать природу малых тел Солнечной системы и объяснять причины их значительных различий;</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описывать явления метеора и болида, объяснять процессы, </w:t>
      </w:r>
      <w:r w:rsidRPr="006E2573">
        <w:rPr>
          <w:rFonts w:ascii="Times New Roman" w:eastAsia="Times New Roman" w:hAnsi="Times New Roman" w:cs="Times New Roman"/>
          <w:color w:val="000000"/>
          <w:sz w:val="28"/>
          <w:szCs w:val="28"/>
          <w:lang w:eastAsia="ru-RU" w:bidi="ru-RU"/>
        </w:rPr>
        <w:lastRenderedPageBreak/>
        <w:t>которые происходят при движении тел, влетающих в атмосферу планеты с космической скоростью;</w:t>
      </w:r>
    </w:p>
    <w:p w:rsidR="00FF32AF" w:rsidRPr="006E2573" w:rsidRDefault="00FF32AF" w:rsidP="009578C4">
      <w:pPr>
        <w:widowControl w:val="0"/>
        <w:numPr>
          <w:ilvl w:val="0"/>
          <w:numId w:val="19"/>
        </w:numPr>
        <w:spacing w:after="0"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описывать последствия падения на Землю крупных метеоритов;</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объяснять сущность </w:t>
      </w:r>
      <w:proofErr w:type="spellStart"/>
      <w:r w:rsidRPr="006E2573">
        <w:rPr>
          <w:rFonts w:ascii="Times New Roman" w:eastAsia="Times New Roman" w:hAnsi="Times New Roman" w:cs="Times New Roman"/>
          <w:color w:val="000000"/>
          <w:sz w:val="28"/>
          <w:szCs w:val="28"/>
          <w:lang w:eastAsia="ru-RU" w:bidi="ru-RU"/>
        </w:rPr>
        <w:t>астероидно</w:t>
      </w:r>
      <w:proofErr w:type="spellEnd"/>
      <w:r w:rsidRPr="006E2573">
        <w:rPr>
          <w:rFonts w:ascii="Times New Roman" w:eastAsia="Times New Roman" w:hAnsi="Times New Roman" w:cs="Times New Roman"/>
          <w:color w:val="000000"/>
          <w:sz w:val="28"/>
          <w:szCs w:val="28"/>
          <w:lang w:eastAsia="ru-RU" w:bidi="ru-RU"/>
        </w:rPr>
        <w:t>-кометной опасности, возможности и способы ее предотвращения;</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характеризовать физическое состояние вещества Солнца и звезд и источники их энергии;</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описывать внутреннее строение Солнца и способы передачи энергии из центра к поверхности;</w:t>
      </w:r>
    </w:p>
    <w:p w:rsidR="00FF32AF" w:rsidRPr="006E2573" w:rsidRDefault="00FF32AF" w:rsidP="009578C4">
      <w:pPr>
        <w:widowControl w:val="0"/>
        <w:numPr>
          <w:ilvl w:val="0"/>
          <w:numId w:val="19"/>
        </w:numPr>
        <w:spacing w:after="0"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объяснять механизм возникновения на Солнце грануляции и пятен;</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описывать наблюдаемые проявления солнечной активности и их влияние на Землю;</w:t>
      </w:r>
    </w:p>
    <w:p w:rsidR="00FF32AF" w:rsidRPr="006E2573" w:rsidRDefault="00FF32AF" w:rsidP="009578C4">
      <w:pPr>
        <w:widowControl w:val="0"/>
        <w:numPr>
          <w:ilvl w:val="0"/>
          <w:numId w:val="19"/>
        </w:numPr>
        <w:spacing w:after="0"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вычислять расстояние до звезд по годичному параллаксу;</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называть основные отличительные особенности звезд различных последовательностей на диаграмме «спектр - светимость»;</w:t>
      </w:r>
    </w:p>
    <w:p w:rsidR="00FF32AF" w:rsidRPr="006E2573" w:rsidRDefault="00FF32AF" w:rsidP="009578C4">
      <w:pPr>
        <w:widowControl w:val="0"/>
        <w:numPr>
          <w:ilvl w:val="0"/>
          <w:numId w:val="19"/>
        </w:numPr>
        <w:spacing w:after="0"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сравнивать модели различных типов звезд с моделью Солнца;</w:t>
      </w:r>
    </w:p>
    <w:p w:rsidR="00FF32AF" w:rsidRPr="006E2573" w:rsidRDefault="00FF32AF" w:rsidP="009578C4">
      <w:pPr>
        <w:widowControl w:val="0"/>
        <w:numPr>
          <w:ilvl w:val="0"/>
          <w:numId w:val="19"/>
        </w:numPr>
        <w:spacing w:after="0"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объяснять причины изменения светимости переменных звезд;</w:t>
      </w:r>
    </w:p>
    <w:p w:rsidR="00FF32AF" w:rsidRPr="006E2573" w:rsidRDefault="00FF32AF" w:rsidP="009578C4">
      <w:pPr>
        <w:widowControl w:val="0"/>
        <w:numPr>
          <w:ilvl w:val="0"/>
          <w:numId w:val="19"/>
        </w:numPr>
        <w:spacing w:after="0"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описывать механизм вспышек новых и сверхновых;</w:t>
      </w:r>
    </w:p>
    <w:p w:rsidR="00FF32AF" w:rsidRPr="006E2573" w:rsidRDefault="00FF32AF" w:rsidP="009578C4">
      <w:pPr>
        <w:widowControl w:val="0"/>
        <w:numPr>
          <w:ilvl w:val="0"/>
          <w:numId w:val="19"/>
        </w:numPr>
        <w:spacing w:after="0"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оценивать время существования звезд в зависимости от их массы;</w:t>
      </w:r>
    </w:p>
    <w:p w:rsidR="00FF32AF" w:rsidRPr="006E2573" w:rsidRDefault="00FF32AF" w:rsidP="009578C4">
      <w:pPr>
        <w:widowControl w:val="0"/>
        <w:numPr>
          <w:ilvl w:val="0"/>
          <w:numId w:val="19"/>
        </w:numPr>
        <w:spacing w:after="0"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описывать этапы формирования и эволюции звезды;</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объяснять смысл понятий (космология, Вселенная, модель Вселенной, Большой взрыв, реликтовое излучение);</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характеризовать основные параметры Галактики (размеры, состав, структура и кинематика);</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определять расстояние до звездных скоплений и галактик по цефеидам на основе зависимости «период - светимость»;</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распознавать типы галактик (спиральные, эллиптические, неправильные);</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lastRenderedPageBreak/>
        <w:t xml:space="preserve"> сравнивать выводы А. Эйнштейна и А. А. Фридмана относительно модели Вселенной;</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обосновывать справедливость модели Фридмана результатами наблюдений «красного смещения» в спектрах галактик;</w:t>
      </w:r>
    </w:p>
    <w:p w:rsidR="00FF32AF" w:rsidRPr="006E2573" w:rsidRDefault="00FF32AF" w:rsidP="009578C4">
      <w:pPr>
        <w:widowControl w:val="0"/>
        <w:numPr>
          <w:ilvl w:val="0"/>
          <w:numId w:val="19"/>
        </w:numPr>
        <w:spacing w:after="0"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формулировать закон Хаббла;</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определять расстояние до галактик на основе закона Хаббла; по светимости сверхновых;</w:t>
      </w:r>
    </w:p>
    <w:p w:rsidR="00FF32AF" w:rsidRPr="006E2573" w:rsidRDefault="00FF32AF" w:rsidP="009578C4">
      <w:pPr>
        <w:widowControl w:val="0"/>
        <w:numPr>
          <w:ilvl w:val="0"/>
          <w:numId w:val="19"/>
        </w:numPr>
        <w:spacing w:after="0"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оценивать возраст Вселенной на основе постоянной Хаббла;</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интерпретировать обнаружение реликтового излучения как свидетельство в пользу гипотезы горячей Вселенной;</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классифицировать основные периоды эволюции Вселенной с момента начала ее расширения - Большого взрыва;</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интерпретировать современные данные об ускорении расширения Вселенной как результата действия </w:t>
      </w:r>
      <w:proofErr w:type="spellStart"/>
      <w:r w:rsidRPr="006E2573">
        <w:rPr>
          <w:rFonts w:ascii="Times New Roman" w:eastAsia="Times New Roman" w:hAnsi="Times New Roman" w:cs="Times New Roman"/>
          <w:color w:val="000000"/>
          <w:sz w:val="28"/>
          <w:szCs w:val="28"/>
          <w:lang w:eastAsia="ru-RU" w:bidi="ru-RU"/>
        </w:rPr>
        <w:t>антитяготения</w:t>
      </w:r>
      <w:proofErr w:type="spellEnd"/>
      <w:r w:rsidRPr="006E2573">
        <w:rPr>
          <w:rFonts w:ascii="Times New Roman" w:eastAsia="Times New Roman" w:hAnsi="Times New Roman" w:cs="Times New Roman"/>
          <w:color w:val="000000"/>
          <w:sz w:val="28"/>
          <w:szCs w:val="28"/>
          <w:lang w:eastAsia="ru-RU" w:bidi="ru-RU"/>
        </w:rPr>
        <w:t xml:space="preserve"> «темной энергии» - вида материи, природа которой еще неизвестна;</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систематизировать знания о методах исследования и современном состоянии проблемы существования жизни во Вселенной.</w:t>
      </w:r>
    </w:p>
    <w:p w:rsidR="00FF32AF" w:rsidRPr="006E2573" w:rsidRDefault="00FF32AF" w:rsidP="00FF32AF">
      <w:pPr>
        <w:widowControl w:val="0"/>
        <w:spacing w:after="0" w:line="360" w:lineRule="auto"/>
        <w:ind w:left="20" w:firstLine="700"/>
        <w:jc w:val="both"/>
        <w:rPr>
          <w:rFonts w:ascii="Times New Roman" w:eastAsia="Times New Roman" w:hAnsi="Times New Roman" w:cs="Times New Roman"/>
          <w:b/>
          <w:bCs/>
          <w:i/>
          <w:iCs/>
          <w:color w:val="000000"/>
          <w:sz w:val="28"/>
          <w:szCs w:val="28"/>
          <w:lang w:eastAsia="ru-RU" w:bidi="ru-RU"/>
        </w:rPr>
      </w:pPr>
      <w:r w:rsidRPr="006E2573">
        <w:rPr>
          <w:rFonts w:ascii="Times New Roman" w:eastAsia="Times New Roman" w:hAnsi="Times New Roman" w:cs="Times New Roman"/>
          <w:b/>
          <w:bCs/>
          <w:i/>
          <w:iCs/>
          <w:color w:val="000000"/>
          <w:sz w:val="28"/>
          <w:szCs w:val="28"/>
          <w:lang w:eastAsia="ru-RU" w:bidi="ru-RU"/>
        </w:rPr>
        <w:t>Выпускник на базовом уровне получит возможность научиться:</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решать задачи, находящиеся на стыке нескольких учебных дисциплин (</w:t>
      </w:r>
      <w:proofErr w:type="spellStart"/>
      <w:r w:rsidRPr="006E2573">
        <w:rPr>
          <w:rFonts w:ascii="Times New Roman" w:eastAsia="Times New Roman" w:hAnsi="Times New Roman" w:cs="Times New Roman"/>
          <w:color w:val="000000"/>
          <w:sz w:val="28"/>
          <w:szCs w:val="28"/>
          <w:lang w:eastAsia="ru-RU" w:bidi="ru-RU"/>
        </w:rPr>
        <w:t>межпредметные</w:t>
      </w:r>
      <w:proofErr w:type="spellEnd"/>
      <w:r w:rsidRPr="006E2573">
        <w:rPr>
          <w:rFonts w:ascii="Times New Roman" w:eastAsia="Times New Roman" w:hAnsi="Times New Roman" w:cs="Times New Roman"/>
          <w:color w:val="000000"/>
          <w:sz w:val="28"/>
          <w:szCs w:val="28"/>
          <w:lang w:eastAsia="ru-RU" w:bidi="ru-RU"/>
        </w:rPr>
        <w:t xml:space="preserve"> задачи);</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использовать основной алгоритм исследования при решении своих учебно-познавательных задач;</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использовать элементы математического моделирования при решении исследовательских задач;</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использовать элементы математического анализа для интерпретации результатов, полученных в ходе учебно-исследовательской работы;</w:t>
      </w:r>
    </w:p>
    <w:p w:rsidR="00FF32AF" w:rsidRPr="006E2573" w:rsidRDefault="00FF32AF" w:rsidP="00FF32AF">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-формулировать научную гипотезу, ставить цель в рамках исследования </w:t>
      </w:r>
      <w:r w:rsidRPr="006E2573">
        <w:rPr>
          <w:rFonts w:ascii="Times New Roman" w:eastAsia="Times New Roman" w:hAnsi="Times New Roman" w:cs="Times New Roman"/>
          <w:color w:val="000000"/>
          <w:sz w:val="28"/>
          <w:szCs w:val="28"/>
          <w:lang w:eastAsia="ru-RU" w:bidi="ru-RU"/>
        </w:rPr>
        <w:lastRenderedPageBreak/>
        <w:t>и проектирования, исходя из культурной нормы и сообразуясь с представлениями об общем благе;</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оценивать ресурсы, в том числе и нематериальные, такие как время, необходимые для достижения поставленной цели;</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адекватно оценивать риски реализации проекта и проведения исследования и предусматривать пути минимизации этих рисков;</w:t>
      </w:r>
    </w:p>
    <w:p w:rsidR="00FF32AF" w:rsidRPr="006E2573" w:rsidRDefault="00FF32AF"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адекватно оценивать последствия реализации своего проекта (изменения, которые он повлечет в жизни других людей, сообществ);</w:t>
      </w:r>
    </w:p>
    <w:p w:rsidR="00FF32AF" w:rsidRPr="006E2573" w:rsidRDefault="00FF32AF" w:rsidP="0010311D">
      <w:pPr>
        <w:widowControl w:val="0"/>
        <w:spacing w:after="353" w:line="360" w:lineRule="auto"/>
        <w:ind w:left="20" w:right="20"/>
        <w:jc w:val="both"/>
        <w:rPr>
          <w:rFonts w:ascii="Times New Roman" w:eastAsia="Times New Roman" w:hAnsi="Times New Roman" w:cs="Times New Roman"/>
          <w:color w:val="000000"/>
          <w:sz w:val="28"/>
          <w:szCs w:val="28"/>
          <w:lang w:eastAsia="ru-RU" w:bidi="ru-RU"/>
        </w:rPr>
      </w:pPr>
      <w:bookmarkStart w:id="61" w:name="bookmark48"/>
      <w:r w:rsidRPr="006E2573">
        <w:rPr>
          <w:rFonts w:ascii="Times New Roman" w:eastAsia="Times New Roman" w:hAnsi="Times New Roman" w:cs="Times New Roman"/>
          <w:color w:val="000000"/>
          <w:sz w:val="28"/>
          <w:szCs w:val="28"/>
          <w:lang w:eastAsia="ru-RU" w:bidi="ru-RU"/>
        </w:rPr>
        <w:t>- адекватно оценивать дальнейшее развитие своего проекта или исследования, видеть возможные варианты применения результатов.</w:t>
      </w:r>
      <w:bookmarkStart w:id="62" w:name="_Toc434850695"/>
      <w:bookmarkStart w:id="63" w:name="_Toc435412691"/>
      <w:bookmarkStart w:id="64" w:name="_Toc453968164"/>
      <w:bookmarkStart w:id="65" w:name="_Toc434850697"/>
      <w:bookmarkStart w:id="66" w:name="_Toc435412692"/>
      <w:bookmarkStart w:id="67" w:name="_Toc453968165"/>
      <w:bookmarkEnd w:id="61"/>
    </w:p>
    <w:p w:rsidR="0010311D" w:rsidRPr="006E2573" w:rsidRDefault="00FF32AF" w:rsidP="0010311D">
      <w:pPr>
        <w:pStyle w:val="a7"/>
        <w:keepNext/>
        <w:keepLines/>
        <w:numPr>
          <w:ilvl w:val="3"/>
          <w:numId w:val="4"/>
        </w:numPr>
        <w:suppressAutoHyphens/>
        <w:spacing w:after="0" w:line="360" w:lineRule="auto"/>
        <w:jc w:val="both"/>
        <w:outlineLvl w:val="3"/>
        <w:rPr>
          <w:rFonts w:ascii="Times New Roman" w:eastAsia="Times New Roman" w:hAnsi="Times New Roman" w:cs="Times New Roman"/>
          <w:b/>
          <w:iCs/>
          <w:sz w:val="28"/>
          <w:szCs w:val="28"/>
        </w:rPr>
      </w:pPr>
      <w:r w:rsidRPr="006E2573">
        <w:rPr>
          <w:rFonts w:ascii="Times New Roman" w:eastAsia="Times New Roman" w:hAnsi="Times New Roman" w:cs="Times New Roman"/>
          <w:b/>
          <w:iCs/>
          <w:sz w:val="28"/>
          <w:szCs w:val="28"/>
        </w:rPr>
        <w:t xml:space="preserve"> </w:t>
      </w:r>
      <w:r w:rsidR="0010311D" w:rsidRPr="006E2573">
        <w:rPr>
          <w:rFonts w:ascii="Times New Roman" w:eastAsia="Times New Roman" w:hAnsi="Times New Roman" w:cs="Times New Roman"/>
          <w:b/>
          <w:iCs/>
          <w:sz w:val="28"/>
          <w:szCs w:val="28"/>
        </w:rPr>
        <w:t xml:space="preserve">Физическая культура </w:t>
      </w:r>
    </w:p>
    <w:p w:rsidR="0010311D" w:rsidRPr="006E2573" w:rsidRDefault="0010311D" w:rsidP="0010311D">
      <w:pPr>
        <w:rPr>
          <w:rFonts w:ascii="Times New Roman" w:eastAsia="Calibri" w:hAnsi="Times New Roman" w:cs="Times New Roman"/>
          <w:b/>
          <w:sz w:val="28"/>
          <w:szCs w:val="28"/>
        </w:rPr>
      </w:pPr>
      <w:r w:rsidRPr="006E2573">
        <w:rPr>
          <w:rFonts w:ascii="Times New Roman" w:eastAsia="Calibri" w:hAnsi="Times New Roman" w:cs="Times New Roman"/>
          <w:b/>
          <w:sz w:val="28"/>
          <w:szCs w:val="28"/>
        </w:rPr>
        <w:t>В результате изучения учебного предмета «Физическая культура» на уровне среднего общего образования:</w:t>
      </w:r>
    </w:p>
    <w:p w:rsidR="0010311D" w:rsidRPr="006E2573" w:rsidRDefault="0010311D" w:rsidP="0010311D">
      <w:pPr>
        <w:suppressAutoHyphens/>
        <w:spacing w:after="0" w:line="360" w:lineRule="auto"/>
        <w:ind w:firstLine="709"/>
        <w:jc w:val="both"/>
        <w:rPr>
          <w:rFonts w:ascii="Times New Roman" w:eastAsia="Calibri" w:hAnsi="Times New Roman" w:cs="Times New Roman"/>
          <w:b/>
          <w:sz w:val="28"/>
          <w:szCs w:val="28"/>
        </w:rPr>
      </w:pPr>
      <w:r w:rsidRPr="006E2573">
        <w:rPr>
          <w:rFonts w:ascii="Times New Roman" w:eastAsia="Calibri" w:hAnsi="Times New Roman" w:cs="Times New Roman"/>
          <w:b/>
          <w:sz w:val="28"/>
          <w:szCs w:val="28"/>
        </w:rPr>
        <w:lastRenderedPageBreak/>
        <w:t>Выпускник на базовом уровне научится:</w:t>
      </w:r>
    </w:p>
    <w:p w:rsidR="0010311D" w:rsidRPr="006E2573" w:rsidRDefault="0010311D" w:rsidP="0010311D">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0311D" w:rsidRPr="006E2573" w:rsidRDefault="0010311D" w:rsidP="0010311D">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знать способы контроля и оценки физического развития и физической подготовленности;</w:t>
      </w:r>
    </w:p>
    <w:p w:rsidR="0010311D" w:rsidRPr="006E2573" w:rsidRDefault="0010311D" w:rsidP="0010311D">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10311D" w:rsidRPr="006E2573" w:rsidRDefault="0010311D" w:rsidP="0010311D">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характеризовать индивидуальные особенности физического и психического развития;</w:t>
      </w:r>
    </w:p>
    <w:p w:rsidR="0010311D" w:rsidRPr="006E2573" w:rsidRDefault="0010311D" w:rsidP="0010311D">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10311D" w:rsidRPr="006E2573" w:rsidRDefault="0010311D" w:rsidP="0010311D">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составлять и выполнять индивидуально ориентированные комплексы оздоровительной и адаптивной физической культуры;</w:t>
      </w:r>
    </w:p>
    <w:p w:rsidR="0010311D" w:rsidRPr="006E2573" w:rsidRDefault="0010311D" w:rsidP="0010311D">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выполнять комплексы упражнений традиционных и современных оздоровительных систем физического воспитания;</w:t>
      </w:r>
    </w:p>
    <w:p w:rsidR="0010311D" w:rsidRPr="006E2573" w:rsidRDefault="0010311D" w:rsidP="0010311D">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выполнять технические действия и тактические приемы базовых видов спорта, применять их в игровой и соревновательной деятельности;</w:t>
      </w:r>
    </w:p>
    <w:p w:rsidR="0010311D" w:rsidRPr="006E2573" w:rsidRDefault="0010311D" w:rsidP="0010311D">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практически использовать приемы самомассажа и релаксации;</w:t>
      </w:r>
    </w:p>
    <w:p w:rsidR="0010311D" w:rsidRPr="006E2573" w:rsidRDefault="0010311D" w:rsidP="0010311D">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практически использовать приемы защиты и самообороны;</w:t>
      </w:r>
    </w:p>
    <w:p w:rsidR="0010311D" w:rsidRPr="006E2573" w:rsidRDefault="0010311D" w:rsidP="0010311D">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составлять и проводить комплексы физических упражнений различной направленности;</w:t>
      </w:r>
    </w:p>
    <w:p w:rsidR="0010311D" w:rsidRPr="006E2573" w:rsidRDefault="0010311D" w:rsidP="0010311D">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определять уровни индивидуального физического развития и развития физических качеств;</w:t>
      </w:r>
    </w:p>
    <w:p w:rsidR="0010311D" w:rsidRPr="006E2573" w:rsidRDefault="0010311D" w:rsidP="0010311D">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проводить мероприятия по профилактике травматизма во время занятий физическими упражнениями;</w:t>
      </w:r>
    </w:p>
    <w:p w:rsidR="0010311D" w:rsidRPr="006E2573" w:rsidRDefault="0010311D" w:rsidP="0010311D">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владеть техникой выполнения тестовых испытаний Всероссийского физкультурно-спортивного комплекса «Готов к труду и обороне» (ГТО).</w:t>
      </w:r>
    </w:p>
    <w:p w:rsidR="0010311D" w:rsidRPr="006E2573" w:rsidRDefault="0010311D" w:rsidP="0010311D">
      <w:pPr>
        <w:suppressAutoHyphens/>
        <w:spacing w:after="0" w:line="360" w:lineRule="auto"/>
        <w:ind w:firstLine="709"/>
        <w:jc w:val="both"/>
        <w:rPr>
          <w:rFonts w:ascii="Times New Roman" w:eastAsia="Calibri" w:hAnsi="Times New Roman" w:cs="Times New Roman"/>
          <w:sz w:val="28"/>
          <w:szCs w:val="28"/>
        </w:rPr>
      </w:pPr>
    </w:p>
    <w:p w:rsidR="0010311D" w:rsidRPr="006E2573" w:rsidRDefault="0010311D" w:rsidP="0010311D">
      <w:pPr>
        <w:suppressAutoHyphens/>
        <w:spacing w:after="0" w:line="360" w:lineRule="auto"/>
        <w:ind w:firstLine="709"/>
        <w:jc w:val="both"/>
        <w:rPr>
          <w:rFonts w:ascii="Times New Roman" w:eastAsia="Calibri" w:hAnsi="Times New Roman" w:cs="Times New Roman"/>
          <w:b/>
          <w:sz w:val="28"/>
          <w:szCs w:val="28"/>
        </w:rPr>
      </w:pPr>
      <w:r w:rsidRPr="006E2573">
        <w:rPr>
          <w:rFonts w:ascii="Times New Roman" w:eastAsia="Calibri" w:hAnsi="Times New Roman" w:cs="Times New Roman"/>
          <w:b/>
          <w:sz w:val="28"/>
          <w:szCs w:val="28"/>
        </w:rPr>
        <w:t>Выпускник на базовом уровне получит возможность научиться:</w:t>
      </w:r>
    </w:p>
    <w:p w:rsidR="0010311D" w:rsidRPr="006E2573" w:rsidRDefault="0010311D" w:rsidP="0010311D">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lastRenderedPageBreak/>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10311D" w:rsidRPr="006E2573" w:rsidRDefault="0010311D" w:rsidP="0010311D">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10311D" w:rsidRPr="006E2573" w:rsidRDefault="0010311D" w:rsidP="0010311D">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10311D" w:rsidRPr="006E2573" w:rsidRDefault="0010311D" w:rsidP="0010311D">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выполнять технические приемы и тактические действия национальных видов спорта;</w:t>
      </w:r>
    </w:p>
    <w:p w:rsidR="0010311D" w:rsidRPr="006E2573" w:rsidRDefault="0010311D" w:rsidP="0010311D">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выполнять нормативные требования испытаний (тестов) Всероссийского физкультурно-спортивного комплекса «Готов к труду и обороне» (ГТО);</w:t>
      </w:r>
    </w:p>
    <w:p w:rsidR="0010311D" w:rsidRPr="006E2573" w:rsidRDefault="0010311D" w:rsidP="0010311D">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осуществлять судейство в избранном виде спорта;</w:t>
      </w:r>
    </w:p>
    <w:p w:rsidR="0010311D" w:rsidRPr="006E2573" w:rsidRDefault="0010311D" w:rsidP="0010311D">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составлять и выполнять комплексы специальной физической подготовки.</w:t>
      </w:r>
    </w:p>
    <w:p w:rsidR="0010311D" w:rsidRPr="006E2573" w:rsidRDefault="0010311D" w:rsidP="0010311D">
      <w:pPr>
        <w:pStyle w:val="a7"/>
        <w:keepNext/>
        <w:keepLines/>
        <w:suppressAutoHyphens/>
        <w:spacing w:after="0" w:line="360" w:lineRule="auto"/>
        <w:ind w:left="1788"/>
        <w:jc w:val="both"/>
        <w:outlineLvl w:val="3"/>
        <w:rPr>
          <w:rFonts w:ascii="Times New Roman" w:eastAsia="Times New Roman" w:hAnsi="Times New Roman" w:cs="Times New Roman"/>
          <w:b/>
          <w:iCs/>
          <w:sz w:val="28"/>
          <w:szCs w:val="28"/>
        </w:rPr>
      </w:pPr>
    </w:p>
    <w:p w:rsidR="00FF32AF" w:rsidRPr="006E2573" w:rsidRDefault="00FF32AF" w:rsidP="00FF32AF">
      <w:pPr>
        <w:pStyle w:val="a7"/>
        <w:keepNext/>
        <w:keepLines/>
        <w:numPr>
          <w:ilvl w:val="3"/>
          <w:numId w:val="4"/>
        </w:numPr>
        <w:suppressAutoHyphens/>
        <w:spacing w:after="0" w:line="360" w:lineRule="auto"/>
        <w:jc w:val="both"/>
        <w:outlineLvl w:val="3"/>
        <w:rPr>
          <w:rFonts w:ascii="Times New Roman" w:eastAsia="Times New Roman" w:hAnsi="Times New Roman" w:cs="Times New Roman"/>
          <w:b/>
          <w:iCs/>
          <w:sz w:val="28"/>
          <w:szCs w:val="28"/>
        </w:rPr>
      </w:pPr>
      <w:r w:rsidRPr="006E2573">
        <w:rPr>
          <w:rFonts w:ascii="Times New Roman" w:eastAsia="Times New Roman" w:hAnsi="Times New Roman" w:cs="Times New Roman"/>
          <w:b/>
          <w:iCs/>
          <w:sz w:val="28"/>
          <w:szCs w:val="28"/>
        </w:rPr>
        <w:t>Экология</w:t>
      </w:r>
      <w:bookmarkEnd w:id="62"/>
      <w:bookmarkEnd w:id="63"/>
      <w:bookmarkEnd w:id="64"/>
    </w:p>
    <w:p w:rsidR="00FF32AF" w:rsidRPr="006E2573" w:rsidRDefault="00FF32AF" w:rsidP="00FF32AF">
      <w:pPr>
        <w:suppressAutoHyphens/>
        <w:spacing w:after="0" w:line="360" w:lineRule="auto"/>
        <w:ind w:firstLine="709"/>
        <w:jc w:val="both"/>
        <w:rPr>
          <w:rFonts w:ascii="Times New Roman" w:eastAsia="Times New Roman" w:hAnsi="Times New Roman" w:cs="Times New Roman"/>
          <w:b/>
          <w:sz w:val="28"/>
          <w:szCs w:val="28"/>
        </w:rPr>
      </w:pPr>
      <w:r w:rsidRPr="006E2573">
        <w:rPr>
          <w:rFonts w:ascii="Times New Roman" w:eastAsia="Times New Roman" w:hAnsi="Times New Roman" w:cs="Times New Roman"/>
          <w:b/>
          <w:sz w:val="28"/>
          <w:szCs w:val="28"/>
        </w:rPr>
        <w:t>В результате изучения учебного предмета «Экология» на уровне среднего общего образования:</w:t>
      </w:r>
    </w:p>
    <w:p w:rsidR="00FF32AF" w:rsidRPr="006E2573" w:rsidRDefault="00FF32AF" w:rsidP="00FF32AF">
      <w:pPr>
        <w:suppressAutoHyphens/>
        <w:spacing w:after="0" w:line="360" w:lineRule="auto"/>
        <w:ind w:firstLine="709"/>
        <w:jc w:val="both"/>
        <w:rPr>
          <w:rFonts w:ascii="Times New Roman" w:eastAsia="Calibri" w:hAnsi="Times New Roman" w:cs="Times New Roman"/>
          <w:sz w:val="28"/>
          <w:szCs w:val="28"/>
        </w:rPr>
      </w:pPr>
      <w:r w:rsidRPr="006E2573">
        <w:rPr>
          <w:rFonts w:ascii="Times New Roman" w:eastAsia="Times New Roman" w:hAnsi="Times New Roman" w:cs="Times New Roman"/>
          <w:b/>
          <w:sz w:val="28"/>
          <w:szCs w:val="28"/>
        </w:rPr>
        <w:t>Выпускник на базовом уровне научится:</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определять разумные потребности человека при использовании продуктов и товаров отдельными людьми, сообществами;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анализировать влияние социально-экономических процессов на состояние природной среды;</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w:t>
      </w:r>
      <w:proofErr w:type="spellStart"/>
      <w:r w:rsidRPr="006E2573">
        <w:rPr>
          <w:rFonts w:ascii="Times New Roman" w:eastAsia="Calibri" w:hAnsi="Times New Roman" w:cs="Times New Roman"/>
          <w:sz w:val="28"/>
          <w:szCs w:val="28"/>
          <w:u w:color="000000"/>
          <w:bdr w:val="nil"/>
          <w:lang w:eastAsia="ru-RU"/>
        </w:rPr>
        <w:t>энерго</w:t>
      </w:r>
      <w:proofErr w:type="spellEnd"/>
      <w:r w:rsidRPr="006E2573">
        <w:rPr>
          <w:rFonts w:ascii="Times New Roman" w:eastAsia="Calibri" w:hAnsi="Times New Roman" w:cs="Times New Roman"/>
          <w:sz w:val="28"/>
          <w:szCs w:val="28"/>
          <w:u w:color="000000"/>
          <w:bdr w:val="nil"/>
          <w:lang w:eastAsia="ru-RU"/>
        </w:rPr>
        <w:t>- и ресурсосбережения;</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анализировать последствия нерационального использования энергоресурсов;</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lastRenderedPageBreak/>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анализировать различные ситуации с точки зрения наступления случая экологического правонарушения;</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оценивать опасность отходов для окружающей среды  и предлагать способы сокращения и утилизации отходов в конкретных ситуациях;</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выявлять причины, приводящие к возникновению локальных, региональных и глобальных экологических проблем.</w:t>
      </w:r>
    </w:p>
    <w:p w:rsidR="00FF32AF" w:rsidRPr="006E2573" w:rsidRDefault="00FF32AF" w:rsidP="00FF32AF">
      <w:pPr>
        <w:suppressAutoHyphens/>
        <w:spacing w:after="0" w:line="360" w:lineRule="auto"/>
        <w:ind w:firstLine="709"/>
        <w:jc w:val="both"/>
        <w:rPr>
          <w:rFonts w:ascii="Times New Roman" w:eastAsia="Calibri" w:hAnsi="Times New Roman" w:cs="Times New Roman"/>
          <w:sz w:val="28"/>
          <w:szCs w:val="28"/>
        </w:rPr>
      </w:pPr>
      <w:r w:rsidRPr="006E2573">
        <w:rPr>
          <w:rFonts w:ascii="Times New Roman" w:eastAsia="Times New Roman" w:hAnsi="Times New Roman" w:cs="Times New Roman"/>
          <w:b/>
          <w:sz w:val="28"/>
          <w:szCs w:val="28"/>
        </w:rPr>
        <w:t xml:space="preserve"> </w:t>
      </w:r>
    </w:p>
    <w:p w:rsidR="00FF32AF" w:rsidRPr="006E2573" w:rsidRDefault="00FF32AF" w:rsidP="00FF32AF">
      <w:pPr>
        <w:suppressAutoHyphens/>
        <w:spacing w:after="0" w:line="360" w:lineRule="auto"/>
        <w:ind w:firstLine="709"/>
        <w:jc w:val="both"/>
        <w:rPr>
          <w:rFonts w:ascii="Times New Roman" w:eastAsia="Calibri" w:hAnsi="Times New Roman" w:cs="Times New Roman"/>
          <w:sz w:val="28"/>
          <w:szCs w:val="28"/>
        </w:rPr>
      </w:pPr>
      <w:r w:rsidRPr="006E2573">
        <w:rPr>
          <w:rFonts w:ascii="Times New Roman" w:eastAsia="Times New Roman" w:hAnsi="Times New Roman" w:cs="Times New Roman"/>
          <w:b/>
          <w:sz w:val="28"/>
          <w:szCs w:val="28"/>
        </w:rPr>
        <w:t>Выпускник на базовом уровне получит возможность научиться:</w:t>
      </w:r>
    </w:p>
    <w:p w:rsidR="00FF32AF" w:rsidRPr="006E2573" w:rsidRDefault="00FF32AF" w:rsidP="00FF32AF">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анализировать и оценивать экологические последствия хозяйственной деятельности человека в разных сферах деятельности;</w:t>
      </w:r>
    </w:p>
    <w:p w:rsidR="00FF32AF" w:rsidRPr="006E2573" w:rsidRDefault="00FF32AF" w:rsidP="00FF32AF">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прогнозировать экологические последствия деятельности человека в конкретной экологической ситуации;</w:t>
      </w:r>
    </w:p>
    <w:p w:rsidR="00FF32AF" w:rsidRPr="006E2573" w:rsidRDefault="00FF32AF" w:rsidP="00FF32AF">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моделировать поля концентрации загрязняющих веще</w:t>
      </w:r>
      <w:proofErr w:type="gramStart"/>
      <w:r w:rsidRPr="006E2573">
        <w:rPr>
          <w:rFonts w:ascii="Times New Roman" w:eastAsia="Calibri" w:hAnsi="Times New Roman" w:cs="Times New Roman"/>
          <w:i/>
          <w:sz w:val="28"/>
          <w:szCs w:val="28"/>
          <w:u w:color="000000"/>
          <w:bdr w:val="nil"/>
          <w:lang w:eastAsia="ru-RU"/>
        </w:rPr>
        <w:t>ств пр</w:t>
      </w:r>
      <w:proofErr w:type="gramEnd"/>
      <w:r w:rsidRPr="006E2573">
        <w:rPr>
          <w:rFonts w:ascii="Times New Roman" w:eastAsia="Calibri" w:hAnsi="Times New Roman" w:cs="Times New Roman"/>
          <w:i/>
          <w:sz w:val="28"/>
          <w:szCs w:val="28"/>
          <w:u w:color="000000"/>
          <w:bdr w:val="nil"/>
          <w:lang w:eastAsia="ru-RU"/>
        </w:rPr>
        <w:t>оизводственных и бытовых объектов;</w:t>
      </w:r>
    </w:p>
    <w:p w:rsidR="00FF32AF" w:rsidRPr="006E2573" w:rsidRDefault="00FF32AF" w:rsidP="00FF32AF">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разрабатывать меры, предотвращающие экологические правонарушения;</w:t>
      </w:r>
    </w:p>
    <w:p w:rsidR="00FF32AF" w:rsidRPr="006E2573" w:rsidRDefault="00FF32AF" w:rsidP="00FF32AF">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выполнять учебный проект, связанный с экологической безопасностью окружающей среды, здоровьем и экологическим просвещением людей.</w:t>
      </w:r>
    </w:p>
    <w:p w:rsidR="00FF32AF" w:rsidRPr="006E2573" w:rsidRDefault="00FF32AF" w:rsidP="00FF32AF">
      <w:pPr>
        <w:pStyle w:val="a7"/>
        <w:keepNext/>
        <w:keepLines/>
        <w:numPr>
          <w:ilvl w:val="3"/>
          <w:numId w:val="4"/>
        </w:numPr>
        <w:suppressAutoHyphens/>
        <w:spacing w:after="0" w:line="360" w:lineRule="auto"/>
        <w:jc w:val="both"/>
        <w:outlineLvl w:val="3"/>
        <w:rPr>
          <w:rFonts w:ascii="Times New Roman" w:eastAsia="Times New Roman" w:hAnsi="Times New Roman" w:cs="Times New Roman"/>
          <w:b/>
          <w:iCs/>
          <w:sz w:val="28"/>
          <w:szCs w:val="28"/>
        </w:rPr>
      </w:pPr>
      <w:r w:rsidRPr="006E2573">
        <w:rPr>
          <w:rFonts w:ascii="Times New Roman" w:eastAsia="Times New Roman" w:hAnsi="Times New Roman" w:cs="Times New Roman"/>
          <w:b/>
          <w:iCs/>
          <w:sz w:val="28"/>
          <w:szCs w:val="28"/>
        </w:rPr>
        <w:t>Основы безопасности жизнедеятельности</w:t>
      </w:r>
      <w:bookmarkEnd w:id="65"/>
      <w:bookmarkEnd w:id="66"/>
      <w:bookmarkEnd w:id="67"/>
    </w:p>
    <w:p w:rsidR="00FF32AF" w:rsidRPr="006E2573" w:rsidRDefault="00FF32AF" w:rsidP="00FF32AF">
      <w:pPr>
        <w:suppressAutoHyphens/>
        <w:spacing w:after="0" w:line="360" w:lineRule="auto"/>
        <w:ind w:firstLine="709"/>
        <w:jc w:val="both"/>
        <w:rPr>
          <w:rFonts w:ascii="Times New Roman" w:eastAsia="Calibri" w:hAnsi="Times New Roman" w:cs="Times New Roman"/>
          <w:b/>
          <w:sz w:val="28"/>
          <w:szCs w:val="28"/>
        </w:rPr>
      </w:pPr>
      <w:r w:rsidRPr="006E2573">
        <w:rPr>
          <w:rFonts w:ascii="Times New Roman" w:eastAsia="Calibri" w:hAnsi="Times New Roman" w:cs="Times New Roman"/>
          <w:b/>
          <w:sz w:val="28"/>
          <w:szCs w:val="28"/>
        </w:rPr>
        <w:t>В результате изучения учебного предмета «Основы безопасности жизнедеятельности» на уровне среднего общего образования:</w:t>
      </w:r>
    </w:p>
    <w:p w:rsidR="00FF32AF" w:rsidRPr="006E2573" w:rsidRDefault="00FF32AF" w:rsidP="00FF32AF">
      <w:pPr>
        <w:spacing w:after="0"/>
        <w:ind w:firstLine="720"/>
        <w:jc w:val="both"/>
        <w:rPr>
          <w:rFonts w:ascii="Times New Roman" w:eastAsia="Times New Roman" w:hAnsi="Times New Roman" w:cs="Times New Roman"/>
          <w:b/>
          <w:color w:val="000000"/>
          <w:sz w:val="28"/>
          <w:szCs w:val="28"/>
          <w:lang w:eastAsia="ru-RU"/>
        </w:rPr>
      </w:pPr>
      <w:r w:rsidRPr="006E2573">
        <w:rPr>
          <w:rFonts w:ascii="Times New Roman" w:eastAsia="Times New Roman" w:hAnsi="Times New Roman" w:cs="Times New Roman"/>
          <w:b/>
          <w:color w:val="000000"/>
          <w:sz w:val="28"/>
          <w:szCs w:val="28"/>
          <w:lang w:eastAsia="ru-RU"/>
        </w:rPr>
        <w:t>Выпускник на базовом уровне научится:</w:t>
      </w:r>
    </w:p>
    <w:p w:rsidR="00FF32AF" w:rsidRPr="006E2573" w:rsidRDefault="00FF32AF" w:rsidP="00FF32AF">
      <w:pPr>
        <w:spacing w:after="0"/>
        <w:ind w:firstLine="720"/>
        <w:jc w:val="both"/>
        <w:rPr>
          <w:rFonts w:ascii="Times New Roman" w:eastAsia="Arial" w:hAnsi="Times New Roman" w:cs="Times New Roman"/>
          <w:color w:val="000000"/>
          <w:sz w:val="28"/>
          <w:szCs w:val="28"/>
          <w:lang w:eastAsia="ru-RU"/>
        </w:rPr>
      </w:pPr>
    </w:p>
    <w:p w:rsidR="00FF32AF" w:rsidRPr="006E2573" w:rsidRDefault="00FF32AF" w:rsidP="00FF32AF">
      <w:pPr>
        <w:suppressAutoHyphens/>
        <w:spacing w:after="0" w:line="360" w:lineRule="auto"/>
        <w:ind w:firstLine="709"/>
        <w:jc w:val="both"/>
        <w:rPr>
          <w:rFonts w:ascii="Times New Roman" w:eastAsia="Calibri" w:hAnsi="Times New Roman" w:cs="Times New Roman"/>
          <w:sz w:val="28"/>
          <w:szCs w:val="28"/>
        </w:rPr>
      </w:pPr>
      <w:r w:rsidRPr="006E2573">
        <w:rPr>
          <w:rFonts w:ascii="Times New Roman" w:eastAsia="Times New Roman" w:hAnsi="Times New Roman" w:cs="Times New Roman"/>
          <w:b/>
          <w:sz w:val="28"/>
          <w:szCs w:val="28"/>
        </w:rPr>
        <w:t>Основы комплексной безопасности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Комментировать назначение основных нормативных правовых актов, определяющих правила и безопасность дорожного движения;</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оперировать основными понятиями в области безопасности дорожного движения;</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объяснять назначение предметов экипировки для обеспечения безопасности при управлении двухколесным транспортным средством;</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действовать согласно указанию на дорожных знаках;</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пользоваться официальными источниками для получения информации в области безопасности дорожного движения;</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комментировать назначение нормативных правовых актов в области охраны окружающей среды;</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оперировать основными понятиями в области охраны окружающей среды;</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распознавать наиболее неблагоприятные территории в районе проживания;</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описывать факторы </w:t>
      </w:r>
      <w:proofErr w:type="spellStart"/>
      <w:r w:rsidRPr="006E2573">
        <w:rPr>
          <w:rFonts w:ascii="Times New Roman" w:eastAsia="Calibri" w:hAnsi="Times New Roman" w:cs="Times New Roman"/>
          <w:sz w:val="28"/>
          <w:szCs w:val="28"/>
          <w:u w:color="000000"/>
          <w:bdr w:val="nil"/>
          <w:lang w:eastAsia="ru-RU"/>
        </w:rPr>
        <w:t>экориска</w:t>
      </w:r>
      <w:proofErr w:type="spellEnd"/>
      <w:r w:rsidRPr="006E2573">
        <w:rPr>
          <w:rFonts w:ascii="Times New Roman" w:eastAsia="Calibri" w:hAnsi="Times New Roman" w:cs="Times New Roman"/>
          <w:sz w:val="28"/>
          <w:szCs w:val="28"/>
          <w:u w:color="000000"/>
          <w:bdr w:val="nil"/>
          <w:lang w:eastAsia="ru-RU"/>
        </w:rPr>
        <w:t>, объяснять, как снизить последствия их воздействия;</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lastRenderedPageBreak/>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опознавать, для чего применяются и используются экологические знаки;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пользоваться официальными источниками для получения информации об экологической безопасности и охране окружающей среды;</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прогнозировать и оценивать свои действия в области охраны окружающей среды;</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составлять модель личного безопасного поведения в повседневной жизнедеятельности и при ухудшении экологической обстановки;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распознавать явные и скрытые опасности в современных молодежных хобби;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соблюдать правила безопасности в увлечениях, не противоречащих законодательству РФ;</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прогнозировать и оценивать последствия своего поведения во время занятий современными молодежными хобби;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применять правила и рекомендации для составления модели личного безопасного поведения во время занятий современными молодежными хобби;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использовать нормативные правовые акты для определения ответственности за асоциальное поведение на транспорте; </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lastRenderedPageBreak/>
        <w:t>пользоваться официальными источниками для получения информации о правилах и рекомендациях по обеспечению безопасности на транспорте;</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прогнозировать и оценивать последствия своего поведения на транспорте;</w:t>
      </w:r>
    </w:p>
    <w:p w:rsidR="00FF32AF" w:rsidRPr="006E2573" w:rsidRDefault="00FF32AF" w:rsidP="0010311D">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составлять модель личного безопасного поведения в повседневной жизнедеятельности и в опасных и чрезвы</w:t>
      </w:r>
      <w:r w:rsidR="0010311D" w:rsidRPr="006E2573">
        <w:rPr>
          <w:rFonts w:ascii="Times New Roman" w:eastAsia="Calibri" w:hAnsi="Times New Roman" w:cs="Times New Roman"/>
          <w:sz w:val="28"/>
          <w:szCs w:val="28"/>
          <w:u w:color="000000"/>
          <w:bdr w:val="nil"/>
          <w:lang w:eastAsia="ru-RU"/>
        </w:rPr>
        <w:t>чайных ситуациях на транспорте.</w:t>
      </w:r>
    </w:p>
    <w:p w:rsidR="00FF32AF" w:rsidRPr="006E2573" w:rsidRDefault="00FF32AF" w:rsidP="00FF32AF">
      <w:pPr>
        <w:suppressAutoHyphens/>
        <w:spacing w:after="0" w:line="360" w:lineRule="auto"/>
        <w:ind w:firstLine="709"/>
        <w:jc w:val="both"/>
        <w:rPr>
          <w:rFonts w:ascii="Times New Roman" w:eastAsia="Calibri" w:hAnsi="Times New Roman" w:cs="Times New Roman"/>
          <w:b/>
          <w:sz w:val="28"/>
          <w:szCs w:val="28"/>
        </w:rPr>
      </w:pPr>
      <w:r w:rsidRPr="006E2573">
        <w:rPr>
          <w:rFonts w:ascii="Times New Roman" w:eastAsia="Calibri" w:hAnsi="Times New Roman" w:cs="Times New Roman"/>
          <w:b/>
          <w:sz w:val="28"/>
          <w:szCs w:val="28"/>
        </w:rPr>
        <w:t>Защита населения Российской Федерации от опасных и чрезвычайных ситуаций</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раскрывать составляющие государственной системы, направленной на защиту населения от опасных и чрезвычайных ситуаций;</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объяснять причины их возникновения, характеристики, поражающие факторы, особенности и последствия;</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использовать средства индивидуальной, коллективной защиты и приборы индивидуального дозиметрического контроля;</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действовать согласно обозначению на знаках безопасности и плане эвакуации; </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вызывать в случае необходимости службы экстренной помощи;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lastRenderedPageBreak/>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FF32AF" w:rsidRPr="006E2573" w:rsidRDefault="00FF32AF" w:rsidP="0010311D">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составлять модель личного безопасного поведения в условиях опасных и чрезвычайных ситуа</w:t>
      </w:r>
      <w:r w:rsidR="0010311D" w:rsidRPr="006E2573">
        <w:rPr>
          <w:rFonts w:ascii="Times New Roman" w:eastAsia="Calibri" w:hAnsi="Times New Roman" w:cs="Times New Roman"/>
          <w:sz w:val="28"/>
          <w:szCs w:val="28"/>
          <w:u w:color="000000"/>
          <w:bdr w:val="nil"/>
          <w:lang w:eastAsia="ru-RU"/>
        </w:rPr>
        <w:t>ций мирного и военного времени.</w:t>
      </w:r>
    </w:p>
    <w:p w:rsidR="00FF32AF" w:rsidRPr="006E2573" w:rsidRDefault="00FF32AF" w:rsidP="00FF32AF">
      <w:pPr>
        <w:suppressAutoHyphens/>
        <w:spacing w:after="0" w:line="360" w:lineRule="auto"/>
        <w:ind w:firstLine="709"/>
        <w:jc w:val="both"/>
        <w:rPr>
          <w:rFonts w:ascii="Times New Roman" w:eastAsia="Calibri" w:hAnsi="Times New Roman" w:cs="Times New Roman"/>
          <w:b/>
          <w:sz w:val="28"/>
          <w:szCs w:val="28"/>
        </w:rPr>
      </w:pPr>
      <w:r w:rsidRPr="006E2573">
        <w:rPr>
          <w:rFonts w:ascii="Times New Roman" w:eastAsia="Calibri" w:hAnsi="Times New Roman" w:cs="Times New Roman"/>
          <w:b/>
          <w:sz w:val="28"/>
          <w:szCs w:val="28"/>
        </w:rPr>
        <w:t>Основы противодействия экстремизму, терроризму и наркотизму в Российской Федерации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Характеризовать особенности экстремизма, терроризма и наркотизма в Российской Федерации;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объяснять взаимосвязь экстремизма, терроризма и наркотизма;</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оперировать основными понятиями в области противодействия экстремизму, терроризму и наркотизму в Российской Федерации;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раскрывать предназначение общегосударственной системы противодействия экстремизму, терроризму и наркотизму;</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объяснять основные принципы и направления противодействия экстремистской, террористической деятельности и наркотизму;</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описывать органы исполнительной власти, осуществляющие противодействие экстремизму, терроризму и наркотизму в Российской Федерации;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использовать основные нормативные правовые акты в области противодействия экстремизму, терроризму и наркотизму в Российской </w:t>
      </w:r>
      <w:r w:rsidRPr="006E2573">
        <w:rPr>
          <w:rFonts w:ascii="Times New Roman" w:eastAsia="Calibri" w:hAnsi="Times New Roman" w:cs="Times New Roman"/>
          <w:sz w:val="28"/>
          <w:szCs w:val="28"/>
          <w:u w:color="000000"/>
          <w:bdr w:val="nil"/>
          <w:lang w:eastAsia="ru-RU"/>
        </w:rPr>
        <w:lastRenderedPageBreak/>
        <w:t xml:space="preserve">Федерации для изучения и реализации своих прав, определения ответственности; </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распознавать признаки вовлечения в экстремистскую и террористическую деятельность;</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распознавать симптомы употребления наркотических средств;</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описывать действия граждан при установлении уровней террористической опасности;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описывать правила и рекомендации в случае проведения террористической акции;</w:t>
      </w:r>
    </w:p>
    <w:p w:rsidR="00FF32AF" w:rsidRPr="006E2573" w:rsidRDefault="00FF32AF" w:rsidP="003A18F7">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составлять модель личного безопасного поведения при установлении уровней террористической опасности и угрозе сов</w:t>
      </w:r>
      <w:r w:rsidR="003A18F7" w:rsidRPr="006E2573">
        <w:rPr>
          <w:rFonts w:ascii="Times New Roman" w:eastAsia="Calibri" w:hAnsi="Times New Roman" w:cs="Times New Roman"/>
          <w:sz w:val="28"/>
          <w:szCs w:val="28"/>
          <w:u w:color="000000"/>
          <w:bdr w:val="nil"/>
          <w:lang w:eastAsia="ru-RU"/>
        </w:rPr>
        <w:t>ершения террористической акции.</w:t>
      </w:r>
    </w:p>
    <w:p w:rsidR="00FF32AF" w:rsidRPr="006E2573" w:rsidRDefault="00FF32AF" w:rsidP="00FF32AF">
      <w:pPr>
        <w:suppressAutoHyphens/>
        <w:spacing w:after="0" w:line="360" w:lineRule="auto"/>
        <w:ind w:firstLine="709"/>
        <w:jc w:val="both"/>
        <w:rPr>
          <w:rFonts w:ascii="Times New Roman" w:eastAsia="Calibri" w:hAnsi="Times New Roman" w:cs="Times New Roman"/>
          <w:b/>
          <w:sz w:val="28"/>
          <w:szCs w:val="28"/>
        </w:rPr>
      </w:pPr>
      <w:r w:rsidRPr="006E2573">
        <w:rPr>
          <w:rFonts w:ascii="Times New Roman" w:eastAsia="Calibri" w:hAnsi="Times New Roman" w:cs="Times New Roman"/>
          <w:b/>
          <w:sz w:val="28"/>
          <w:szCs w:val="28"/>
        </w:rPr>
        <w:t>Основы здорового образа жизни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Комментировать назначение основных нормативных правовых актов в области здорового образа жизни;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использовать основные нормативные правовые акты в области здорового образа жизни для изучения и реализации своих прав;</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оперировать основными понятиями в области здорового образа жизни;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описывать факторы здорового образа жизни;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объяснять преимущества здорового образа жизни;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объяснять значение здорового образа жизни для благополучия общества и государства;</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описывать основные факторы и привычки, пагубно влияющие на здоровье человека; </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lastRenderedPageBreak/>
        <w:t>раскрывать сущность репродуктивного здоровья;</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распознавать факторы, положительно и отрицательно влияющие на репродуктивное здоровье;</w:t>
      </w:r>
    </w:p>
    <w:p w:rsidR="00FF32AF" w:rsidRPr="006E2573" w:rsidRDefault="00FF32AF" w:rsidP="003A18F7">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color w:val="000000"/>
          <w:sz w:val="28"/>
          <w:szCs w:val="28"/>
          <w:u w:color="000000"/>
          <w:bdr w:val="nil"/>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3A18F7" w:rsidRPr="006E2573">
        <w:rPr>
          <w:rFonts w:ascii="Times New Roman" w:eastAsia="Calibri" w:hAnsi="Times New Roman" w:cs="Times New Roman"/>
          <w:sz w:val="28"/>
          <w:szCs w:val="28"/>
          <w:u w:color="000000"/>
          <w:bdr w:val="nil"/>
          <w:lang w:eastAsia="ru-RU"/>
        </w:rPr>
        <w:t>.</w:t>
      </w:r>
    </w:p>
    <w:p w:rsidR="00FF32AF" w:rsidRPr="006E2573" w:rsidRDefault="00FF32AF" w:rsidP="00FF32AF">
      <w:pPr>
        <w:suppressAutoHyphens/>
        <w:spacing w:after="0" w:line="360" w:lineRule="auto"/>
        <w:ind w:firstLine="709"/>
        <w:jc w:val="both"/>
        <w:rPr>
          <w:rFonts w:ascii="Times New Roman" w:eastAsia="Calibri" w:hAnsi="Times New Roman" w:cs="Times New Roman"/>
          <w:b/>
          <w:sz w:val="28"/>
          <w:szCs w:val="28"/>
        </w:rPr>
      </w:pPr>
      <w:r w:rsidRPr="006E2573">
        <w:rPr>
          <w:rFonts w:ascii="Times New Roman" w:eastAsia="Calibri" w:hAnsi="Times New Roman" w:cs="Times New Roman"/>
          <w:b/>
          <w:sz w:val="28"/>
          <w:szCs w:val="28"/>
        </w:rPr>
        <w:t>Основы медицинских знаний и оказание первой помощи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highlight w:val="white"/>
          <w:u w:color="000000"/>
          <w:bdr w:val="nil"/>
          <w:lang w:eastAsia="ru-RU"/>
        </w:rPr>
        <w:t>Комментировать</w:t>
      </w:r>
      <w:r w:rsidRPr="006E2573">
        <w:rPr>
          <w:rFonts w:ascii="Times New Roman" w:eastAsia="Calibri" w:hAnsi="Times New Roman" w:cs="Times New Roman"/>
          <w:sz w:val="28"/>
          <w:szCs w:val="28"/>
          <w:u w:color="000000"/>
          <w:bdr w:val="nil"/>
          <w:lang w:eastAsia="ru-RU"/>
        </w:rPr>
        <w:t xml:space="preserve"> назначение основных нормативных правовых актов в области оказания первой помощи;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оперировать основными понятиями в области оказания первой помощи;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отличать первую помощь от медицинской помощи; </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распознавать состояния, при которых оказывается первая помощь, и определять мероприятия по ее оказанию;</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оказывать первую помощь при неотложных состояниях;</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вызывать в случае необходимости службы экстренной помощи;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выполнять переноску (транспортировку) пострадавших различными способами с использованием подручных средств и сре</w:t>
      </w:r>
      <w:proofErr w:type="gramStart"/>
      <w:r w:rsidRPr="006E2573">
        <w:rPr>
          <w:rFonts w:ascii="Times New Roman" w:eastAsia="Calibri" w:hAnsi="Times New Roman" w:cs="Times New Roman"/>
          <w:sz w:val="28"/>
          <w:szCs w:val="28"/>
          <w:u w:color="000000"/>
          <w:bdr w:val="nil"/>
          <w:lang w:eastAsia="ru-RU"/>
        </w:rPr>
        <w:t>дств пр</w:t>
      </w:r>
      <w:proofErr w:type="gramEnd"/>
      <w:r w:rsidRPr="006E2573">
        <w:rPr>
          <w:rFonts w:ascii="Times New Roman" w:eastAsia="Calibri" w:hAnsi="Times New Roman" w:cs="Times New Roman"/>
          <w:sz w:val="28"/>
          <w:szCs w:val="28"/>
          <w:u w:color="000000"/>
          <w:bdr w:val="nil"/>
          <w:lang w:eastAsia="ru-RU"/>
        </w:rPr>
        <w:t>омышленного изготовления;</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действовать согласно указанию на знаках безопасности медицинского и санитарного назначения;</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составлять модель личного безопасного поведения при оказании первой помощи пострадавшему;</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комментировать назначение основных нормативных правовых актов в сфере </w:t>
      </w:r>
      <w:proofErr w:type="gramStart"/>
      <w:r w:rsidRPr="006E2573">
        <w:rPr>
          <w:rFonts w:ascii="Times New Roman" w:eastAsia="Calibri" w:hAnsi="Times New Roman" w:cs="Times New Roman"/>
          <w:sz w:val="28"/>
          <w:szCs w:val="28"/>
          <w:u w:color="000000"/>
          <w:bdr w:val="nil"/>
          <w:lang w:eastAsia="ru-RU"/>
        </w:rPr>
        <w:t>санитарно-эпидемиологическом</w:t>
      </w:r>
      <w:proofErr w:type="gramEnd"/>
      <w:r w:rsidRPr="006E2573">
        <w:rPr>
          <w:rFonts w:ascii="Times New Roman" w:eastAsia="Calibri" w:hAnsi="Times New Roman" w:cs="Times New Roman"/>
          <w:sz w:val="28"/>
          <w:szCs w:val="28"/>
          <w:u w:color="000000"/>
          <w:bdr w:val="nil"/>
          <w:lang w:eastAsia="ru-RU"/>
        </w:rPr>
        <w:t xml:space="preserve"> благополучия населения;</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lastRenderedPageBreak/>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классифицировать основные инфекционные болезни;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определять меры, направленные на предупреждение возникновения и распространения инфекционных заболеваний;</w:t>
      </w:r>
    </w:p>
    <w:p w:rsidR="00FF32AF" w:rsidRPr="006E2573" w:rsidRDefault="00FF32AF" w:rsidP="003A18F7">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действовать в порядке и по правилам поведения в случае возникновения эпидемиологического или бак</w:t>
      </w:r>
      <w:r w:rsidR="003A18F7" w:rsidRPr="006E2573">
        <w:rPr>
          <w:rFonts w:ascii="Times New Roman" w:eastAsia="Calibri" w:hAnsi="Times New Roman" w:cs="Times New Roman"/>
          <w:sz w:val="28"/>
          <w:szCs w:val="28"/>
          <w:u w:color="000000"/>
          <w:bdr w:val="nil"/>
          <w:lang w:eastAsia="ru-RU"/>
        </w:rPr>
        <w:t>териологического очага.</w:t>
      </w:r>
    </w:p>
    <w:p w:rsidR="00FF32AF" w:rsidRPr="006E2573" w:rsidRDefault="00FF32AF" w:rsidP="00FF32AF">
      <w:pPr>
        <w:suppressAutoHyphens/>
        <w:spacing w:after="0" w:line="360" w:lineRule="auto"/>
        <w:ind w:firstLine="709"/>
        <w:jc w:val="both"/>
        <w:rPr>
          <w:rFonts w:ascii="Times New Roman" w:eastAsia="Calibri" w:hAnsi="Times New Roman" w:cs="Times New Roman"/>
          <w:b/>
          <w:sz w:val="28"/>
          <w:szCs w:val="28"/>
        </w:rPr>
      </w:pPr>
      <w:r w:rsidRPr="006E2573">
        <w:rPr>
          <w:rFonts w:ascii="Times New Roman" w:eastAsia="Calibri" w:hAnsi="Times New Roman" w:cs="Times New Roman"/>
          <w:b/>
          <w:sz w:val="28"/>
          <w:szCs w:val="28"/>
        </w:rPr>
        <w:t>Основы обороны государства</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Комментировать назначение основных нормативных правовых актов в области обороны государства;</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характеризовать состояние и тенденции развития современного мира и России;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описывать национальные интересы РФ и стратегические национальные приоритеты;</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приводить примеры основных внешних и внутренних опасностей; </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разъяснять основные направления обеспечения национальной безопасности и обороны РФ;</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оперировать основными понятиями в области обороны государства;</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раскрывать основы и организацию обороны РФ;</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раскрывать предназначение и использование ВС РФ в области обороны;</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объяснять направление военной политики РФ в современных условиях;</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описывать предназначение и задачи Вооруженных Сил РФ, других войск, воинских формирований и органов в мирное и военное время;</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характеризовать историю создания ВС РФ;</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описывать структуру ВС РФ;</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lastRenderedPageBreak/>
        <w:t>характеризовать виды и рода войск ВС РФ, их предназначение и задачи;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распознавать символы ВС РФ;</w:t>
      </w:r>
    </w:p>
    <w:p w:rsidR="00FF32AF" w:rsidRPr="006E2573" w:rsidRDefault="00FF32AF" w:rsidP="003A18F7">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приводить примеры воинских</w:t>
      </w:r>
      <w:r w:rsidR="003A18F7" w:rsidRPr="006E2573">
        <w:rPr>
          <w:rFonts w:ascii="Times New Roman" w:eastAsia="Calibri" w:hAnsi="Times New Roman" w:cs="Times New Roman"/>
          <w:sz w:val="28"/>
          <w:szCs w:val="28"/>
          <w:u w:color="000000"/>
          <w:bdr w:val="nil"/>
          <w:lang w:eastAsia="ru-RU"/>
        </w:rPr>
        <w:t xml:space="preserve"> традиций и ритуалов ВС РФ.</w:t>
      </w:r>
    </w:p>
    <w:p w:rsidR="00FF32AF" w:rsidRPr="006E2573" w:rsidRDefault="00FF32AF" w:rsidP="00FF32AF">
      <w:pPr>
        <w:suppressAutoHyphens/>
        <w:spacing w:after="0" w:line="360" w:lineRule="auto"/>
        <w:ind w:firstLine="709"/>
        <w:jc w:val="both"/>
        <w:rPr>
          <w:rFonts w:ascii="Times New Roman" w:eastAsia="Calibri" w:hAnsi="Times New Roman" w:cs="Times New Roman"/>
          <w:b/>
          <w:sz w:val="28"/>
          <w:szCs w:val="28"/>
        </w:rPr>
      </w:pPr>
      <w:r w:rsidRPr="006E2573">
        <w:rPr>
          <w:rFonts w:ascii="Times New Roman" w:eastAsia="Calibri" w:hAnsi="Times New Roman" w:cs="Times New Roman"/>
          <w:b/>
          <w:sz w:val="28"/>
          <w:szCs w:val="28"/>
        </w:rPr>
        <w:t>Правовые основы военной службы</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Комментировать назначение основных нормативных правовых актов в области воинской обязанности граждан и военной службы;</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оперировать основными понятиями в области воинской обязанности граждан и военной службы;</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раскрывать сущность военной службы и составляющие воинской обязанности гражданина РФ;</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характеризовать обязательную и добровольную подготовку к военной службе;</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раскрывать организацию воинского учета;</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комментировать назначение Общевоинских уставов ВС РФ;</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использовать Общевоинские уставы ВС РФ при подготовке к прохождению военной службы по призыву, контракту;</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описывать порядок и сроки прохождения службы по призыву, контракту и альтернативной гражданской службы;</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объяснять порядок назначения на воинскую должность, присвоения и лишения воинского звания;</w:t>
      </w:r>
    </w:p>
    <w:p w:rsidR="00FF32AF" w:rsidRPr="006E2573" w:rsidRDefault="00FF32AF" w:rsidP="00FF32AF">
      <w:pPr>
        <w:suppressAutoHyphens/>
        <w:spacing w:after="0" w:line="360" w:lineRule="auto"/>
        <w:ind w:firstLine="284"/>
        <w:jc w:val="both"/>
        <w:rPr>
          <w:rFonts w:ascii="Times New Roman" w:eastAsia="Calibri" w:hAnsi="Times New Roman" w:cs="Times New Roman"/>
          <w:spacing w:val="-8"/>
          <w:sz w:val="28"/>
          <w:szCs w:val="28"/>
          <w:u w:color="000000"/>
          <w:bdr w:val="nil"/>
          <w:lang w:eastAsia="ru-RU"/>
        </w:rPr>
      </w:pPr>
      <w:r w:rsidRPr="006E2573">
        <w:rPr>
          <w:rFonts w:ascii="Times New Roman" w:eastAsia="Calibri" w:hAnsi="Times New Roman" w:cs="Times New Roman"/>
          <w:spacing w:val="-8"/>
          <w:sz w:val="28"/>
          <w:szCs w:val="28"/>
          <w:u w:color="000000"/>
          <w:bdr w:val="nil"/>
          <w:lang w:eastAsia="ru-RU"/>
        </w:rPr>
        <w:t>различать военную форму одежды и знаки различия военнослужащих ВС РФ;</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описывать основание увольнения с военной службы;</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раскрывать предназначение запаса;</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объяснять порядок зачисления и пребывания в запасе; </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раскрывать предназначение мобилизационного резерва;</w:t>
      </w:r>
    </w:p>
    <w:p w:rsidR="00FF32AF" w:rsidRPr="006E2573" w:rsidRDefault="00FF32AF" w:rsidP="003A18F7">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объяснять порядок заключения контракт</w:t>
      </w:r>
      <w:r w:rsidR="003A18F7" w:rsidRPr="006E2573">
        <w:rPr>
          <w:rFonts w:ascii="Times New Roman" w:eastAsia="Calibri" w:hAnsi="Times New Roman" w:cs="Times New Roman"/>
          <w:sz w:val="28"/>
          <w:szCs w:val="28"/>
          <w:u w:color="000000"/>
          <w:bdr w:val="nil"/>
          <w:lang w:eastAsia="ru-RU"/>
        </w:rPr>
        <w:t>а и сроки пребывания в резерве.</w:t>
      </w:r>
    </w:p>
    <w:p w:rsidR="00FF32AF" w:rsidRPr="006E2573" w:rsidRDefault="00FF32AF" w:rsidP="00FF32AF">
      <w:pPr>
        <w:suppressAutoHyphens/>
        <w:spacing w:after="0" w:line="360" w:lineRule="auto"/>
        <w:ind w:firstLine="709"/>
        <w:jc w:val="both"/>
        <w:rPr>
          <w:rFonts w:ascii="Times New Roman" w:eastAsia="Calibri" w:hAnsi="Times New Roman" w:cs="Times New Roman"/>
          <w:b/>
          <w:sz w:val="28"/>
          <w:szCs w:val="28"/>
        </w:rPr>
      </w:pPr>
      <w:r w:rsidRPr="006E2573">
        <w:rPr>
          <w:rFonts w:ascii="Times New Roman" w:eastAsia="Calibri" w:hAnsi="Times New Roman" w:cs="Times New Roman"/>
          <w:b/>
          <w:sz w:val="28"/>
          <w:szCs w:val="28"/>
        </w:rPr>
        <w:t>Элементы начальной военной подготовки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lastRenderedPageBreak/>
        <w:t>Комментировать назначение Строевого устава ВС РФ;</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использовать Строевой устав ВС РФ при обучении элементам строевой подготовки;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оперировать основными понятиями Строевого устава ВС РФ;</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выполнять строевые приемы и движение без оружия;</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выполнять строевые приемы в составе отделения на месте и в движении;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приводить примеры команд управления строем с помощью голоса;</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описывать назначение, боевые свойства и общее устройство автомата Калашникова;</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выполнять неполную разборку и сборку автомата Калашникова для чистки и смазки;</w:t>
      </w:r>
      <w:r w:rsidRPr="006E2573">
        <w:rPr>
          <w:rFonts w:ascii="Times New Roman" w:eastAsia="Calibri" w:hAnsi="Times New Roman" w:cs="Times New Roman"/>
          <w:sz w:val="28"/>
          <w:szCs w:val="28"/>
          <w:u w:color="000000"/>
          <w:bdr w:val="nil"/>
          <w:lang w:eastAsia="ru-RU"/>
        </w:rPr>
        <w:tab/>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описывать порядок хранения автомата;</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различать составляющие патрона;</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снаряжать магазин патронами;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описывать явление выстрела и его практическое значение;</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объяснять влияние отдачи оружия на результат выстрела;</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выбирать прицел и правильную точку прицеливания для стрельбы по неподвижным целям;</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объяснять ошибки прицеливания по результатам стрельбы;</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выполнять изготовку к стрельбе;</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производить стрельбу;</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объяснять назначение и боевые свойства гранат;</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различать наступательные и оборонительные гранаты;</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описывать устройство ручных осколочных гранат; </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выполнять приемы и правила снаряжения и метания ручных гранат;</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lastRenderedPageBreak/>
        <w:t>выполнять меры безопасности при обращении с гранатами;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объяснять предназначение современного общевойскового боя;</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характеризовать современный общевойсковой бой;</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описывать элементы инженерного оборудования позиции солдата и порядок их оборудования;</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выполнять приемы «К бою», «Встать»;</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объяснять, в каких случаях используются перебежки и </w:t>
      </w:r>
      <w:proofErr w:type="spellStart"/>
      <w:r w:rsidRPr="006E2573">
        <w:rPr>
          <w:rFonts w:ascii="Times New Roman" w:eastAsia="Calibri" w:hAnsi="Times New Roman" w:cs="Times New Roman"/>
          <w:sz w:val="28"/>
          <w:szCs w:val="28"/>
          <w:u w:color="000000"/>
          <w:bdr w:val="nil"/>
          <w:lang w:eastAsia="ru-RU"/>
        </w:rPr>
        <w:t>переползания</w:t>
      </w:r>
      <w:proofErr w:type="spellEnd"/>
      <w:r w:rsidRPr="006E2573">
        <w:rPr>
          <w:rFonts w:ascii="Times New Roman" w:eastAsia="Calibri" w:hAnsi="Times New Roman" w:cs="Times New Roman"/>
          <w:sz w:val="28"/>
          <w:szCs w:val="28"/>
          <w:u w:color="000000"/>
          <w:bdr w:val="nil"/>
          <w:lang w:eastAsia="ru-RU"/>
        </w:rPr>
        <w:t>;</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 xml:space="preserve">выполнять перебежки и </w:t>
      </w:r>
      <w:proofErr w:type="spellStart"/>
      <w:r w:rsidRPr="006E2573">
        <w:rPr>
          <w:rFonts w:ascii="Times New Roman" w:eastAsia="Calibri" w:hAnsi="Times New Roman" w:cs="Times New Roman"/>
          <w:sz w:val="28"/>
          <w:szCs w:val="28"/>
          <w:u w:color="000000"/>
          <w:bdr w:val="nil"/>
          <w:lang w:eastAsia="ru-RU"/>
        </w:rPr>
        <w:t>переползания</w:t>
      </w:r>
      <w:proofErr w:type="spellEnd"/>
      <w:r w:rsidRPr="006E2573">
        <w:rPr>
          <w:rFonts w:ascii="Times New Roman" w:eastAsia="Calibri" w:hAnsi="Times New Roman" w:cs="Times New Roman"/>
          <w:sz w:val="28"/>
          <w:szCs w:val="28"/>
          <w:u w:color="000000"/>
          <w:bdr w:val="nil"/>
          <w:lang w:eastAsia="ru-RU"/>
        </w:rPr>
        <w:t xml:space="preserve"> (по-пластунски, на </w:t>
      </w:r>
      <w:proofErr w:type="spellStart"/>
      <w:r w:rsidRPr="006E2573">
        <w:rPr>
          <w:rFonts w:ascii="Times New Roman" w:eastAsia="Calibri" w:hAnsi="Times New Roman" w:cs="Times New Roman"/>
          <w:sz w:val="28"/>
          <w:szCs w:val="28"/>
          <w:u w:color="000000"/>
          <w:bdr w:val="nil"/>
          <w:lang w:eastAsia="ru-RU"/>
        </w:rPr>
        <w:t>получетвереньках</w:t>
      </w:r>
      <w:proofErr w:type="spellEnd"/>
      <w:r w:rsidRPr="006E2573">
        <w:rPr>
          <w:rFonts w:ascii="Times New Roman" w:eastAsia="Calibri" w:hAnsi="Times New Roman" w:cs="Times New Roman"/>
          <w:sz w:val="28"/>
          <w:szCs w:val="28"/>
          <w:u w:color="000000"/>
          <w:bdr w:val="nil"/>
          <w:lang w:eastAsia="ru-RU"/>
        </w:rPr>
        <w:t>, на боку);</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определять стороны горизонта по компасу, солнцу и часам, по Полярной звезде и признакам местных предметов;</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передвигаться по азимутам;</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применять средства индивидуальной защиты;</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описывать состав и область применения аптечки индивидуальной;</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раскрывать особенности оказания первой помощи в бою;</w:t>
      </w:r>
    </w:p>
    <w:p w:rsidR="00FF32AF" w:rsidRPr="006E2573" w:rsidRDefault="00FF32AF" w:rsidP="003A18F7">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выполнять прием</w:t>
      </w:r>
      <w:r w:rsidR="003A18F7" w:rsidRPr="006E2573">
        <w:rPr>
          <w:rFonts w:ascii="Times New Roman" w:eastAsia="Calibri" w:hAnsi="Times New Roman" w:cs="Times New Roman"/>
          <w:sz w:val="28"/>
          <w:szCs w:val="28"/>
          <w:u w:color="000000"/>
          <w:bdr w:val="nil"/>
          <w:lang w:eastAsia="ru-RU"/>
        </w:rPr>
        <w:t>ы по выносу раненых с поля боя.</w:t>
      </w:r>
    </w:p>
    <w:p w:rsidR="00FF32AF" w:rsidRPr="006E2573" w:rsidRDefault="00FF32AF" w:rsidP="00FF32AF">
      <w:pPr>
        <w:suppressAutoHyphens/>
        <w:spacing w:after="0" w:line="360" w:lineRule="auto"/>
        <w:ind w:firstLine="709"/>
        <w:jc w:val="both"/>
        <w:rPr>
          <w:rFonts w:ascii="Times New Roman" w:eastAsia="Calibri" w:hAnsi="Times New Roman" w:cs="Times New Roman"/>
          <w:b/>
          <w:sz w:val="28"/>
          <w:szCs w:val="28"/>
        </w:rPr>
      </w:pPr>
      <w:r w:rsidRPr="006E2573">
        <w:rPr>
          <w:rFonts w:ascii="Times New Roman" w:eastAsia="Calibri" w:hAnsi="Times New Roman" w:cs="Times New Roman"/>
          <w:b/>
          <w:sz w:val="28"/>
          <w:szCs w:val="28"/>
        </w:rPr>
        <w:t>Военно-профессиональная деятельность</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Раскрывать сущность военно-профессиональной деятельности;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объяснять порядок подготовки граждан по военно-учетным специальностям;</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FF32AF" w:rsidRPr="006E2573" w:rsidRDefault="00FF32AF" w:rsidP="00FF32AF">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t>характеризовать особенности подготовки офицеров в различных учебных и военно-учебных заведениях;</w:t>
      </w:r>
    </w:p>
    <w:p w:rsidR="00FF32AF" w:rsidRPr="006E2573" w:rsidRDefault="00FF32AF" w:rsidP="003A18F7">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6E2573">
        <w:rPr>
          <w:rFonts w:ascii="Times New Roman" w:eastAsia="Calibri" w:hAnsi="Times New Roman" w:cs="Times New Roman"/>
          <w:sz w:val="28"/>
          <w:szCs w:val="28"/>
          <w:u w:color="000000"/>
          <w:bdr w:val="nil"/>
          <w:lang w:eastAsia="ru-RU"/>
        </w:rPr>
        <w:lastRenderedPageBreak/>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w:t>
      </w:r>
      <w:r w:rsidR="003A18F7" w:rsidRPr="006E2573">
        <w:rPr>
          <w:rFonts w:ascii="Times New Roman" w:eastAsia="Calibri" w:hAnsi="Times New Roman" w:cs="Times New Roman"/>
          <w:sz w:val="28"/>
          <w:szCs w:val="28"/>
          <w:u w:color="000000"/>
          <w:bdr w:val="nil"/>
          <w:lang w:eastAsia="ru-RU"/>
        </w:rPr>
        <w:t xml:space="preserve">сии. </w:t>
      </w:r>
    </w:p>
    <w:p w:rsidR="00FF32AF" w:rsidRPr="006E2573" w:rsidRDefault="00FF32AF" w:rsidP="00FF32AF">
      <w:pPr>
        <w:suppressAutoHyphens/>
        <w:spacing w:after="0" w:line="360" w:lineRule="auto"/>
        <w:ind w:firstLine="709"/>
        <w:jc w:val="both"/>
        <w:rPr>
          <w:rFonts w:ascii="Times New Roman" w:eastAsia="Calibri" w:hAnsi="Times New Roman" w:cs="Times New Roman"/>
          <w:b/>
          <w:sz w:val="28"/>
          <w:szCs w:val="28"/>
        </w:rPr>
      </w:pPr>
      <w:r w:rsidRPr="006E2573">
        <w:rPr>
          <w:rFonts w:ascii="Times New Roman" w:eastAsia="Calibri" w:hAnsi="Times New Roman" w:cs="Times New Roman"/>
          <w:b/>
          <w:sz w:val="28"/>
          <w:szCs w:val="28"/>
        </w:rPr>
        <w:t>Выпускник на базовом уровне получит возможность научиться:</w:t>
      </w:r>
    </w:p>
    <w:p w:rsidR="00FF32AF" w:rsidRPr="006E2573" w:rsidRDefault="00FF32AF" w:rsidP="00FF32AF">
      <w:pPr>
        <w:suppressAutoHyphens/>
        <w:spacing w:after="0" w:line="360" w:lineRule="auto"/>
        <w:ind w:firstLine="709"/>
        <w:jc w:val="both"/>
        <w:rPr>
          <w:rFonts w:ascii="Times New Roman" w:eastAsia="Calibri" w:hAnsi="Times New Roman" w:cs="Times New Roman"/>
          <w:b/>
          <w:i/>
          <w:sz w:val="28"/>
          <w:szCs w:val="28"/>
        </w:rPr>
      </w:pPr>
      <w:r w:rsidRPr="006E2573">
        <w:rPr>
          <w:rFonts w:ascii="Times New Roman" w:eastAsia="Calibri" w:hAnsi="Times New Roman" w:cs="Times New Roman"/>
          <w:b/>
          <w:i/>
          <w:sz w:val="28"/>
          <w:szCs w:val="28"/>
        </w:rPr>
        <w:t>Основы комплексной безопасности</w:t>
      </w:r>
    </w:p>
    <w:p w:rsidR="00FF32AF" w:rsidRPr="006E2573" w:rsidRDefault="00FF32AF" w:rsidP="003A18F7">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 xml:space="preserve">Объяснять, как экологическая безопасность связана с национальной </w:t>
      </w:r>
      <w:r w:rsidR="003A18F7" w:rsidRPr="006E2573">
        <w:rPr>
          <w:rFonts w:ascii="Times New Roman" w:eastAsia="Calibri" w:hAnsi="Times New Roman" w:cs="Times New Roman"/>
          <w:i/>
          <w:sz w:val="28"/>
          <w:szCs w:val="28"/>
          <w:u w:color="000000"/>
          <w:bdr w:val="nil"/>
          <w:lang w:eastAsia="ru-RU"/>
        </w:rPr>
        <w:t>безопасностью и влияет на нее</w:t>
      </w:r>
      <w:proofErr w:type="gramStart"/>
      <w:r w:rsidR="003A18F7" w:rsidRPr="006E2573">
        <w:rPr>
          <w:rFonts w:ascii="Times New Roman" w:eastAsia="Calibri" w:hAnsi="Times New Roman" w:cs="Times New Roman"/>
          <w:i/>
          <w:sz w:val="28"/>
          <w:szCs w:val="28"/>
          <w:u w:color="000000"/>
          <w:bdr w:val="nil"/>
          <w:lang w:eastAsia="ru-RU"/>
        </w:rPr>
        <w:t xml:space="preserve"> .</w:t>
      </w:r>
      <w:proofErr w:type="gramEnd"/>
    </w:p>
    <w:p w:rsidR="00FF32AF" w:rsidRPr="006E2573" w:rsidRDefault="00FF32AF" w:rsidP="00FF32AF">
      <w:pPr>
        <w:suppressAutoHyphens/>
        <w:spacing w:after="0" w:line="360" w:lineRule="auto"/>
        <w:ind w:firstLine="709"/>
        <w:jc w:val="both"/>
        <w:rPr>
          <w:rFonts w:ascii="Times New Roman" w:eastAsia="Calibri" w:hAnsi="Times New Roman" w:cs="Times New Roman"/>
          <w:i/>
          <w:sz w:val="28"/>
          <w:szCs w:val="28"/>
        </w:rPr>
      </w:pPr>
      <w:r w:rsidRPr="006E2573">
        <w:rPr>
          <w:rFonts w:ascii="Times New Roman" w:eastAsia="Calibri" w:hAnsi="Times New Roman" w:cs="Times New Roman"/>
          <w:b/>
          <w:i/>
          <w:sz w:val="28"/>
          <w:szCs w:val="28"/>
        </w:rPr>
        <w:t>Защита</w:t>
      </w:r>
      <w:r w:rsidRPr="006E2573">
        <w:rPr>
          <w:rFonts w:ascii="Times New Roman" w:eastAsia="Times New Roman" w:hAnsi="Times New Roman" w:cs="Times New Roman"/>
          <w:b/>
          <w:i/>
          <w:sz w:val="28"/>
          <w:szCs w:val="28"/>
        </w:rPr>
        <w:t xml:space="preserve"> населения Российской Федерации от опасных и чрезвычайных ситуаций</w:t>
      </w:r>
    </w:p>
    <w:p w:rsidR="00FF32AF" w:rsidRPr="006E2573" w:rsidRDefault="00FF32AF" w:rsidP="003A18F7">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Устанавливать и использовать мобильные приложения служб, обеспечивающих защиту населения от опасных и чрезвычайных ситуаций, для о</w:t>
      </w:r>
      <w:r w:rsidR="003A18F7" w:rsidRPr="006E2573">
        <w:rPr>
          <w:rFonts w:ascii="Times New Roman" w:eastAsia="Calibri" w:hAnsi="Times New Roman" w:cs="Times New Roman"/>
          <w:i/>
          <w:sz w:val="28"/>
          <w:szCs w:val="28"/>
          <w:u w:color="000000"/>
          <w:bdr w:val="nil"/>
          <w:lang w:eastAsia="ru-RU"/>
        </w:rPr>
        <w:t>беспечения личной безопасности.</w:t>
      </w:r>
    </w:p>
    <w:p w:rsidR="00FF32AF" w:rsidRPr="006E2573" w:rsidRDefault="00FF32AF" w:rsidP="00FF32AF">
      <w:pPr>
        <w:suppressAutoHyphens/>
        <w:spacing w:after="0" w:line="360" w:lineRule="auto"/>
        <w:ind w:firstLine="709"/>
        <w:jc w:val="both"/>
        <w:rPr>
          <w:rFonts w:ascii="Times New Roman" w:eastAsia="Calibri" w:hAnsi="Times New Roman" w:cs="Times New Roman"/>
          <w:i/>
          <w:sz w:val="28"/>
          <w:szCs w:val="28"/>
        </w:rPr>
      </w:pPr>
      <w:r w:rsidRPr="006E2573">
        <w:rPr>
          <w:rFonts w:ascii="Times New Roman" w:eastAsia="Calibri" w:hAnsi="Times New Roman" w:cs="Times New Roman"/>
          <w:b/>
          <w:i/>
          <w:sz w:val="28"/>
          <w:szCs w:val="28"/>
        </w:rPr>
        <w:t>Основы</w:t>
      </w:r>
      <w:r w:rsidRPr="006E2573">
        <w:rPr>
          <w:rFonts w:ascii="Times New Roman" w:eastAsia="Times New Roman" w:hAnsi="Times New Roman" w:cs="Times New Roman"/>
          <w:b/>
          <w:i/>
          <w:sz w:val="28"/>
          <w:szCs w:val="28"/>
        </w:rPr>
        <w:t xml:space="preserve"> обороны государства</w:t>
      </w:r>
    </w:p>
    <w:p w:rsidR="00FF32AF" w:rsidRPr="006E2573" w:rsidRDefault="00FF32AF" w:rsidP="00FF32AF">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Объяснять основные задачи и направления развития, строительства, оснащения и модернизации ВС РФ;</w:t>
      </w:r>
    </w:p>
    <w:p w:rsidR="00FF32AF" w:rsidRPr="006E2573" w:rsidRDefault="00FF32AF" w:rsidP="003A18F7">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приводить примеры применения различных типов вооружения и военной техники в войнах и конфликтах различных исторических пери</w:t>
      </w:r>
      <w:r w:rsidR="003A18F7" w:rsidRPr="006E2573">
        <w:rPr>
          <w:rFonts w:ascii="Times New Roman" w:eastAsia="Calibri" w:hAnsi="Times New Roman" w:cs="Times New Roman"/>
          <w:i/>
          <w:sz w:val="28"/>
          <w:szCs w:val="28"/>
          <w:u w:color="000000"/>
          <w:bdr w:val="nil"/>
          <w:lang w:eastAsia="ru-RU"/>
        </w:rPr>
        <w:t>одов, прослеживать их эволюцию.</w:t>
      </w:r>
    </w:p>
    <w:p w:rsidR="00FF32AF" w:rsidRPr="006E2573" w:rsidRDefault="00FF32AF" w:rsidP="00FF32AF">
      <w:pPr>
        <w:suppressAutoHyphens/>
        <w:spacing w:after="0" w:line="360" w:lineRule="auto"/>
        <w:ind w:firstLine="709"/>
        <w:jc w:val="both"/>
        <w:rPr>
          <w:rFonts w:ascii="Times New Roman" w:eastAsia="Calibri" w:hAnsi="Times New Roman" w:cs="Times New Roman"/>
          <w:i/>
          <w:sz w:val="28"/>
          <w:szCs w:val="28"/>
        </w:rPr>
      </w:pPr>
      <w:r w:rsidRPr="006E2573">
        <w:rPr>
          <w:rFonts w:ascii="Times New Roman" w:eastAsia="Times New Roman" w:hAnsi="Times New Roman" w:cs="Times New Roman"/>
          <w:b/>
          <w:i/>
          <w:sz w:val="28"/>
          <w:szCs w:val="28"/>
        </w:rPr>
        <w:t>Элементы начальной военной подготовки</w:t>
      </w:r>
    </w:p>
    <w:p w:rsidR="00FF32AF" w:rsidRPr="006E2573" w:rsidRDefault="00FF32AF" w:rsidP="00FF32AF">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Приводить примеры сигналов управления строем с помощью рук, флажков и фонаря;</w:t>
      </w:r>
    </w:p>
    <w:p w:rsidR="00FF32AF" w:rsidRPr="006E2573" w:rsidRDefault="00FF32AF" w:rsidP="00FF32AF">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определять назначение, устройство частей и механизмов автомата Калашникова;</w:t>
      </w:r>
    </w:p>
    <w:p w:rsidR="00FF32AF" w:rsidRPr="006E2573" w:rsidRDefault="00FF32AF" w:rsidP="00FF32AF">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выполнять чистку и смазку автомата Калашникова;</w:t>
      </w:r>
    </w:p>
    <w:p w:rsidR="00FF32AF" w:rsidRPr="006E2573" w:rsidRDefault="00FF32AF" w:rsidP="00FF32AF">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выполнять нормативы неполной разборки и сборки автомата Калашникова;</w:t>
      </w:r>
    </w:p>
    <w:p w:rsidR="00FF32AF" w:rsidRPr="006E2573" w:rsidRDefault="00FF32AF" w:rsidP="00FF32AF">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описывать работу частей и механизмов автомата Калашникова при стрельбе;</w:t>
      </w:r>
    </w:p>
    <w:p w:rsidR="00FF32AF" w:rsidRPr="006E2573" w:rsidRDefault="00FF32AF" w:rsidP="00FF32AF">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выполнять норматив снаряжения магазина автомата Калашникова патронами;</w:t>
      </w:r>
    </w:p>
    <w:p w:rsidR="00FF32AF" w:rsidRPr="006E2573" w:rsidRDefault="00FF32AF" w:rsidP="00FF32AF">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описывать работу частей и механизмов гранаты при метании;</w:t>
      </w:r>
    </w:p>
    <w:p w:rsidR="00FF32AF" w:rsidRPr="006E2573" w:rsidRDefault="00FF32AF" w:rsidP="003A18F7">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lastRenderedPageBreak/>
        <w:t>выполнять нормативы надевания противогаза, респиратора и общевойско</w:t>
      </w:r>
      <w:r w:rsidR="003A18F7" w:rsidRPr="006E2573">
        <w:rPr>
          <w:rFonts w:ascii="Times New Roman" w:eastAsia="Calibri" w:hAnsi="Times New Roman" w:cs="Times New Roman"/>
          <w:i/>
          <w:sz w:val="28"/>
          <w:szCs w:val="28"/>
          <w:u w:color="000000"/>
          <w:bdr w:val="nil"/>
          <w:lang w:eastAsia="ru-RU"/>
        </w:rPr>
        <w:t>вого защитного комплекта (ОЗК).</w:t>
      </w:r>
    </w:p>
    <w:p w:rsidR="00FF32AF" w:rsidRPr="006E2573" w:rsidRDefault="00FF32AF" w:rsidP="00FF32AF">
      <w:pPr>
        <w:suppressAutoHyphens/>
        <w:spacing w:after="0" w:line="360" w:lineRule="auto"/>
        <w:ind w:firstLine="709"/>
        <w:jc w:val="both"/>
        <w:rPr>
          <w:rFonts w:ascii="Times New Roman" w:eastAsia="Calibri" w:hAnsi="Times New Roman" w:cs="Times New Roman"/>
          <w:b/>
          <w:i/>
          <w:sz w:val="28"/>
          <w:szCs w:val="28"/>
        </w:rPr>
      </w:pPr>
      <w:r w:rsidRPr="006E2573">
        <w:rPr>
          <w:rFonts w:ascii="Times New Roman" w:eastAsia="Times New Roman" w:hAnsi="Times New Roman" w:cs="Times New Roman"/>
          <w:b/>
          <w:i/>
          <w:sz w:val="28"/>
          <w:szCs w:val="28"/>
        </w:rPr>
        <w:t>Военно-профессиональная деятельность</w:t>
      </w:r>
    </w:p>
    <w:p w:rsidR="00FF32AF" w:rsidRPr="006E2573" w:rsidRDefault="00FF32AF" w:rsidP="00FF32AF">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FF32AF" w:rsidRDefault="00FF32AF" w:rsidP="00FF32AF">
      <w:pPr>
        <w:suppressAutoHyphens/>
        <w:spacing w:after="0" w:line="360" w:lineRule="auto"/>
        <w:ind w:firstLine="284"/>
        <w:jc w:val="both"/>
        <w:rPr>
          <w:rFonts w:ascii="Times New Roman" w:eastAsia="Calibri" w:hAnsi="Times New Roman" w:cs="Times New Roman"/>
          <w:i/>
          <w:sz w:val="28"/>
          <w:szCs w:val="28"/>
          <w:u w:color="000000"/>
          <w:bdr w:val="nil"/>
          <w:lang w:eastAsia="ru-RU"/>
        </w:rPr>
      </w:pPr>
      <w:r w:rsidRPr="006E2573">
        <w:rPr>
          <w:rFonts w:ascii="Times New Roman" w:eastAsia="Calibri" w:hAnsi="Times New Roman" w:cs="Times New Roman"/>
          <w:i/>
          <w:sz w:val="28"/>
          <w:szCs w:val="28"/>
          <w:u w:color="000000"/>
          <w:bdr w:val="nil"/>
          <w:lang w:eastAsia="ru-RU"/>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3D39B6" w:rsidRPr="003D39B6" w:rsidRDefault="003D39B6" w:rsidP="003D39B6">
      <w:pPr>
        <w:pStyle w:val="a7"/>
        <w:numPr>
          <w:ilvl w:val="1"/>
          <w:numId w:val="4"/>
        </w:numPr>
        <w:suppressAutoHyphens/>
        <w:spacing w:after="0" w:line="360" w:lineRule="auto"/>
        <w:jc w:val="both"/>
        <w:rPr>
          <w:rFonts w:ascii="Times New Roman" w:eastAsia="Calibri" w:hAnsi="Times New Roman" w:cs="Times New Roman"/>
          <w:b/>
          <w:sz w:val="28"/>
          <w:szCs w:val="28"/>
          <w:u w:color="000000"/>
          <w:bdr w:val="nil"/>
          <w:lang w:eastAsia="ru-RU"/>
        </w:rPr>
      </w:pPr>
      <w:r>
        <w:rPr>
          <w:rFonts w:ascii="Times New Roman" w:eastAsia="Calibri" w:hAnsi="Times New Roman" w:cs="Times New Roman"/>
          <w:b/>
          <w:sz w:val="28"/>
          <w:szCs w:val="28"/>
          <w:u w:color="000000"/>
          <w:bdr w:val="nil"/>
          <w:lang w:eastAsia="ru-RU"/>
        </w:rPr>
        <w:t>Требования к результатам освоения ООП СОО</w:t>
      </w:r>
    </w:p>
    <w:p w:rsidR="009B0EF4" w:rsidRPr="003D39B6" w:rsidRDefault="009B0EF4" w:rsidP="003D39B6">
      <w:pPr>
        <w:pStyle w:val="a7"/>
        <w:keepNext/>
        <w:keepLines/>
        <w:widowControl w:val="0"/>
        <w:numPr>
          <w:ilvl w:val="2"/>
          <w:numId w:val="51"/>
        </w:numPr>
        <w:tabs>
          <w:tab w:val="left" w:pos="824"/>
        </w:tabs>
        <w:spacing w:after="248" w:line="331" w:lineRule="exact"/>
        <w:ind w:right="320"/>
        <w:outlineLvl w:val="1"/>
        <w:rPr>
          <w:rFonts w:ascii="Times New Roman" w:eastAsia="Times New Roman" w:hAnsi="Times New Roman" w:cs="Times New Roman"/>
          <w:b/>
          <w:bCs/>
          <w:color w:val="000000"/>
          <w:sz w:val="28"/>
          <w:szCs w:val="28"/>
          <w:lang w:eastAsia="ru-RU" w:bidi="ru-RU"/>
        </w:rPr>
      </w:pPr>
      <w:bookmarkStart w:id="68" w:name="bookmark54"/>
      <w:r w:rsidRPr="003D39B6">
        <w:rPr>
          <w:rFonts w:ascii="Times New Roman" w:eastAsia="Times New Roman" w:hAnsi="Times New Roman" w:cs="Times New Roman"/>
          <w:b/>
          <w:bCs/>
          <w:color w:val="000000"/>
          <w:sz w:val="28"/>
          <w:szCs w:val="28"/>
          <w:lang w:eastAsia="ru-RU" w:bidi="ru-RU"/>
        </w:rPr>
        <w:t xml:space="preserve">Система </w:t>
      </w:r>
      <w:proofErr w:type="gramStart"/>
      <w:r w:rsidRPr="003D39B6">
        <w:rPr>
          <w:rFonts w:ascii="Times New Roman" w:eastAsia="Times New Roman" w:hAnsi="Times New Roman" w:cs="Times New Roman"/>
          <w:b/>
          <w:bCs/>
          <w:color w:val="000000"/>
          <w:sz w:val="28"/>
          <w:szCs w:val="28"/>
          <w:lang w:eastAsia="ru-RU" w:bidi="ru-RU"/>
        </w:rPr>
        <w:t>оценки достижения планируемых результатов освоения основной образовательной программы среднего общего образования</w:t>
      </w:r>
      <w:bookmarkEnd w:id="68"/>
      <w:proofErr w:type="gramEnd"/>
    </w:p>
    <w:p w:rsidR="009B0EF4" w:rsidRPr="006E2573" w:rsidRDefault="009B0EF4" w:rsidP="00E70A8F">
      <w:pPr>
        <w:widowControl w:val="0"/>
        <w:spacing w:after="289" w:line="360" w:lineRule="auto"/>
        <w:ind w:left="20" w:right="20" w:firstLine="700"/>
        <w:jc w:val="both"/>
        <w:rPr>
          <w:rFonts w:ascii="Times New Roman" w:eastAsia="Times New Roman" w:hAnsi="Times New Roman" w:cs="Times New Roman"/>
          <w:color w:val="000000"/>
          <w:sz w:val="28"/>
          <w:szCs w:val="28"/>
          <w:lang w:eastAsia="ru-RU" w:bidi="ru-RU"/>
        </w:rPr>
      </w:pPr>
      <w:bookmarkStart w:id="69" w:name="bookmark55"/>
      <w:r w:rsidRPr="006E2573">
        <w:rPr>
          <w:rFonts w:ascii="Times New Roman" w:eastAsia="Times New Roman" w:hAnsi="Times New Roman" w:cs="Times New Roman"/>
          <w:color w:val="000000"/>
          <w:sz w:val="28"/>
          <w:szCs w:val="28"/>
          <w:lang w:eastAsia="ru-RU" w:bidi="ru-RU"/>
        </w:rPr>
        <w:t>Система оценки достижения планируемых результатов освоения основной образовательной программы среднего о</w:t>
      </w:r>
      <w:r w:rsidR="00E70A8F" w:rsidRPr="006E2573">
        <w:rPr>
          <w:rFonts w:ascii="Times New Roman" w:eastAsia="Times New Roman" w:hAnsi="Times New Roman" w:cs="Times New Roman"/>
          <w:color w:val="000000"/>
          <w:sz w:val="28"/>
          <w:szCs w:val="28"/>
          <w:lang w:eastAsia="ru-RU" w:bidi="ru-RU"/>
        </w:rPr>
        <w:t xml:space="preserve">бщего образования МБОУ «СОШ №4 </w:t>
      </w:r>
      <w:proofErr w:type="spellStart"/>
      <w:r w:rsidR="00E70A8F" w:rsidRPr="006E2573">
        <w:rPr>
          <w:rFonts w:ascii="Times New Roman" w:eastAsia="Times New Roman" w:hAnsi="Times New Roman" w:cs="Times New Roman"/>
          <w:color w:val="000000"/>
          <w:sz w:val="28"/>
          <w:szCs w:val="28"/>
          <w:lang w:eastAsia="ru-RU" w:bidi="ru-RU"/>
        </w:rPr>
        <w:t>г</w:t>
      </w:r>
      <w:proofErr w:type="gramStart"/>
      <w:r w:rsidR="00E70A8F" w:rsidRPr="006E2573">
        <w:rPr>
          <w:rFonts w:ascii="Times New Roman" w:eastAsia="Times New Roman" w:hAnsi="Times New Roman" w:cs="Times New Roman"/>
          <w:color w:val="000000"/>
          <w:sz w:val="28"/>
          <w:szCs w:val="28"/>
          <w:lang w:eastAsia="ru-RU" w:bidi="ru-RU"/>
        </w:rPr>
        <w:t>.Т</w:t>
      </w:r>
      <w:proofErr w:type="gramEnd"/>
      <w:r w:rsidR="00E70A8F"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(далее - система оценки) является частью системы оценки и управления качество</w:t>
      </w:r>
      <w:r w:rsidR="00E70A8F" w:rsidRPr="006E2573">
        <w:rPr>
          <w:rFonts w:ascii="Times New Roman" w:eastAsia="Times New Roman" w:hAnsi="Times New Roman" w:cs="Times New Roman"/>
          <w:color w:val="000000"/>
          <w:sz w:val="28"/>
          <w:szCs w:val="28"/>
          <w:lang w:eastAsia="ru-RU" w:bidi="ru-RU"/>
        </w:rPr>
        <w:t xml:space="preserve">м образования в МБОУ «СОШ №4 </w:t>
      </w:r>
      <w:proofErr w:type="spellStart"/>
      <w:r w:rsidR="00E70A8F" w:rsidRPr="006E2573">
        <w:rPr>
          <w:rFonts w:ascii="Times New Roman" w:eastAsia="Times New Roman" w:hAnsi="Times New Roman" w:cs="Times New Roman"/>
          <w:color w:val="000000"/>
          <w:sz w:val="28"/>
          <w:szCs w:val="28"/>
          <w:lang w:eastAsia="ru-RU" w:bidi="ru-RU"/>
        </w:rPr>
        <w:t>г.Тосно</w:t>
      </w:r>
      <w:proofErr w:type="spellEnd"/>
      <w:r w:rsidRPr="006E2573">
        <w:rPr>
          <w:rFonts w:ascii="Times New Roman" w:eastAsia="Times New Roman" w:hAnsi="Times New Roman" w:cs="Times New Roman"/>
          <w:color w:val="000000"/>
          <w:sz w:val="28"/>
          <w:szCs w:val="28"/>
          <w:lang w:eastAsia="ru-RU" w:bidi="ru-RU"/>
        </w:rPr>
        <w:t>» и служит одним из оснований для разработки локального н</w:t>
      </w:r>
      <w:r w:rsidR="00E70A8F" w:rsidRPr="006E2573">
        <w:rPr>
          <w:rFonts w:ascii="Times New Roman" w:eastAsia="Times New Roman" w:hAnsi="Times New Roman" w:cs="Times New Roman"/>
          <w:color w:val="000000"/>
          <w:sz w:val="28"/>
          <w:szCs w:val="28"/>
          <w:lang w:eastAsia="ru-RU" w:bidi="ru-RU"/>
        </w:rPr>
        <w:t xml:space="preserve">ормативного акта МБОУ «СОШ №4 </w:t>
      </w:r>
      <w:proofErr w:type="spellStart"/>
      <w:r w:rsidR="00E70A8F" w:rsidRPr="006E2573">
        <w:rPr>
          <w:rFonts w:ascii="Times New Roman" w:eastAsia="Times New Roman" w:hAnsi="Times New Roman" w:cs="Times New Roman"/>
          <w:color w:val="000000"/>
          <w:sz w:val="28"/>
          <w:szCs w:val="28"/>
          <w:lang w:eastAsia="ru-RU" w:bidi="ru-RU"/>
        </w:rPr>
        <w:t>г.Тосно</w:t>
      </w:r>
      <w:proofErr w:type="spellEnd"/>
      <w:r w:rsidRPr="006E2573">
        <w:rPr>
          <w:rFonts w:ascii="Times New Roman" w:eastAsia="Times New Roman" w:hAnsi="Times New Roman" w:cs="Times New Roman"/>
          <w:color w:val="000000"/>
          <w:sz w:val="28"/>
          <w:szCs w:val="28"/>
          <w:lang w:eastAsia="ru-RU" w:bidi="ru-RU"/>
        </w:rPr>
        <w:t>» о формах, периодичности и порядке текущего контроля успеваемости и промежуточной аттестации.</w:t>
      </w:r>
      <w:bookmarkEnd w:id="69"/>
    </w:p>
    <w:p w:rsidR="009B0EF4" w:rsidRPr="006E2573" w:rsidRDefault="009B0EF4" w:rsidP="003D39B6">
      <w:pPr>
        <w:keepNext/>
        <w:keepLines/>
        <w:widowControl w:val="0"/>
        <w:tabs>
          <w:tab w:val="left" w:pos="3910"/>
        </w:tabs>
        <w:spacing w:after="308" w:line="360" w:lineRule="auto"/>
        <w:jc w:val="center"/>
        <w:outlineLvl w:val="1"/>
        <w:rPr>
          <w:rFonts w:ascii="Times New Roman" w:eastAsia="Times New Roman" w:hAnsi="Times New Roman" w:cs="Times New Roman"/>
          <w:b/>
          <w:bCs/>
          <w:color w:val="000000"/>
          <w:sz w:val="28"/>
          <w:szCs w:val="28"/>
          <w:lang w:eastAsia="ru-RU" w:bidi="ru-RU"/>
        </w:rPr>
      </w:pPr>
      <w:bookmarkStart w:id="70" w:name="bookmark56"/>
      <w:r w:rsidRPr="006E2573">
        <w:rPr>
          <w:rFonts w:ascii="Times New Roman" w:eastAsia="Times New Roman" w:hAnsi="Times New Roman" w:cs="Times New Roman"/>
          <w:b/>
          <w:bCs/>
          <w:color w:val="000000"/>
          <w:sz w:val="28"/>
          <w:szCs w:val="28"/>
          <w:lang w:eastAsia="ru-RU" w:bidi="ru-RU"/>
        </w:rPr>
        <w:t>Общие положения</w:t>
      </w:r>
      <w:bookmarkEnd w:id="70"/>
    </w:p>
    <w:p w:rsidR="009B0EF4" w:rsidRPr="006E2573" w:rsidRDefault="009B0EF4" w:rsidP="00E70A8F">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Основным объектом системы оценки, ее содержательной и </w:t>
      </w:r>
      <w:proofErr w:type="spellStart"/>
      <w:r w:rsidRPr="006E2573">
        <w:rPr>
          <w:rFonts w:ascii="Times New Roman" w:eastAsia="Times New Roman" w:hAnsi="Times New Roman" w:cs="Times New Roman"/>
          <w:color w:val="000000"/>
          <w:sz w:val="28"/>
          <w:szCs w:val="28"/>
          <w:lang w:eastAsia="ru-RU" w:bidi="ru-RU"/>
        </w:rPr>
        <w:t>критериальной</w:t>
      </w:r>
      <w:proofErr w:type="spellEnd"/>
      <w:r w:rsidRPr="006E2573">
        <w:rPr>
          <w:rFonts w:ascii="Times New Roman" w:eastAsia="Times New Roman" w:hAnsi="Times New Roman" w:cs="Times New Roman"/>
          <w:color w:val="000000"/>
          <w:sz w:val="28"/>
          <w:szCs w:val="28"/>
          <w:lang w:eastAsia="ru-RU" w:bidi="ru-RU"/>
        </w:rPr>
        <w:t xml:space="preserve"> базой выступают требования ФГОС СОО, которые конкретизированы в итоговых планируемых результатах освоения </w:t>
      </w:r>
      <w:proofErr w:type="gramStart"/>
      <w:r w:rsidRPr="006E2573">
        <w:rPr>
          <w:rFonts w:ascii="Times New Roman" w:eastAsia="Times New Roman" w:hAnsi="Times New Roman" w:cs="Times New Roman"/>
          <w:color w:val="000000"/>
          <w:sz w:val="28"/>
          <w:szCs w:val="28"/>
          <w:lang w:eastAsia="ru-RU" w:bidi="ru-RU"/>
        </w:rPr>
        <w:t>обучающимися</w:t>
      </w:r>
      <w:proofErr w:type="gramEnd"/>
      <w:r w:rsidRPr="006E2573">
        <w:rPr>
          <w:rFonts w:ascii="Times New Roman" w:eastAsia="Times New Roman" w:hAnsi="Times New Roman" w:cs="Times New Roman"/>
          <w:color w:val="000000"/>
          <w:sz w:val="28"/>
          <w:szCs w:val="28"/>
          <w:lang w:eastAsia="ru-RU" w:bidi="ru-RU"/>
        </w:rPr>
        <w:t xml:space="preserve"> основной образовательной программы среднего общего образования.</w:t>
      </w:r>
    </w:p>
    <w:p w:rsidR="009B0EF4" w:rsidRPr="006E2573" w:rsidRDefault="009B0EF4" w:rsidP="00E70A8F">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Основными направлениями и целями оценочной деятельности в МБОУ «СОШ №4 </w:t>
      </w:r>
      <w:proofErr w:type="spellStart"/>
      <w:r w:rsidRPr="006E2573">
        <w:rPr>
          <w:rFonts w:ascii="Times New Roman" w:eastAsia="Times New Roman" w:hAnsi="Times New Roman" w:cs="Times New Roman"/>
          <w:color w:val="000000"/>
          <w:sz w:val="28"/>
          <w:szCs w:val="28"/>
          <w:lang w:eastAsia="ru-RU" w:bidi="ru-RU"/>
        </w:rPr>
        <w:t>г</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в соответствии с требованиями ФГОС СОО являются:</w:t>
      </w:r>
    </w:p>
    <w:p w:rsidR="009B0EF4" w:rsidRPr="006E2573" w:rsidRDefault="009B0EF4"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оценка образовательных достижений обучающихся на различных </w:t>
      </w:r>
      <w:r w:rsidRPr="006E2573">
        <w:rPr>
          <w:rFonts w:ascii="Times New Roman" w:eastAsia="Times New Roman" w:hAnsi="Times New Roman" w:cs="Times New Roman"/>
          <w:color w:val="000000"/>
          <w:sz w:val="28"/>
          <w:szCs w:val="28"/>
          <w:lang w:eastAsia="ru-RU" w:bidi="ru-RU"/>
        </w:rPr>
        <w:lastRenderedPageBreak/>
        <w:t>этапах обучения как основа их итоговой аттестации;</w:t>
      </w:r>
    </w:p>
    <w:p w:rsidR="009B0EF4" w:rsidRPr="006E2573" w:rsidRDefault="009B0EF4"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оценка результатов деятельности педагогических работников как основа аттестационных процедур;</w:t>
      </w:r>
    </w:p>
    <w:p w:rsidR="009B0EF4" w:rsidRPr="006E2573" w:rsidRDefault="009B0EF4"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оценка результатов деятельности МБОУ «СОШ №4 </w:t>
      </w:r>
      <w:proofErr w:type="spellStart"/>
      <w:r w:rsidRPr="006E2573">
        <w:rPr>
          <w:rFonts w:ascii="Times New Roman" w:eastAsia="Times New Roman" w:hAnsi="Times New Roman" w:cs="Times New Roman"/>
          <w:color w:val="000000"/>
          <w:sz w:val="28"/>
          <w:szCs w:val="28"/>
          <w:lang w:eastAsia="ru-RU" w:bidi="ru-RU"/>
        </w:rPr>
        <w:t>г</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xml:space="preserve">» как основа </w:t>
      </w:r>
      <w:proofErr w:type="spellStart"/>
      <w:r w:rsidRPr="006E2573">
        <w:rPr>
          <w:rFonts w:ascii="Times New Roman" w:eastAsia="Times New Roman" w:hAnsi="Times New Roman" w:cs="Times New Roman"/>
          <w:color w:val="000000"/>
          <w:sz w:val="28"/>
          <w:szCs w:val="28"/>
          <w:lang w:eastAsia="ru-RU" w:bidi="ru-RU"/>
        </w:rPr>
        <w:t>аккредитационных</w:t>
      </w:r>
      <w:proofErr w:type="spellEnd"/>
      <w:r w:rsidRPr="006E2573">
        <w:rPr>
          <w:rFonts w:ascii="Times New Roman" w:eastAsia="Times New Roman" w:hAnsi="Times New Roman" w:cs="Times New Roman"/>
          <w:color w:val="000000"/>
          <w:sz w:val="28"/>
          <w:szCs w:val="28"/>
          <w:lang w:eastAsia="ru-RU" w:bidi="ru-RU"/>
        </w:rPr>
        <w:t xml:space="preserve"> процедур.</w:t>
      </w:r>
    </w:p>
    <w:p w:rsidR="009B0EF4" w:rsidRPr="006E2573" w:rsidRDefault="009B0EF4" w:rsidP="00E70A8F">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Оценка образовательных достижений обучающихся осуществляется в рамках внутренней оценки МБОУ «СОШ №4 </w:t>
      </w:r>
      <w:proofErr w:type="spellStart"/>
      <w:r w:rsidRPr="006E2573">
        <w:rPr>
          <w:rFonts w:ascii="Times New Roman" w:eastAsia="Times New Roman" w:hAnsi="Times New Roman" w:cs="Times New Roman"/>
          <w:color w:val="000000"/>
          <w:sz w:val="28"/>
          <w:szCs w:val="28"/>
          <w:lang w:eastAsia="ru-RU" w:bidi="ru-RU"/>
        </w:rPr>
        <w:t>г</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9B0EF4" w:rsidRPr="006E2573" w:rsidRDefault="009B0EF4" w:rsidP="00E70A8F">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Оценка результатов деятельности педагогических работников осуществляется на основании:</w:t>
      </w:r>
      <w:r w:rsidR="00E70A8F" w:rsidRPr="006E2573">
        <w:rPr>
          <w:rFonts w:ascii="Times New Roman" w:eastAsia="Times New Roman" w:hAnsi="Times New Roman" w:cs="Times New Roman"/>
          <w:color w:val="000000"/>
          <w:sz w:val="28"/>
          <w:szCs w:val="28"/>
          <w:lang w:eastAsia="ru-RU" w:bidi="ru-RU"/>
        </w:rPr>
        <w:t xml:space="preserve"> </w:t>
      </w:r>
      <w:r w:rsidRPr="006E2573">
        <w:rPr>
          <w:rFonts w:ascii="Times New Roman" w:eastAsia="Times New Roman" w:hAnsi="Times New Roman" w:cs="Times New Roman"/>
          <w:color w:val="000000"/>
          <w:sz w:val="28"/>
          <w:szCs w:val="28"/>
          <w:lang w:eastAsia="ru-RU" w:bidi="ru-RU"/>
        </w:rPr>
        <w:t xml:space="preserve">мониторинга результатов образовательных достижений обучающихся, полученных в рамках внутренней оценки МБОУ «СОШ №4 </w:t>
      </w:r>
      <w:proofErr w:type="spellStart"/>
      <w:r w:rsidRPr="006E2573">
        <w:rPr>
          <w:rFonts w:ascii="Times New Roman" w:eastAsia="Times New Roman" w:hAnsi="Times New Roman" w:cs="Times New Roman"/>
          <w:color w:val="000000"/>
          <w:sz w:val="28"/>
          <w:szCs w:val="28"/>
          <w:lang w:eastAsia="ru-RU" w:bidi="ru-RU"/>
        </w:rPr>
        <w:t>г</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и в рамках процедур внешней оценки;</w:t>
      </w:r>
      <w:r w:rsidR="00E70A8F" w:rsidRPr="006E2573">
        <w:rPr>
          <w:rFonts w:ascii="Times New Roman" w:eastAsia="Times New Roman" w:hAnsi="Times New Roman" w:cs="Times New Roman"/>
          <w:color w:val="000000"/>
          <w:sz w:val="28"/>
          <w:szCs w:val="28"/>
          <w:lang w:eastAsia="ru-RU" w:bidi="ru-RU"/>
        </w:rPr>
        <w:t xml:space="preserve"> </w:t>
      </w:r>
      <w:r w:rsidRPr="006E2573">
        <w:rPr>
          <w:rFonts w:ascii="Times New Roman" w:eastAsia="Times New Roman" w:hAnsi="Times New Roman" w:cs="Times New Roman"/>
          <w:color w:val="000000"/>
          <w:sz w:val="28"/>
          <w:szCs w:val="28"/>
          <w:lang w:eastAsia="ru-RU" w:bidi="ru-RU"/>
        </w:rPr>
        <w:t>мониторинга уровня профессионального мастерства учителя (анализа качества уроков, качества учебных заданий, предлагаемых учителем).</w:t>
      </w:r>
    </w:p>
    <w:p w:rsidR="009B0EF4" w:rsidRPr="006E2573" w:rsidRDefault="009B0EF4" w:rsidP="00E70A8F">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Мониторинг оценочной деятельности учителя с целью повышения объективности оце</w:t>
      </w:r>
      <w:r w:rsidR="00414E4C">
        <w:rPr>
          <w:rFonts w:ascii="Times New Roman" w:eastAsia="Times New Roman" w:hAnsi="Times New Roman" w:cs="Times New Roman"/>
          <w:color w:val="000000"/>
          <w:sz w:val="28"/>
          <w:szCs w:val="28"/>
          <w:lang w:eastAsia="ru-RU" w:bidi="ru-RU"/>
        </w:rPr>
        <w:t xml:space="preserve">нивания осуществляется </w:t>
      </w:r>
      <w:r w:rsidRPr="006E2573">
        <w:rPr>
          <w:rFonts w:ascii="Times New Roman" w:eastAsia="Times New Roman" w:hAnsi="Times New Roman" w:cs="Times New Roman"/>
          <w:color w:val="000000"/>
          <w:sz w:val="28"/>
          <w:szCs w:val="28"/>
          <w:lang w:eastAsia="ru-RU" w:bidi="ru-RU"/>
        </w:rPr>
        <w:t xml:space="preserve">методическим объединением учителей по данному предмету и администрацией МБОУ «СОШ №4 </w:t>
      </w:r>
      <w:proofErr w:type="spellStart"/>
      <w:r w:rsidRPr="006E2573">
        <w:rPr>
          <w:rFonts w:ascii="Times New Roman" w:eastAsia="Times New Roman" w:hAnsi="Times New Roman" w:cs="Times New Roman"/>
          <w:color w:val="000000"/>
          <w:sz w:val="28"/>
          <w:szCs w:val="28"/>
          <w:lang w:eastAsia="ru-RU" w:bidi="ru-RU"/>
        </w:rPr>
        <w:t>г</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w:t>
      </w:r>
    </w:p>
    <w:p w:rsidR="009B0EF4" w:rsidRPr="006E2573" w:rsidRDefault="009B0EF4" w:rsidP="00E70A8F">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Результаты мониторингов являются основанием для принятия решений по повышению квалификации учителя.</w:t>
      </w:r>
    </w:p>
    <w:p w:rsidR="009B0EF4" w:rsidRPr="006E2573" w:rsidRDefault="009B0EF4" w:rsidP="00E70A8F">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Результаты процедур оценки результатов деятельности МБОУ «СОШ №4 </w:t>
      </w:r>
      <w:proofErr w:type="spellStart"/>
      <w:r w:rsidRPr="006E2573">
        <w:rPr>
          <w:rFonts w:ascii="Times New Roman" w:eastAsia="Times New Roman" w:hAnsi="Times New Roman" w:cs="Times New Roman"/>
          <w:color w:val="000000"/>
          <w:sz w:val="28"/>
          <w:szCs w:val="28"/>
          <w:lang w:eastAsia="ru-RU" w:bidi="ru-RU"/>
        </w:rPr>
        <w:t>г</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МБОУ «СОШ №4 </w:t>
      </w:r>
      <w:proofErr w:type="spellStart"/>
      <w:r w:rsidRPr="006E2573">
        <w:rPr>
          <w:rFonts w:ascii="Times New Roman" w:eastAsia="Times New Roman" w:hAnsi="Times New Roman" w:cs="Times New Roman"/>
          <w:color w:val="000000"/>
          <w:sz w:val="28"/>
          <w:szCs w:val="28"/>
          <w:lang w:eastAsia="ru-RU" w:bidi="ru-RU"/>
        </w:rPr>
        <w:t>г.Тосно</w:t>
      </w:r>
      <w:proofErr w:type="spellEnd"/>
      <w:r w:rsidRPr="006E2573">
        <w:rPr>
          <w:rFonts w:ascii="Times New Roman" w:eastAsia="Times New Roman" w:hAnsi="Times New Roman" w:cs="Times New Roman"/>
          <w:color w:val="000000"/>
          <w:sz w:val="28"/>
          <w:szCs w:val="28"/>
          <w:lang w:eastAsia="ru-RU" w:bidi="ru-RU"/>
        </w:rPr>
        <w:t xml:space="preserve">» и уточнению и/или разработке программы развития МБОУ «СОШ №4 </w:t>
      </w:r>
      <w:proofErr w:type="spellStart"/>
      <w:r w:rsidRPr="006E2573">
        <w:rPr>
          <w:rFonts w:ascii="Times New Roman" w:eastAsia="Times New Roman" w:hAnsi="Times New Roman" w:cs="Times New Roman"/>
          <w:color w:val="000000"/>
          <w:sz w:val="28"/>
          <w:szCs w:val="28"/>
          <w:lang w:eastAsia="ru-RU" w:bidi="ru-RU"/>
        </w:rPr>
        <w:t>г.Тосно</w:t>
      </w:r>
      <w:proofErr w:type="spellEnd"/>
      <w:r w:rsidRPr="006E2573">
        <w:rPr>
          <w:rFonts w:ascii="Times New Roman" w:eastAsia="Times New Roman" w:hAnsi="Times New Roman" w:cs="Times New Roman"/>
          <w:color w:val="000000"/>
          <w:sz w:val="28"/>
          <w:szCs w:val="28"/>
          <w:lang w:eastAsia="ru-RU" w:bidi="ru-RU"/>
        </w:rPr>
        <w:t xml:space="preserve">», а также служат основанием для принятия иных необходимых </w:t>
      </w:r>
      <w:r w:rsidRPr="006E2573">
        <w:rPr>
          <w:rFonts w:ascii="Times New Roman" w:eastAsia="Times New Roman" w:hAnsi="Times New Roman" w:cs="Times New Roman"/>
          <w:color w:val="000000"/>
          <w:sz w:val="28"/>
          <w:szCs w:val="28"/>
          <w:lang w:eastAsia="ru-RU" w:bidi="ru-RU"/>
        </w:rPr>
        <w:lastRenderedPageBreak/>
        <w:t>управленческих решений.</w:t>
      </w:r>
    </w:p>
    <w:p w:rsidR="009B0EF4" w:rsidRPr="006E2573" w:rsidRDefault="009B0EF4" w:rsidP="00E70A8F">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Для оценки результатов деятельности педагогических работников и оценки результатов деятельности МБОУ «СОШ №4 </w:t>
      </w:r>
      <w:proofErr w:type="spellStart"/>
      <w:r w:rsidRPr="006E2573">
        <w:rPr>
          <w:rFonts w:ascii="Times New Roman" w:eastAsia="Times New Roman" w:hAnsi="Times New Roman" w:cs="Times New Roman"/>
          <w:color w:val="000000"/>
          <w:sz w:val="28"/>
          <w:szCs w:val="28"/>
          <w:lang w:eastAsia="ru-RU" w:bidi="ru-RU"/>
        </w:rPr>
        <w:t>г</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9B0EF4" w:rsidRPr="006E2573" w:rsidRDefault="009B0EF4" w:rsidP="00E70A8F">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В соответствии с ФГОС СОО система оценки МБОУ «СОШ №4 </w:t>
      </w:r>
      <w:proofErr w:type="spellStart"/>
      <w:r w:rsidRPr="006E2573">
        <w:rPr>
          <w:rFonts w:ascii="Times New Roman" w:eastAsia="Times New Roman" w:hAnsi="Times New Roman" w:cs="Times New Roman"/>
          <w:color w:val="000000"/>
          <w:sz w:val="28"/>
          <w:szCs w:val="28"/>
          <w:lang w:eastAsia="ru-RU" w:bidi="ru-RU"/>
        </w:rPr>
        <w:t>г</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реализует системно-</w:t>
      </w:r>
      <w:proofErr w:type="spellStart"/>
      <w:r w:rsidRPr="006E2573">
        <w:rPr>
          <w:rFonts w:ascii="Times New Roman" w:eastAsia="Times New Roman" w:hAnsi="Times New Roman" w:cs="Times New Roman"/>
          <w:color w:val="000000"/>
          <w:sz w:val="28"/>
          <w:szCs w:val="28"/>
          <w:lang w:eastAsia="ru-RU" w:bidi="ru-RU"/>
        </w:rPr>
        <w:t>деятельностный</w:t>
      </w:r>
      <w:proofErr w:type="spellEnd"/>
      <w:r w:rsidRPr="006E2573">
        <w:rPr>
          <w:rFonts w:ascii="Times New Roman" w:eastAsia="Times New Roman" w:hAnsi="Times New Roman" w:cs="Times New Roman"/>
          <w:color w:val="000000"/>
          <w:sz w:val="28"/>
          <w:szCs w:val="28"/>
          <w:lang w:eastAsia="ru-RU" w:bidi="ru-RU"/>
        </w:rPr>
        <w:t>, комплексный и уровневый подходы к оценке образовательных достижений.</w:t>
      </w:r>
    </w:p>
    <w:p w:rsidR="009B0EF4" w:rsidRPr="006E2573" w:rsidRDefault="009B0EF4" w:rsidP="00E70A8F">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Системно-</w:t>
      </w:r>
      <w:proofErr w:type="spellStart"/>
      <w:r w:rsidRPr="006E2573">
        <w:rPr>
          <w:rFonts w:ascii="Times New Roman" w:eastAsia="Times New Roman" w:hAnsi="Times New Roman" w:cs="Times New Roman"/>
          <w:color w:val="000000"/>
          <w:sz w:val="28"/>
          <w:szCs w:val="28"/>
          <w:lang w:eastAsia="ru-RU" w:bidi="ru-RU"/>
        </w:rPr>
        <w:t>деятельностный</w:t>
      </w:r>
      <w:proofErr w:type="spellEnd"/>
      <w:r w:rsidRPr="006E2573">
        <w:rPr>
          <w:rFonts w:ascii="Times New Roman" w:eastAsia="Times New Roman" w:hAnsi="Times New Roman" w:cs="Times New Roman"/>
          <w:color w:val="000000"/>
          <w:sz w:val="28"/>
          <w:szCs w:val="28"/>
          <w:lang w:eastAsia="ru-RU" w:bidi="ru-RU"/>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6E2573">
        <w:rPr>
          <w:rFonts w:ascii="Times New Roman" w:eastAsia="Times New Roman" w:hAnsi="Times New Roman" w:cs="Times New Roman"/>
          <w:color w:val="000000"/>
          <w:sz w:val="28"/>
          <w:szCs w:val="28"/>
          <w:lang w:eastAsia="ru-RU" w:bidi="ru-RU"/>
        </w:rPr>
        <w:t>деятельностной</w:t>
      </w:r>
      <w:proofErr w:type="spellEnd"/>
      <w:r w:rsidRPr="006E2573">
        <w:rPr>
          <w:rFonts w:ascii="Times New Roman" w:eastAsia="Times New Roman" w:hAnsi="Times New Roman" w:cs="Times New Roman"/>
          <w:color w:val="000000"/>
          <w:sz w:val="28"/>
          <w:szCs w:val="28"/>
          <w:lang w:eastAsia="ru-RU" w:bidi="ru-RU"/>
        </w:rPr>
        <w:t xml:space="preserve"> форме.</w:t>
      </w:r>
    </w:p>
    <w:p w:rsidR="009B0EF4" w:rsidRPr="006E2573" w:rsidRDefault="009B0EF4" w:rsidP="00E70A8F">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Комплексный подход к оценке образовательных достижений реализуется путем:</w:t>
      </w:r>
      <w:r w:rsidR="00E70A8F" w:rsidRPr="006E2573">
        <w:rPr>
          <w:rFonts w:ascii="Times New Roman" w:eastAsia="Times New Roman" w:hAnsi="Times New Roman" w:cs="Times New Roman"/>
          <w:color w:val="000000"/>
          <w:sz w:val="28"/>
          <w:szCs w:val="28"/>
          <w:lang w:eastAsia="ru-RU" w:bidi="ru-RU"/>
        </w:rPr>
        <w:t xml:space="preserve"> </w:t>
      </w:r>
      <w:r w:rsidRPr="006E2573">
        <w:rPr>
          <w:rFonts w:ascii="Times New Roman" w:eastAsia="Times New Roman" w:hAnsi="Times New Roman" w:cs="Times New Roman"/>
          <w:color w:val="000000"/>
          <w:sz w:val="28"/>
          <w:szCs w:val="28"/>
          <w:lang w:eastAsia="ru-RU" w:bidi="ru-RU"/>
        </w:rPr>
        <w:t>оценки трех групп результатов:</w:t>
      </w:r>
      <w:r w:rsidRPr="006E2573">
        <w:rPr>
          <w:rFonts w:ascii="Times New Roman" w:eastAsia="Times New Roman" w:hAnsi="Times New Roman" w:cs="Times New Roman"/>
          <w:color w:val="000000"/>
          <w:sz w:val="28"/>
          <w:szCs w:val="28"/>
          <w:lang w:eastAsia="ru-RU" w:bidi="ru-RU"/>
        </w:rPr>
        <w:tab/>
        <w:t xml:space="preserve">личностных, предметных, </w:t>
      </w:r>
      <w:proofErr w:type="spellStart"/>
      <w:r w:rsidRPr="006E2573">
        <w:rPr>
          <w:rFonts w:ascii="Times New Roman" w:eastAsia="Times New Roman" w:hAnsi="Times New Roman" w:cs="Times New Roman"/>
          <w:color w:val="000000"/>
          <w:sz w:val="28"/>
          <w:szCs w:val="28"/>
          <w:lang w:eastAsia="ru-RU" w:bidi="ru-RU"/>
        </w:rPr>
        <w:t>метапредметных</w:t>
      </w:r>
      <w:proofErr w:type="spellEnd"/>
      <w:r w:rsidRPr="006E2573">
        <w:rPr>
          <w:rFonts w:ascii="Times New Roman" w:eastAsia="Times New Roman" w:hAnsi="Times New Roman" w:cs="Times New Roman"/>
          <w:color w:val="000000"/>
          <w:sz w:val="28"/>
          <w:szCs w:val="28"/>
          <w:lang w:eastAsia="ru-RU" w:bidi="ru-RU"/>
        </w:rPr>
        <w:t xml:space="preserve"> (регулятивных, коммуникативных и познавательных универсальных учебных действий);</w:t>
      </w:r>
    </w:p>
    <w:p w:rsidR="009B0EF4" w:rsidRPr="006E2573" w:rsidRDefault="009B0EF4" w:rsidP="00E70A8F">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9B0EF4" w:rsidRPr="006E2573" w:rsidRDefault="009B0EF4" w:rsidP="00E70A8F">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9B0EF4" w:rsidRPr="006E2573" w:rsidRDefault="009B0EF4" w:rsidP="00E70A8F">
      <w:pPr>
        <w:widowControl w:val="0"/>
        <w:spacing w:after="0" w:line="360" w:lineRule="auto"/>
        <w:ind w:left="20" w:right="20" w:hanging="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Уровневый подход реализуется по </w:t>
      </w:r>
      <w:proofErr w:type="gramStart"/>
      <w:r w:rsidRPr="006E2573">
        <w:rPr>
          <w:rFonts w:ascii="Times New Roman" w:eastAsia="Times New Roman" w:hAnsi="Times New Roman" w:cs="Times New Roman"/>
          <w:color w:val="000000"/>
          <w:sz w:val="28"/>
          <w:szCs w:val="28"/>
          <w:lang w:eastAsia="ru-RU" w:bidi="ru-RU"/>
        </w:rPr>
        <w:t>отношению</w:t>
      </w:r>
      <w:proofErr w:type="gramEnd"/>
      <w:r w:rsidRPr="006E2573">
        <w:rPr>
          <w:rFonts w:ascii="Times New Roman" w:eastAsia="Times New Roman" w:hAnsi="Times New Roman" w:cs="Times New Roman"/>
          <w:color w:val="000000"/>
          <w:sz w:val="28"/>
          <w:szCs w:val="28"/>
          <w:lang w:eastAsia="ru-RU" w:bidi="ru-RU"/>
        </w:rPr>
        <w:t xml:space="preserve"> как к содержанию оценки, так и к представлению и интерпретации результатов.</w:t>
      </w:r>
    </w:p>
    <w:p w:rsidR="009B0EF4" w:rsidRPr="006E2573" w:rsidRDefault="009B0EF4" w:rsidP="00E70A8F">
      <w:pPr>
        <w:widowControl w:val="0"/>
        <w:spacing w:after="0" w:line="360" w:lineRule="auto"/>
        <w:ind w:left="20" w:right="20" w:hanging="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Уровневый подход к содержанию оценки на уровне среднего общего образования обеспечивается следующими составляющими:</w:t>
      </w:r>
    </w:p>
    <w:p w:rsidR="009B0EF4" w:rsidRPr="006E2573" w:rsidRDefault="009B0EF4" w:rsidP="00E70A8F">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для каждого предмета предлагаются результаты двух уровней изучения - базового и углубленного;</w:t>
      </w:r>
    </w:p>
    <w:p w:rsidR="009B0EF4" w:rsidRPr="006E2573" w:rsidRDefault="009B0EF4" w:rsidP="00E70A8F">
      <w:pPr>
        <w:widowControl w:val="0"/>
        <w:tabs>
          <w:tab w:val="left" w:pos="0"/>
        </w:tabs>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планируемые результаты содержат блоки «Выпускник научится» и «Выпускник получит возможность научиться».</w:t>
      </w:r>
    </w:p>
    <w:p w:rsidR="009B0EF4" w:rsidRPr="006E2573" w:rsidRDefault="009B0EF4" w:rsidP="00E70A8F">
      <w:pPr>
        <w:widowControl w:val="0"/>
        <w:spacing w:after="0" w:line="360" w:lineRule="auto"/>
        <w:ind w:left="20" w:right="20" w:hanging="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lastRenderedPageBreak/>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6E2573">
        <w:rPr>
          <w:rFonts w:ascii="Times New Roman" w:eastAsia="Times New Roman" w:hAnsi="Times New Roman" w:cs="Times New Roman"/>
          <w:color w:val="000000"/>
          <w:sz w:val="28"/>
          <w:szCs w:val="28"/>
          <w:lang w:eastAsia="ru-RU" w:bidi="ru-RU"/>
        </w:rPr>
        <w:t>обучающихся</w:t>
      </w:r>
      <w:proofErr w:type="gramEnd"/>
      <w:r w:rsidRPr="006E2573">
        <w:rPr>
          <w:rFonts w:ascii="Times New Roman" w:eastAsia="Times New Roman" w:hAnsi="Times New Roman" w:cs="Times New Roman"/>
          <w:color w:val="000000"/>
          <w:sz w:val="28"/>
          <w:szCs w:val="28"/>
          <w:lang w:eastAsia="ru-RU" w:bidi="ru-RU"/>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6E2573">
        <w:rPr>
          <w:rFonts w:ascii="Times New Roman" w:eastAsia="Times New Roman" w:hAnsi="Times New Roman" w:cs="Times New Roman"/>
          <w:color w:val="000000"/>
          <w:sz w:val="28"/>
          <w:szCs w:val="28"/>
          <w:lang w:eastAsia="ru-RU" w:bidi="ru-RU"/>
        </w:rPr>
        <w:t>обучающимися</w:t>
      </w:r>
      <w:proofErr w:type="gramEnd"/>
      <w:r w:rsidRPr="006E2573">
        <w:rPr>
          <w:rFonts w:ascii="Times New Roman" w:eastAsia="Times New Roman" w:hAnsi="Times New Roman" w:cs="Times New Roman"/>
          <w:color w:val="000000"/>
          <w:sz w:val="28"/>
          <w:szCs w:val="28"/>
          <w:lang w:eastAsia="ru-RU" w:bidi="ru-RU"/>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9B0EF4" w:rsidRPr="006E2573" w:rsidRDefault="009B0EF4" w:rsidP="00E70A8F">
      <w:pPr>
        <w:widowControl w:val="0"/>
        <w:spacing w:after="349" w:line="360" w:lineRule="auto"/>
        <w:ind w:left="20"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6E2573">
        <w:rPr>
          <w:rFonts w:ascii="Times New Roman" w:eastAsia="Times New Roman" w:hAnsi="Times New Roman" w:cs="Times New Roman"/>
          <w:color w:val="000000"/>
          <w:sz w:val="28"/>
          <w:szCs w:val="28"/>
          <w:lang w:eastAsia="ru-RU" w:bidi="ru-RU"/>
        </w:rPr>
        <w:t>особенностях</w:t>
      </w:r>
      <w:proofErr w:type="gramEnd"/>
      <w:r w:rsidRPr="006E2573">
        <w:rPr>
          <w:rFonts w:ascii="Times New Roman" w:eastAsia="Times New Roman" w:hAnsi="Times New Roman" w:cs="Times New Roman"/>
          <w:color w:val="000000"/>
          <w:sz w:val="28"/>
          <w:szCs w:val="28"/>
          <w:lang w:eastAsia="ru-RU" w:bidi="ru-RU"/>
        </w:rPr>
        <w:t xml:space="preserve"> обучающихся, об организации образовательной деятельности и т.п.</w:t>
      </w:r>
    </w:p>
    <w:p w:rsidR="00BF10D4" w:rsidRPr="003D39B6" w:rsidRDefault="00BF10D4" w:rsidP="003D39B6">
      <w:pPr>
        <w:pStyle w:val="a7"/>
        <w:keepNext/>
        <w:keepLines/>
        <w:widowControl w:val="0"/>
        <w:tabs>
          <w:tab w:val="left" w:pos="886"/>
        </w:tabs>
        <w:spacing w:after="0" w:line="260" w:lineRule="exact"/>
        <w:jc w:val="both"/>
        <w:outlineLvl w:val="1"/>
        <w:rPr>
          <w:rFonts w:ascii="Times New Roman" w:eastAsia="Times New Roman" w:hAnsi="Times New Roman" w:cs="Times New Roman"/>
          <w:b/>
          <w:bCs/>
          <w:color w:val="000000"/>
          <w:sz w:val="28"/>
          <w:szCs w:val="28"/>
          <w:lang w:eastAsia="ru-RU" w:bidi="ru-RU"/>
        </w:rPr>
      </w:pPr>
      <w:bookmarkStart w:id="71" w:name="bookmark57"/>
      <w:bookmarkStart w:id="72" w:name="bookmark58"/>
      <w:bookmarkStart w:id="73" w:name="bookmark59"/>
      <w:r w:rsidRPr="003D39B6">
        <w:rPr>
          <w:rFonts w:ascii="Times New Roman" w:eastAsia="Times New Roman" w:hAnsi="Times New Roman" w:cs="Times New Roman"/>
          <w:b/>
          <w:bCs/>
          <w:color w:val="000000"/>
          <w:sz w:val="28"/>
          <w:szCs w:val="28"/>
          <w:lang w:eastAsia="ru-RU" w:bidi="ru-RU"/>
        </w:rPr>
        <w:t xml:space="preserve">Особенности оценки </w:t>
      </w:r>
      <w:proofErr w:type="gramStart"/>
      <w:r w:rsidRPr="003D39B6">
        <w:rPr>
          <w:rFonts w:ascii="Times New Roman" w:eastAsia="Times New Roman" w:hAnsi="Times New Roman" w:cs="Times New Roman"/>
          <w:b/>
          <w:bCs/>
          <w:color w:val="000000"/>
          <w:sz w:val="28"/>
          <w:szCs w:val="28"/>
          <w:lang w:eastAsia="ru-RU" w:bidi="ru-RU"/>
        </w:rPr>
        <w:t>личностных</w:t>
      </w:r>
      <w:proofErr w:type="gramEnd"/>
      <w:r w:rsidRPr="003D39B6">
        <w:rPr>
          <w:rFonts w:ascii="Times New Roman" w:eastAsia="Times New Roman" w:hAnsi="Times New Roman" w:cs="Times New Roman"/>
          <w:b/>
          <w:bCs/>
          <w:color w:val="000000"/>
          <w:sz w:val="28"/>
          <w:szCs w:val="28"/>
          <w:lang w:eastAsia="ru-RU" w:bidi="ru-RU"/>
        </w:rPr>
        <w:t xml:space="preserve">, </w:t>
      </w:r>
      <w:proofErr w:type="spellStart"/>
      <w:r w:rsidRPr="003D39B6">
        <w:rPr>
          <w:rFonts w:ascii="Times New Roman" w:eastAsia="Times New Roman" w:hAnsi="Times New Roman" w:cs="Times New Roman"/>
          <w:b/>
          <w:bCs/>
          <w:color w:val="000000"/>
          <w:sz w:val="28"/>
          <w:szCs w:val="28"/>
          <w:lang w:eastAsia="ru-RU" w:bidi="ru-RU"/>
        </w:rPr>
        <w:t>метапредметных</w:t>
      </w:r>
      <w:proofErr w:type="spellEnd"/>
      <w:r w:rsidRPr="003D39B6">
        <w:rPr>
          <w:rFonts w:ascii="Times New Roman" w:eastAsia="Times New Roman" w:hAnsi="Times New Roman" w:cs="Times New Roman"/>
          <w:b/>
          <w:bCs/>
          <w:color w:val="000000"/>
          <w:sz w:val="28"/>
          <w:szCs w:val="28"/>
          <w:lang w:eastAsia="ru-RU" w:bidi="ru-RU"/>
        </w:rPr>
        <w:t xml:space="preserve"> и предметных</w:t>
      </w:r>
      <w:bookmarkEnd w:id="71"/>
      <w:bookmarkEnd w:id="72"/>
      <w:bookmarkEnd w:id="73"/>
    </w:p>
    <w:p w:rsidR="00BF10D4" w:rsidRPr="006E2573" w:rsidRDefault="00BF10D4" w:rsidP="00BF10D4">
      <w:pPr>
        <w:keepNext/>
        <w:keepLines/>
        <w:widowControl w:val="0"/>
        <w:spacing w:after="352" w:line="260" w:lineRule="exact"/>
        <w:jc w:val="center"/>
        <w:outlineLvl w:val="1"/>
        <w:rPr>
          <w:rFonts w:ascii="Times New Roman" w:eastAsia="Times New Roman" w:hAnsi="Times New Roman" w:cs="Times New Roman"/>
          <w:b/>
          <w:bCs/>
          <w:color w:val="000000"/>
          <w:sz w:val="28"/>
          <w:szCs w:val="28"/>
          <w:lang w:eastAsia="ru-RU" w:bidi="ru-RU"/>
        </w:rPr>
      </w:pPr>
      <w:bookmarkStart w:id="74" w:name="bookmark60"/>
      <w:r w:rsidRPr="006E2573">
        <w:rPr>
          <w:rFonts w:ascii="Times New Roman" w:eastAsia="Times New Roman" w:hAnsi="Times New Roman" w:cs="Times New Roman"/>
          <w:b/>
          <w:bCs/>
          <w:color w:val="000000"/>
          <w:sz w:val="28"/>
          <w:szCs w:val="28"/>
          <w:lang w:eastAsia="ru-RU" w:bidi="ru-RU"/>
        </w:rPr>
        <w:t>результатов</w:t>
      </w:r>
      <w:bookmarkEnd w:id="74"/>
    </w:p>
    <w:p w:rsidR="00BF10D4" w:rsidRPr="006E2573" w:rsidRDefault="00BF10D4" w:rsidP="003D39B6">
      <w:pPr>
        <w:keepNext/>
        <w:keepLines/>
        <w:widowControl w:val="0"/>
        <w:tabs>
          <w:tab w:val="left" w:pos="2262"/>
        </w:tabs>
        <w:spacing w:after="308" w:line="260" w:lineRule="exact"/>
        <w:ind w:left="1320"/>
        <w:jc w:val="center"/>
        <w:outlineLvl w:val="1"/>
        <w:rPr>
          <w:rFonts w:ascii="Times New Roman" w:eastAsia="Times New Roman" w:hAnsi="Times New Roman" w:cs="Times New Roman"/>
          <w:b/>
          <w:bCs/>
          <w:color w:val="000000"/>
          <w:sz w:val="28"/>
          <w:szCs w:val="28"/>
          <w:lang w:eastAsia="ru-RU" w:bidi="ru-RU"/>
        </w:rPr>
      </w:pPr>
      <w:bookmarkStart w:id="75" w:name="bookmark61"/>
      <w:r w:rsidRPr="006E2573">
        <w:rPr>
          <w:rFonts w:ascii="Times New Roman" w:eastAsia="Times New Roman" w:hAnsi="Times New Roman" w:cs="Times New Roman"/>
          <w:b/>
          <w:bCs/>
          <w:color w:val="000000"/>
          <w:sz w:val="28"/>
          <w:szCs w:val="28"/>
          <w:lang w:eastAsia="ru-RU" w:bidi="ru-RU"/>
        </w:rPr>
        <w:t>Особенности оценки личностных результатов</w:t>
      </w:r>
      <w:bookmarkEnd w:id="75"/>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w:t>
      </w:r>
      <w:proofErr w:type="spellStart"/>
      <w:r w:rsidRPr="006E2573">
        <w:rPr>
          <w:rFonts w:ascii="Times New Roman" w:eastAsia="Times New Roman" w:hAnsi="Times New Roman" w:cs="Times New Roman"/>
          <w:color w:val="000000"/>
          <w:sz w:val="28"/>
          <w:szCs w:val="28"/>
          <w:lang w:eastAsia="ru-RU" w:bidi="ru-RU"/>
        </w:rPr>
        <w:t>воспитательно</w:t>
      </w:r>
      <w:proofErr w:type="spellEnd"/>
      <w:r w:rsidRPr="006E2573">
        <w:rPr>
          <w:rFonts w:ascii="Times New Roman" w:eastAsia="Times New Roman" w:hAnsi="Times New Roman" w:cs="Times New Roman"/>
          <w:color w:val="000000"/>
          <w:sz w:val="28"/>
          <w:szCs w:val="28"/>
          <w:lang w:eastAsia="ru-RU" w:bidi="ru-RU"/>
        </w:rPr>
        <w:t xml:space="preserve">-образовательной деятельности МБОУ «СОШ №4 </w:t>
      </w:r>
      <w:proofErr w:type="spellStart"/>
      <w:r w:rsidRPr="006E2573">
        <w:rPr>
          <w:rFonts w:ascii="Times New Roman" w:eastAsia="Times New Roman" w:hAnsi="Times New Roman" w:cs="Times New Roman"/>
          <w:color w:val="000000"/>
          <w:sz w:val="28"/>
          <w:szCs w:val="28"/>
          <w:lang w:eastAsia="ru-RU" w:bidi="ru-RU"/>
        </w:rPr>
        <w:t>г</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xml:space="preserve">» и образовательных систем разного уровня. Оценка личностных результатов образовательной деятельности осуществляется в ходе внешних </w:t>
      </w:r>
      <w:proofErr w:type="spellStart"/>
      <w:r w:rsidRPr="006E2573">
        <w:rPr>
          <w:rFonts w:ascii="Times New Roman" w:eastAsia="Times New Roman" w:hAnsi="Times New Roman" w:cs="Times New Roman"/>
          <w:color w:val="000000"/>
          <w:sz w:val="28"/>
          <w:szCs w:val="28"/>
          <w:lang w:eastAsia="ru-RU" w:bidi="ru-RU"/>
        </w:rPr>
        <w:t>неперсонифицированных</w:t>
      </w:r>
      <w:proofErr w:type="spellEnd"/>
      <w:r w:rsidRPr="006E2573">
        <w:rPr>
          <w:rFonts w:ascii="Times New Roman" w:eastAsia="Times New Roman" w:hAnsi="Times New Roman" w:cs="Times New Roman"/>
          <w:color w:val="000000"/>
          <w:sz w:val="28"/>
          <w:szCs w:val="28"/>
          <w:lang w:eastAsia="ru-RU" w:bidi="ru-RU"/>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w:t>
      </w:r>
      <w:r w:rsidRPr="006E2573">
        <w:rPr>
          <w:rFonts w:ascii="Times New Roman" w:eastAsia="Times New Roman" w:hAnsi="Times New Roman" w:cs="Times New Roman"/>
          <w:color w:val="000000"/>
          <w:sz w:val="28"/>
          <w:szCs w:val="28"/>
          <w:lang w:eastAsia="ru-RU" w:bidi="ru-RU"/>
        </w:rPr>
        <w:softHyphen/>
        <w:t>-педагогической диагностики.</w:t>
      </w:r>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lastRenderedPageBreak/>
        <w:t xml:space="preserve">Во внутреннем мониторинге возможна оценка </w:t>
      </w:r>
      <w:proofErr w:type="spellStart"/>
      <w:r w:rsidRPr="006E2573">
        <w:rPr>
          <w:rFonts w:ascii="Times New Roman" w:eastAsia="Times New Roman" w:hAnsi="Times New Roman" w:cs="Times New Roman"/>
          <w:color w:val="000000"/>
          <w:sz w:val="28"/>
          <w:szCs w:val="28"/>
          <w:lang w:eastAsia="ru-RU" w:bidi="ru-RU"/>
        </w:rPr>
        <w:t>сформированности</w:t>
      </w:r>
      <w:proofErr w:type="spellEnd"/>
      <w:r w:rsidRPr="006E2573">
        <w:rPr>
          <w:rFonts w:ascii="Times New Roman" w:eastAsia="Times New Roman" w:hAnsi="Times New Roman" w:cs="Times New Roman"/>
          <w:color w:val="000000"/>
          <w:sz w:val="28"/>
          <w:szCs w:val="28"/>
          <w:lang w:eastAsia="ru-RU" w:bidi="ru-RU"/>
        </w:rPr>
        <w:t xml:space="preserve"> отдельных личностных результатов, проявляющихся в соблюдении норм и правил поведения, принятых в МБОУ «СОШ №4 </w:t>
      </w:r>
      <w:proofErr w:type="spellStart"/>
      <w:r w:rsidRPr="006E2573">
        <w:rPr>
          <w:rFonts w:ascii="Times New Roman" w:eastAsia="Times New Roman" w:hAnsi="Times New Roman" w:cs="Times New Roman"/>
          <w:color w:val="000000"/>
          <w:sz w:val="28"/>
          <w:szCs w:val="28"/>
          <w:lang w:eastAsia="ru-RU" w:bidi="ru-RU"/>
        </w:rPr>
        <w:t>г</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xml:space="preserve">»; участии в общественной жизни МБОУ «СОШ №4 </w:t>
      </w:r>
      <w:proofErr w:type="spellStart"/>
      <w:r w:rsidRPr="006E2573">
        <w:rPr>
          <w:rFonts w:ascii="Times New Roman" w:eastAsia="Times New Roman" w:hAnsi="Times New Roman" w:cs="Times New Roman"/>
          <w:color w:val="000000"/>
          <w:sz w:val="28"/>
          <w:szCs w:val="28"/>
          <w:lang w:eastAsia="ru-RU" w:bidi="ru-RU"/>
        </w:rPr>
        <w:t>г.Тосно</w:t>
      </w:r>
      <w:proofErr w:type="spellEnd"/>
      <w:r w:rsidRPr="006E2573">
        <w:rPr>
          <w:rFonts w:ascii="Times New Roman" w:eastAsia="Times New Roman" w:hAnsi="Times New Roman" w:cs="Times New Roman"/>
          <w:color w:val="000000"/>
          <w:sz w:val="28"/>
          <w:szCs w:val="28"/>
          <w:lang w:eastAsia="ru-RU" w:bidi="ru-RU"/>
        </w:rPr>
        <w:t xml:space="preserve">»,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 </w:t>
      </w:r>
      <w:r w:rsidRPr="006E2573">
        <w:rPr>
          <w:rFonts w:ascii="Times New Roman" w:eastAsia="Times New Roman" w:hAnsi="Times New Roman" w:cs="Times New Roman"/>
          <w:color w:val="000000"/>
          <w:sz w:val="28"/>
          <w:szCs w:val="28"/>
          <w:lang w:eastAsia="ru-RU" w:bidi="ru-RU"/>
        </w:rPr>
        <w:softHyphen/>
        <w:t xml:space="preserve">смысловых </w:t>
      </w:r>
      <w:proofErr w:type="gramStart"/>
      <w:r w:rsidRPr="006E2573">
        <w:rPr>
          <w:rFonts w:ascii="Times New Roman" w:eastAsia="Times New Roman" w:hAnsi="Times New Roman" w:cs="Times New Roman"/>
          <w:color w:val="000000"/>
          <w:sz w:val="28"/>
          <w:szCs w:val="28"/>
          <w:lang w:eastAsia="ru-RU" w:bidi="ru-RU"/>
        </w:rPr>
        <w:t>установках</w:t>
      </w:r>
      <w:proofErr w:type="gramEnd"/>
      <w:r w:rsidRPr="006E2573">
        <w:rPr>
          <w:rFonts w:ascii="Times New Roman" w:eastAsia="Times New Roman" w:hAnsi="Times New Roman" w:cs="Times New Roman"/>
          <w:color w:val="000000"/>
          <w:sz w:val="28"/>
          <w:szCs w:val="28"/>
          <w:lang w:eastAsia="ru-RU" w:bidi="ru-RU"/>
        </w:rPr>
        <w:t xml:space="preserve"> обучающихся, формируемых средствами различных предметов в рамках системы общего образования.</w:t>
      </w:r>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BF10D4" w:rsidRPr="006E2573" w:rsidRDefault="00BF10D4" w:rsidP="00BF10D4">
      <w:pPr>
        <w:widowControl w:val="0"/>
        <w:spacing w:after="349" w:line="360" w:lineRule="auto"/>
        <w:ind w:left="20" w:right="20" w:firstLine="700"/>
        <w:jc w:val="both"/>
        <w:rPr>
          <w:rFonts w:ascii="Times New Roman" w:eastAsia="Times New Roman" w:hAnsi="Times New Roman" w:cs="Times New Roman"/>
          <w:color w:val="000000"/>
          <w:sz w:val="28"/>
          <w:szCs w:val="28"/>
          <w:lang w:eastAsia="ru-RU" w:bidi="ru-RU"/>
        </w:rPr>
      </w:pPr>
      <w:bookmarkStart w:id="76" w:name="bookmark62"/>
      <w:r w:rsidRPr="006E2573">
        <w:rPr>
          <w:rFonts w:ascii="Times New Roman" w:eastAsia="Times New Roman" w:hAnsi="Times New Roman" w:cs="Times New Roman"/>
          <w:color w:val="000000"/>
          <w:sz w:val="28"/>
          <w:szCs w:val="28"/>
          <w:lang w:eastAsia="ru-RU" w:bidi="ru-RU"/>
        </w:rPr>
        <w:t xml:space="preserve">Внутренний мониторинг организуется МБОУ «СОШ №4 </w:t>
      </w:r>
      <w:proofErr w:type="spellStart"/>
      <w:r w:rsidRPr="006E2573">
        <w:rPr>
          <w:rFonts w:ascii="Times New Roman" w:eastAsia="Times New Roman" w:hAnsi="Times New Roman" w:cs="Times New Roman"/>
          <w:color w:val="000000"/>
          <w:sz w:val="28"/>
          <w:szCs w:val="28"/>
          <w:lang w:eastAsia="ru-RU" w:bidi="ru-RU"/>
        </w:rPr>
        <w:t>г</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xml:space="preserve">» и осуществляется учителем, выполняющим функции классного руководителя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МБОУ «СОШ №4 </w:t>
      </w:r>
      <w:proofErr w:type="spellStart"/>
      <w:r w:rsidRPr="006E2573">
        <w:rPr>
          <w:rFonts w:ascii="Times New Roman" w:eastAsia="Times New Roman" w:hAnsi="Times New Roman" w:cs="Times New Roman"/>
          <w:color w:val="000000"/>
          <w:sz w:val="28"/>
          <w:szCs w:val="28"/>
          <w:lang w:eastAsia="ru-RU" w:bidi="ru-RU"/>
        </w:rPr>
        <w:t>г.Тосно</w:t>
      </w:r>
      <w:proofErr w:type="spellEnd"/>
      <w:r w:rsidRPr="006E2573">
        <w:rPr>
          <w:rFonts w:ascii="Times New Roman" w:eastAsia="Times New Roman" w:hAnsi="Times New Roman" w:cs="Times New Roman"/>
          <w:color w:val="000000"/>
          <w:sz w:val="28"/>
          <w:szCs w:val="28"/>
          <w:lang w:eastAsia="ru-RU" w:bidi="ru-RU"/>
        </w:rPr>
        <w:t>». Любое использование данных, полученных в ходе мониторинговых исследований, возможно только в соответствии с Федеральным законом от 27.07.2006 г. № 152-ФЗ «О персональных данных».</w:t>
      </w:r>
      <w:bookmarkEnd w:id="76"/>
    </w:p>
    <w:p w:rsidR="00BF10D4" w:rsidRPr="006E2573" w:rsidRDefault="00BF10D4" w:rsidP="003D39B6">
      <w:pPr>
        <w:keepNext/>
        <w:keepLines/>
        <w:widowControl w:val="0"/>
        <w:tabs>
          <w:tab w:val="left" w:pos="1977"/>
        </w:tabs>
        <w:spacing w:after="308" w:line="360" w:lineRule="auto"/>
        <w:jc w:val="center"/>
        <w:outlineLvl w:val="1"/>
        <w:rPr>
          <w:rFonts w:ascii="Times New Roman" w:eastAsia="Times New Roman" w:hAnsi="Times New Roman" w:cs="Times New Roman"/>
          <w:b/>
          <w:bCs/>
          <w:color w:val="000000"/>
          <w:sz w:val="28"/>
          <w:szCs w:val="28"/>
          <w:lang w:eastAsia="ru-RU" w:bidi="ru-RU"/>
        </w:rPr>
      </w:pPr>
      <w:bookmarkStart w:id="77" w:name="bookmark63"/>
      <w:r w:rsidRPr="006E2573">
        <w:rPr>
          <w:rFonts w:ascii="Times New Roman" w:eastAsia="Times New Roman" w:hAnsi="Times New Roman" w:cs="Times New Roman"/>
          <w:b/>
          <w:bCs/>
          <w:color w:val="000000"/>
          <w:sz w:val="28"/>
          <w:szCs w:val="28"/>
          <w:lang w:eastAsia="ru-RU" w:bidi="ru-RU"/>
        </w:rPr>
        <w:t xml:space="preserve">Особенности оценки </w:t>
      </w:r>
      <w:proofErr w:type="spellStart"/>
      <w:r w:rsidRPr="006E2573">
        <w:rPr>
          <w:rFonts w:ascii="Times New Roman" w:eastAsia="Times New Roman" w:hAnsi="Times New Roman" w:cs="Times New Roman"/>
          <w:b/>
          <w:bCs/>
          <w:color w:val="000000"/>
          <w:sz w:val="28"/>
          <w:szCs w:val="28"/>
          <w:lang w:eastAsia="ru-RU" w:bidi="ru-RU"/>
        </w:rPr>
        <w:t>метапредметных</w:t>
      </w:r>
      <w:proofErr w:type="spellEnd"/>
      <w:r w:rsidRPr="006E2573">
        <w:rPr>
          <w:rFonts w:ascii="Times New Roman" w:eastAsia="Times New Roman" w:hAnsi="Times New Roman" w:cs="Times New Roman"/>
          <w:b/>
          <w:bCs/>
          <w:color w:val="000000"/>
          <w:sz w:val="28"/>
          <w:szCs w:val="28"/>
          <w:lang w:eastAsia="ru-RU" w:bidi="ru-RU"/>
        </w:rPr>
        <w:t xml:space="preserve"> результатов</w:t>
      </w:r>
      <w:bookmarkEnd w:id="77"/>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Оценка </w:t>
      </w:r>
      <w:proofErr w:type="spellStart"/>
      <w:r w:rsidRPr="006E2573">
        <w:rPr>
          <w:rFonts w:ascii="Times New Roman" w:eastAsia="Times New Roman" w:hAnsi="Times New Roman" w:cs="Times New Roman"/>
          <w:color w:val="000000"/>
          <w:sz w:val="28"/>
          <w:szCs w:val="28"/>
          <w:lang w:eastAsia="ru-RU" w:bidi="ru-RU"/>
        </w:rPr>
        <w:t>метапредметных</w:t>
      </w:r>
      <w:proofErr w:type="spellEnd"/>
      <w:r w:rsidRPr="006E2573">
        <w:rPr>
          <w:rFonts w:ascii="Times New Roman" w:eastAsia="Times New Roman" w:hAnsi="Times New Roman" w:cs="Times New Roman"/>
          <w:color w:val="000000"/>
          <w:sz w:val="28"/>
          <w:szCs w:val="28"/>
          <w:lang w:eastAsia="ru-RU" w:bidi="ru-RU"/>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BF10D4" w:rsidRPr="006E2573" w:rsidRDefault="00BF10D4" w:rsidP="00BF10D4">
      <w:pPr>
        <w:widowControl w:val="0"/>
        <w:spacing w:after="0" w:line="360" w:lineRule="auto"/>
        <w:ind w:left="20"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Оценка достижения </w:t>
      </w:r>
      <w:proofErr w:type="spellStart"/>
      <w:r w:rsidRPr="006E2573">
        <w:rPr>
          <w:rFonts w:ascii="Times New Roman" w:eastAsia="Times New Roman" w:hAnsi="Times New Roman" w:cs="Times New Roman"/>
          <w:color w:val="000000"/>
          <w:sz w:val="28"/>
          <w:szCs w:val="28"/>
          <w:lang w:eastAsia="ru-RU" w:bidi="ru-RU"/>
        </w:rPr>
        <w:t>метапредметных</w:t>
      </w:r>
      <w:proofErr w:type="spellEnd"/>
      <w:r w:rsidRPr="006E2573">
        <w:rPr>
          <w:rFonts w:ascii="Times New Roman" w:eastAsia="Times New Roman" w:hAnsi="Times New Roman" w:cs="Times New Roman"/>
          <w:color w:val="000000"/>
          <w:sz w:val="28"/>
          <w:szCs w:val="28"/>
          <w:lang w:eastAsia="ru-RU" w:bidi="ru-RU"/>
        </w:rPr>
        <w:t xml:space="preserve"> результатов осуществляется администрацией МБОУ «СОШ №4 </w:t>
      </w:r>
      <w:proofErr w:type="spellStart"/>
      <w:r w:rsidRPr="006E2573">
        <w:rPr>
          <w:rFonts w:ascii="Times New Roman" w:eastAsia="Times New Roman" w:hAnsi="Times New Roman" w:cs="Times New Roman"/>
          <w:color w:val="000000"/>
          <w:sz w:val="28"/>
          <w:szCs w:val="28"/>
          <w:lang w:eastAsia="ru-RU" w:bidi="ru-RU"/>
        </w:rPr>
        <w:t>г</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xml:space="preserve">» в ходе внутреннего мониторинга. </w:t>
      </w:r>
      <w:r w:rsidRPr="006E2573">
        <w:rPr>
          <w:rFonts w:ascii="Times New Roman" w:eastAsia="Times New Roman" w:hAnsi="Times New Roman" w:cs="Times New Roman"/>
          <w:color w:val="000000"/>
          <w:sz w:val="28"/>
          <w:szCs w:val="28"/>
          <w:lang w:eastAsia="ru-RU" w:bidi="ru-RU"/>
        </w:rPr>
        <w:lastRenderedPageBreak/>
        <w:t xml:space="preserve">Содержание и периодичность оценочных процедур устанавливается решением педагогического совета. Инструментарий строится на </w:t>
      </w:r>
      <w:proofErr w:type="spellStart"/>
      <w:r w:rsidRPr="006E2573">
        <w:rPr>
          <w:rFonts w:ascii="Times New Roman" w:eastAsia="Times New Roman" w:hAnsi="Times New Roman" w:cs="Times New Roman"/>
          <w:color w:val="000000"/>
          <w:sz w:val="28"/>
          <w:szCs w:val="28"/>
          <w:lang w:eastAsia="ru-RU" w:bidi="ru-RU"/>
        </w:rPr>
        <w:t>межпредметной</w:t>
      </w:r>
      <w:proofErr w:type="spellEnd"/>
      <w:r w:rsidRPr="006E2573">
        <w:rPr>
          <w:rFonts w:ascii="Times New Roman" w:eastAsia="Times New Roman" w:hAnsi="Times New Roman" w:cs="Times New Roman"/>
          <w:color w:val="000000"/>
          <w:sz w:val="28"/>
          <w:szCs w:val="28"/>
          <w:lang w:eastAsia="ru-RU" w:bidi="ru-RU"/>
        </w:rPr>
        <w:t xml:space="preserve"> основе, в том числе и для отд</w:t>
      </w:r>
      <w:r w:rsidR="00585584" w:rsidRPr="006E2573">
        <w:rPr>
          <w:rFonts w:ascii="Times New Roman" w:eastAsia="Times New Roman" w:hAnsi="Times New Roman" w:cs="Times New Roman"/>
          <w:color w:val="000000"/>
          <w:sz w:val="28"/>
          <w:szCs w:val="28"/>
          <w:lang w:eastAsia="ru-RU" w:bidi="ru-RU"/>
        </w:rPr>
        <w:t>ельных групп предметов</w:t>
      </w:r>
      <w:r w:rsidRPr="006E2573">
        <w:rPr>
          <w:rFonts w:ascii="Times New Roman" w:eastAsia="Times New Roman" w:hAnsi="Times New Roman" w:cs="Times New Roman"/>
          <w:color w:val="000000"/>
          <w:sz w:val="28"/>
          <w:szCs w:val="28"/>
          <w:lang w:eastAsia="ru-RU" w:bidi="ru-RU"/>
        </w:rPr>
        <w:t xml:space="preserve">. В рамках внутреннего мониторинга МБОУ «СОШ №4 </w:t>
      </w:r>
      <w:proofErr w:type="spellStart"/>
      <w:r w:rsidRPr="006E2573">
        <w:rPr>
          <w:rFonts w:ascii="Times New Roman" w:eastAsia="Times New Roman" w:hAnsi="Times New Roman" w:cs="Times New Roman"/>
          <w:color w:val="000000"/>
          <w:sz w:val="28"/>
          <w:szCs w:val="28"/>
          <w:lang w:eastAsia="ru-RU" w:bidi="ru-RU"/>
        </w:rPr>
        <w:t>г</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проводятся отдельные процедуры по оценке:</w:t>
      </w:r>
    </w:p>
    <w:p w:rsidR="00BF10D4" w:rsidRPr="006E2573" w:rsidRDefault="00BF10D4" w:rsidP="00BF10D4">
      <w:pPr>
        <w:widowControl w:val="0"/>
        <w:spacing w:after="0"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смыслового чтения,</w:t>
      </w:r>
    </w:p>
    <w:p w:rsidR="00BF10D4" w:rsidRPr="006E2573" w:rsidRDefault="00BF10D4"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познавательных учебных действий (включая логические приемы и методы познания, специфические для отдельных образовательных областей);</w:t>
      </w:r>
    </w:p>
    <w:p w:rsidR="00BF10D4" w:rsidRPr="006E2573" w:rsidRDefault="00BF10D4" w:rsidP="009578C4">
      <w:pPr>
        <w:widowControl w:val="0"/>
        <w:numPr>
          <w:ilvl w:val="0"/>
          <w:numId w:val="19"/>
        </w:numPr>
        <w:spacing w:after="0"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proofErr w:type="gramStart"/>
      <w:r w:rsidRPr="006E2573">
        <w:rPr>
          <w:rFonts w:ascii="Times New Roman" w:eastAsia="Times New Roman" w:hAnsi="Times New Roman" w:cs="Times New Roman"/>
          <w:color w:val="000000"/>
          <w:sz w:val="28"/>
          <w:szCs w:val="28"/>
          <w:lang w:eastAsia="ru-RU" w:bidi="ru-RU"/>
        </w:rPr>
        <w:t>ИКТ-компетентности</w:t>
      </w:r>
      <w:proofErr w:type="gramEnd"/>
      <w:r w:rsidRPr="006E2573">
        <w:rPr>
          <w:rFonts w:ascii="Times New Roman" w:eastAsia="Times New Roman" w:hAnsi="Times New Roman" w:cs="Times New Roman"/>
          <w:color w:val="000000"/>
          <w:sz w:val="28"/>
          <w:szCs w:val="28"/>
          <w:lang w:eastAsia="ru-RU" w:bidi="ru-RU"/>
        </w:rPr>
        <w:t>;</w:t>
      </w:r>
    </w:p>
    <w:p w:rsidR="00BF10D4" w:rsidRPr="006E2573" w:rsidRDefault="00BF10D4" w:rsidP="009578C4">
      <w:pPr>
        <w:widowControl w:val="0"/>
        <w:numPr>
          <w:ilvl w:val="0"/>
          <w:numId w:val="19"/>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proofErr w:type="spellStart"/>
      <w:r w:rsidRPr="006E2573">
        <w:rPr>
          <w:rFonts w:ascii="Times New Roman" w:eastAsia="Times New Roman" w:hAnsi="Times New Roman" w:cs="Times New Roman"/>
          <w:color w:val="000000"/>
          <w:sz w:val="28"/>
          <w:szCs w:val="28"/>
          <w:lang w:eastAsia="ru-RU" w:bidi="ru-RU"/>
        </w:rPr>
        <w:t>сформированности</w:t>
      </w:r>
      <w:proofErr w:type="spellEnd"/>
      <w:r w:rsidRPr="006E2573">
        <w:rPr>
          <w:rFonts w:ascii="Times New Roman" w:eastAsia="Times New Roman" w:hAnsi="Times New Roman" w:cs="Times New Roman"/>
          <w:color w:val="000000"/>
          <w:sz w:val="28"/>
          <w:szCs w:val="28"/>
          <w:lang w:eastAsia="ru-RU" w:bidi="ru-RU"/>
        </w:rPr>
        <w:t xml:space="preserve"> регулятивных и коммуникативных универсальных учебных действий.</w:t>
      </w:r>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Наиболее адекватными формами оценки познавательных учебных действий могут быть письменные измерительные материалы, ИК</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 xml:space="preserve"> компетентности - практическая работа с использованием компьютера; </w:t>
      </w:r>
      <w:proofErr w:type="spellStart"/>
      <w:r w:rsidRPr="006E2573">
        <w:rPr>
          <w:rFonts w:ascii="Times New Roman" w:eastAsia="Times New Roman" w:hAnsi="Times New Roman" w:cs="Times New Roman"/>
          <w:color w:val="000000"/>
          <w:sz w:val="28"/>
          <w:szCs w:val="28"/>
          <w:lang w:eastAsia="ru-RU" w:bidi="ru-RU"/>
        </w:rPr>
        <w:t>сформированности</w:t>
      </w:r>
      <w:proofErr w:type="spellEnd"/>
      <w:r w:rsidRPr="006E2573">
        <w:rPr>
          <w:rFonts w:ascii="Times New Roman" w:eastAsia="Times New Roman" w:hAnsi="Times New Roman" w:cs="Times New Roman"/>
          <w:color w:val="000000"/>
          <w:sz w:val="28"/>
          <w:szCs w:val="28"/>
          <w:lang w:eastAsia="ru-RU" w:bidi="ru-RU"/>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BF10D4" w:rsidRPr="006E2573" w:rsidRDefault="00BF10D4" w:rsidP="00BF10D4">
      <w:pPr>
        <w:widowControl w:val="0"/>
        <w:spacing w:after="349" w:line="360" w:lineRule="auto"/>
        <w:ind w:left="20" w:right="20" w:firstLine="700"/>
        <w:jc w:val="both"/>
        <w:rPr>
          <w:rFonts w:ascii="Times New Roman" w:eastAsia="Times New Roman" w:hAnsi="Times New Roman" w:cs="Times New Roman"/>
          <w:color w:val="000000"/>
          <w:sz w:val="28"/>
          <w:szCs w:val="28"/>
          <w:lang w:eastAsia="ru-RU" w:bidi="ru-RU"/>
        </w:rPr>
      </w:pPr>
      <w:bookmarkStart w:id="78" w:name="bookmark64"/>
      <w:r w:rsidRPr="006E2573">
        <w:rPr>
          <w:rFonts w:ascii="Times New Roman" w:eastAsia="Times New Roman" w:hAnsi="Times New Roman" w:cs="Times New Roman"/>
          <w:color w:val="000000"/>
          <w:sz w:val="28"/>
          <w:szCs w:val="28"/>
          <w:lang w:eastAsia="ru-RU" w:bidi="ru-RU"/>
        </w:rPr>
        <w:t xml:space="preserve">Основной процедурой итоговой оценки достижения </w:t>
      </w:r>
      <w:proofErr w:type="spellStart"/>
      <w:r w:rsidRPr="006E2573">
        <w:rPr>
          <w:rFonts w:ascii="Times New Roman" w:eastAsia="Times New Roman" w:hAnsi="Times New Roman" w:cs="Times New Roman"/>
          <w:color w:val="000000"/>
          <w:sz w:val="28"/>
          <w:szCs w:val="28"/>
          <w:lang w:eastAsia="ru-RU" w:bidi="ru-RU"/>
        </w:rPr>
        <w:t>метапредметных</w:t>
      </w:r>
      <w:proofErr w:type="spellEnd"/>
      <w:r w:rsidRPr="006E2573">
        <w:rPr>
          <w:rFonts w:ascii="Times New Roman" w:eastAsia="Times New Roman" w:hAnsi="Times New Roman" w:cs="Times New Roman"/>
          <w:color w:val="000000"/>
          <w:sz w:val="28"/>
          <w:szCs w:val="28"/>
          <w:lang w:eastAsia="ru-RU" w:bidi="ru-RU"/>
        </w:rPr>
        <w:t xml:space="preserve"> результатов является защита индивидуального итогового проекта.</w:t>
      </w:r>
      <w:bookmarkEnd w:id="78"/>
    </w:p>
    <w:p w:rsidR="00BF10D4" w:rsidRPr="006E2573" w:rsidRDefault="00BF10D4" w:rsidP="003D39B6">
      <w:pPr>
        <w:keepNext/>
        <w:keepLines/>
        <w:widowControl w:val="0"/>
        <w:tabs>
          <w:tab w:val="left" w:pos="2277"/>
        </w:tabs>
        <w:spacing w:after="308" w:line="360" w:lineRule="auto"/>
        <w:jc w:val="center"/>
        <w:outlineLvl w:val="1"/>
        <w:rPr>
          <w:rFonts w:ascii="Times New Roman" w:eastAsia="Times New Roman" w:hAnsi="Times New Roman" w:cs="Times New Roman"/>
          <w:b/>
          <w:bCs/>
          <w:color w:val="000000"/>
          <w:sz w:val="28"/>
          <w:szCs w:val="28"/>
          <w:lang w:eastAsia="ru-RU" w:bidi="ru-RU"/>
        </w:rPr>
      </w:pPr>
      <w:bookmarkStart w:id="79" w:name="bookmark65"/>
      <w:r w:rsidRPr="006E2573">
        <w:rPr>
          <w:rFonts w:ascii="Times New Roman" w:eastAsia="Times New Roman" w:hAnsi="Times New Roman" w:cs="Times New Roman"/>
          <w:b/>
          <w:bCs/>
          <w:color w:val="000000"/>
          <w:sz w:val="28"/>
          <w:szCs w:val="28"/>
          <w:lang w:eastAsia="ru-RU" w:bidi="ru-RU"/>
        </w:rPr>
        <w:t>Особенности оценки предметных результатов</w:t>
      </w:r>
      <w:bookmarkEnd w:id="79"/>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Средством оценки планируемых результатов выступают учебные </w:t>
      </w:r>
      <w:r w:rsidRPr="006E2573">
        <w:rPr>
          <w:rFonts w:ascii="Times New Roman" w:eastAsia="Times New Roman" w:hAnsi="Times New Roman" w:cs="Times New Roman"/>
          <w:color w:val="000000"/>
          <w:sz w:val="28"/>
          <w:szCs w:val="28"/>
          <w:lang w:eastAsia="ru-RU" w:bidi="ru-RU"/>
        </w:rPr>
        <w:lastRenderedPageBreak/>
        <w:t xml:space="preserve">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6E2573">
        <w:rPr>
          <w:rFonts w:ascii="Times New Roman" w:eastAsia="Times New Roman" w:hAnsi="Times New Roman" w:cs="Times New Roman"/>
          <w:color w:val="000000"/>
          <w:sz w:val="28"/>
          <w:szCs w:val="28"/>
          <w:lang w:eastAsia="ru-RU" w:bidi="ru-RU"/>
        </w:rPr>
        <w:t>компетентностно</w:t>
      </w:r>
      <w:proofErr w:type="spellEnd"/>
      <w:r w:rsidRPr="006E2573">
        <w:rPr>
          <w:rFonts w:ascii="Times New Roman" w:eastAsia="Times New Roman" w:hAnsi="Times New Roman" w:cs="Times New Roman"/>
          <w:color w:val="000000"/>
          <w:sz w:val="28"/>
          <w:szCs w:val="28"/>
          <w:lang w:eastAsia="ru-RU" w:bidi="ru-RU"/>
        </w:rPr>
        <w:t xml:space="preserve">-ориентированные задания, позволяющие оценивать </w:t>
      </w:r>
      <w:proofErr w:type="spellStart"/>
      <w:r w:rsidRPr="006E2573">
        <w:rPr>
          <w:rFonts w:ascii="Times New Roman" w:eastAsia="Times New Roman" w:hAnsi="Times New Roman" w:cs="Times New Roman"/>
          <w:color w:val="000000"/>
          <w:sz w:val="28"/>
          <w:szCs w:val="28"/>
          <w:lang w:eastAsia="ru-RU" w:bidi="ru-RU"/>
        </w:rPr>
        <w:t>сформированность</w:t>
      </w:r>
      <w:proofErr w:type="spellEnd"/>
      <w:r w:rsidRPr="006E2573">
        <w:rPr>
          <w:rFonts w:ascii="Times New Roman" w:eastAsia="Times New Roman" w:hAnsi="Times New Roman" w:cs="Times New Roman"/>
          <w:color w:val="000000"/>
          <w:sz w:val="28"/>
          <w:szCs w:val="28"/>
          <w:lang w:eastAsia="ru-RU" w:bidi="ru-RU"/>
        </w:rPr>
        <w:t xml:space="preserve"> группы различных умений и базирующиеся на контексте ситуаций «жизненного» характера.</w:t>
      </w:r>
    </w:p>
    <w:p w:rsidR="00BF10D4" w:rsidRPr="006E2573" w:rsidRDefault="00BF10D4" w:rsidP="00BF10D4">
      <w:pPr>
        <w:widowControl w:val="0"/>
        <w:spacing w:after="349"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МБОУ «СОШ №4 </w:t>
      </w:r>
      <w:proofErr w:type="spellStart"/>
      <w:r w:rsidRPr="006E2573">
        <w:rPr>
          <w:rFonts w:ascii="Times New Roman" w:eastAsia="Times New Roman" w:hAnsi="Times New Roman" w:cs="Times New Roman"/>
          <w:color w:val="000000"/>
          <w:sz w:val="28"/>
          <w:szCs w:val="28"/>
          <w:lang w:eastAsia="ru-RU" w:bidi="ru-RU"/>
        </w:rPr>
        <w:t>г</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в ходе внутреннего мониторинга учебных достижений.</w:t>
      </w:r>
    </w:p>
    <w:p w:rsidR="00BF10D4" w:rsidRPr="006E2573" w:rsidRDefault="00BF10D4" w:rsidP="003D39B6">
      <w:pPr>
        <w:keepNext/>
        <w:keepLines/>
        <w:widowControl w:val="0"/>
        <w:tabs>
          <w:tab w:val="left" w:pos="1859"/>
        </w:tabs>
        <w:spacing w:after="308" w:line="360" w:lineRule="auto"/>
        <w:jc w:val="center"/>
        <w:outlineLvl w:val="1"/>
        <w:rPr>
          <w:rFonts w:ascii="Times New Roman" w:eastAsia="Times New Roman" w:hAnsi="Times New Roman" w:cs="Times New Roman"/>
          <w:b/>
          <w:bCs/>
          <w:color w:val="000000"/>
          <w:sz w:val="28"/>
          <w:szCs w:val="28"/>
          <w:lang w:eastAsia="ru-RU" w:bidi="ru-RU"/>
        </w:rPr>
      </w:pPr>
      <w:bookmarkStart w:id="80" w:name="bookmark66"/>
      <w:r w:rsidRPr="006E2573">
        <w:rPr>
          <w:rFonts w:ascii="Times New Roman" w:eastAsia="Times New Roman" w:hAnsi="Times New Roman" w:cs="Times New Roman"/>
          <w:b/>
          <w:bCs/>
          <w:color w:val="000000"/>
          <w:sz w:val="28"/>
          <w:szCs w:val="28"/>
          <w:lang w:eastAsia="ru-RU" w:bidi="ru-RU"/>
        </w:rPr>
        <w:t>Организация и содержание оценочных процедур</w:t>
      </w:r>
      <w:bookmarkEnd w:id="80"/>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Стартовая диагностика представляет собой процедуру оценки готовности к обучению на уровне среднего общего образования.</w:t>
      </w:r>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Стартовая диагностика освоения </w:t>
      </w:r>
      <w:proofErr w:type="spellStart"/>
      <w:r w:rsidRPr="006E2573">
        <w:rPr>
          <w:rFonts w:ascii="Times New Roman" w:eastAsia="Times New Roman" w:hAnsi="Times New Roman" w:cs="Times New Roman"/>
          <w:color w:val="000000"/>
          <w:sz w:val="28"/>
          <w:szCs w:val="28"/>
          <w:lang w:eastAsia="ru-RU" w:bidi="ru-RU"/>
        </w:rPr>
        <w:t>метапредметных</w:t>
      </w:r>
      <w:proofErr w:type="spellEnd"/>
      <w:r w:rsidRPr="006E2573">
        <w:rPr>
          <w:rFonts w:ascii="Times New Roman" w:eastAsia="Times New Roman" w:hAnsi="Times New Roman" w:cs="Times New Roman"/>
          <w:color w:val="000000"/>
          <w:sz w:val="28"/>
          <w:szCs w:val="28"/>
          <w:lang w:eastAsia="ru-RU" w:bidi="ru-RU"/>
        </w:rPr>
        <w:t xml:space="preserve"> результатов проводится администрацией МБОУ «СОШ №4 </w:t>
      </w:r>
      <w:proofErr w:type="spellStart"/>
      <w:r w:rsidRPr="006E2573">
        <w:rPr>
          <w:rFonts w:ascii="Times New Roman" w:eastAsia="Times New Roman" w:hAnsi="Times New Roman" w:cs="Times New Roman"/>
          <w:color w:val="000000"/>
          <w:sz w:val="28"/>
          <w:szCs w:val="28"/>
          <w:lang w:eastAsia="ru-RU" w:bidi="ru-RU"/>
        </w:rPr>
        <w:t>г</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6E2573">
        <w:rPr>
          <w:rFonts w:ascii="Times New Roman" w:eastAsia="Times New Roman" w:hAnsi="Times New Roman" w:cs="Times New Roman"/>
          <w:color w:val="000000"/>
          <w:sz w:val="28"/>
          <w:szCs w:val="28"/>
          <w:lang w:eastAsia="ru-RU" w:bidi="ru-RU"/>
        </w:rPr>
        <w:t>знако</w:t>
      </w:r>
      <w:r w:rsidRPr="006E2573">
        <w:rPr>
          <w:rFonts w:ascii="Times New Roman" w:eastAsia="Times New Roman" w:hAnsi="Times New Roman" w:cs="Times New Roman"/>
          <w:color w:val="000000"/>
          <w:sz w:val="28"/>
          <w:szCs w:val="28"/>
          <w:lang w:eastAsia="ru-RU" w:bidi="ru-RU"/>
        </w:rPr>
        <w:softHyphen/>
        <w:t>символическими</w:t>
      </w:r>
      <w:proofErr w:type="spellEnd"/>
      <w:r w:rsidRPr="006E2573">
        <w:rPr>
          <w:rFonts w:ascii="Times New Roman" w:eastAsia="Times New Roman" w:hAnsi="Times New Roman" w:cs="Times New Roman"/>
          <w:color w:val="000000"/>
          <w:sz w:val="28"/>
          <w:szCs w:val="28"/>
          <w:lang w:eastAsia="ru-RU" w:bidi="ru-RU"/>
        </w:rPr>
        <w:t xml:space="preserve"> средствами, логическими операциями.</w:t>
      </w:r>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w:t>
      </w:r>
      <w:r w:rsidRPr="006E2573">
        <w:rPr>
          <w:rFonts w:ascii="Times New Roman" w:eastAsia="Times New Roman" w:hAnsi="Times New Roman" w:cs="Times New Roman"/>
          <w:color w:val="000000"/>
          <w:sz w:val="28"/>
          <w:szCs w:val="28"/>
          <w:lang w:eastAsia="ru-RU" w:bidi="ru-RU"/>
        </w:rPr>
        <w:lastRenderedPageBreak/>
        <w:t>выделенных актуальных проблем, характерных для класса в целом и выявленных групп риска.</w:t>
      </w:r>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В ходе оценки </w:t>
      </w:r>
      <w:proofErr w:type="spellStart"/>
      <w:r w:rsidRPr="006E2573">
        <w:rPr>
          <w:rFonts w:ascii="Times New Roman" w:eastAsia="Times New Roman" w:hAnsi="Times New Roman" w:cs="Times New Roman"/>
          <w:color w:val="000000"/>
          <w:sz w:val="28"/>
          <w:szCs w:val="28"/>
          <w:lang w:eastAsia="ru-RU" w:bidi="ru-RU"/>
        </w:rPr>
        <w:t>сформированности</w:t>
      </w:r>
      <w:proofErr w:type="spellEnd"/>
      <w:r w:rsidRPr="006E2573">
        <w:rPr>
          <w:rFonts w:ascii="Times New Roman" w:eastAsia="Times New Roman" w:hAnsi="Times New Roman" w:cs="Times New Roman"/>
          <w:color w:val="000000"/>
          <w:sz w:val="28"/>
          <w:szCs w:val="28"/>
          <w:lang w:eastAsia="ru-RU" w:bidi="ru-RU"/>
        </w:rPr>
        <w:t xml:space="preserve"> </w:t>
      </w:r>
      <w:proofErr w:type="spellStart"/>
      <w:r w:rsidRPr="006E2573">
        <w:rPr>
          <w:rFonts w:ascii="Times New Roman" w:eastAsia="Times New Roman" w:hAnsi="Times New Roman" w:cs="Times New Roman"/>
          <w:color w:val="000000"/>
          <w:sz w:val="28"/>
          <w:szCs w:val="28"/>
          <w:lang w:eastAsia="ru-RU" w:bidi="ru-RU"/>
        </w:rPr>
        <w:t>метапредметных</w:t>
      </w:r>
      <w:proofErr w:type="spellEnd"/>
      <w:r w:rsidRPr="006E2573">
        <w:rPr>
          <w:rFonts w:ascii="Times New Roman" w:eastAsia="Times New Roman" w:hAnsi="Times New Roman" w:cs="Times New Roman"/>
          <w:color w:val="000000"/>
          <w:sz w:val="28"/>
          <w:szCs w:val="28"/>
          <w:lang w:eastAsia="ru-RU" w:bidi="ru-RU"/>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6E2573">
        <w:rPr>
          <w:rFonts w:ascii="Times New Roman" w:eastAsia="Times New Roman" w:hAnsi="Times New Roman" w:cs="Times New Roman"/>
          <w:color w:val="000000"/>
          <w:sz w:val="28"/>
          <w:szCs w:val="28"/>
          <w:lang w:eastAsia="ru-RU" w:bidi="ru-RU"/>
        </w:rPr>
        <w:t>о-</w:t>
      </w:r>
      <w:proofErr w:type="gramEnd"/>
      <w:r w:rsidRPr="006E2573">
        <w:rPr>
          <w:rFonts w:ascii="Times New Roman" w:eastAsia="Times New Roman" w:hAnsi="Times New Roman" w:cs="Times New Roman"/>
          <w:color w:val="000000"/>
          <w:sz w:val="28"/>
          <w:szCs w:val="28"/>
          <w:lang w:eastAsia="ru-RU" w:bidi="ru-RU"/>
        </w:rPr>
        <w:t xml:space="preserve"> и </w:t>
      </w:r>
      <w:proofErr w:type="spellStart"/>
      <w:r w:rsidRPr="006E2573">
        <w:rPr>
          <w:rFonts w:ascii="Times New Roman" w:eastAsia="Times New Roman" w:hAnsi="Times New Roman" w:cs="Times New Roman"/>
          <w:color w:val="000000"/>
          <w:sz w:val="28"/>
          <w:szCs w:val="28"/>
          <w:lang w:eastAsia="ru-RU" w:bidi="ru-RU"/>
        </w:rPr>
        <w:t>взаимооценки</w:t>
      </w:r>
      <w:proofErr w:type="spellEnd"/>
      <w:r w:rsidRPr="006E2573">
        <w:rPr>
          <w:rFonts w:ascii="Times New Roman" w:eastAsia="Times New Roman" w:hAnsi="Times New Roman" w:cs="Times New Roman"/>
          <w:color w:val="000000"/>
          <w:sz w:val="28"/>
          <w:szCs w:val="28"/>
          <w:lang w:eastAsia="ru-RU" w:bidi="ru-RU"/>
        </w:rPr>
        <w:t>;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6E2573">
        <w:rPr>
          <w:rFonts w:ascii="Times New Roman" w:eastAsia="Times New Roman" w:hAnsi="Times New Roman" w:cs="Times New Roman"/>
          <w:color w:val="000000"/>
          <w:sz w:val="28"/>
          <w:szCs w:val="28"/>
          <w:lang w:eastAsia="ru-RU" w:bidi="ru-RU"/>
        </w:rPr>
        <w:t>о-</w:t>
      </w:r>
      <w:proofErr w:type="gramEnd"/>
      <w:r w:rsidRPr="006E2573">
        <w:rPr>
          <w:rFonts w:ascii="Times New Roman" w:eastAsia="Times New Roman" w:hAnsi="Times New Roman" w:cs="Times New Roman"/>
          <w:color w:val="000000"/>
          <w:sz w:val="28"/>
          <w:szCs w:val="28"/>
          <w:lang w:eastAsia="ru-RU" w:bidi="ru-RU"/>
        </w:rPr>
        <w:t xml:space="preserve"> и </w:t>
      </w:r>
      <w:proofErr w:type="spellStart"/>
      <w:r w:rsidRPr="006E2573">
        <w:rPr>
          <w:rFonts w:ascii="Times New Roman" w:eastAsia="Times New Roman" w:hAnsi="Times New Roman" w:cs="Times New Roman"/>
          <w:color w:val="000000"/>
          <w:sz w:val="28"/>
          <w:szCs w:val="28"/>
          <w:lang w:eastAsia="ru-RU" w:bidi="ru-RU"/>
        </w:rPr>
        <w:t>взаимооценка</w:t>
      </w:r>
      <w:proofErr w:type="spellEnd"/>
      <w:r w:rsidRPr="006E2573">
        <w:rPr>
          <w:rFonts w:ascii="Times New Roman" w:eastAsia="Times New Roman" w:hAnsi="Times New Roman" w:cs="Times New Roman"/>
          <w:color w:val="000000"/>
          <w:sz w:val="28"/>
          <w:szCs w:val="28"/>
          <w:lang w:eastAsia="ru-RU" w:bidi="ru-RU"/>
        </w:rPr>
        <w:t xml:space="preserve"> и др.). Выбор форм, методов и моделей заданий определяется особенностями предмета, особенностями контрольно-оценочной деятельности учителя.</w:t>
      </w:r>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6E2573">
        <w:rPr>
          <w:rFonts w:ascii="Times New Roman" w:eastAsia="Times New Roman" w:hAnsi="Times New Roman" w:cs="Times New Roman"/>
          <w:color w:val="000000"/>
          <w:sz w:val="28"/>
          <w:szCs w:val="28"/>
          <w:lang w:eastAsia="ru-RU" w:bidi="ru-RU"/>
        </w:rPr>
        <w:t>темы</w:t>
      </w:r>
      <w:proofErr w:type="gramEnd"/>
      <w:r w:rsidRPr="006E2573">
        <w:rPr>
          <w:rFonts w:ascii="Times New Roman" w:eastAsia="Times New Roman" w:hAnsi="Times New Roman" w:cs="Times New Roman"/>
          <w:color w:val="000000"/>
          <w:sz w:val="28"/>
          <w:szCs w:val="28"/>
          <w:lang w:eastAsia="ru-RU" w:bidi="ru-RU"/>
        </w:rPr>
        <w:t xml:space="preserve"> / раздела / предметного курса.</w:t>
      </w:r>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Тематическая оценка представляет собой процедуру оценки уровня </w:t>
      </w:r>
      <w:r w:rsidRPr="006E2573">
        <w:rPr>
          <w:rFonts w:ascii="Times New Roman" w:eastAsia="Times New Roman" w:hAnsi="Times New Roman" w:cs="Times New Roman"/>
          <w:color w:val="000000"/>
          <w:sz w:val="28"/>
          <w:szCs w:val="28"/>
          <w:lang w:eastAsia="ru-RU" w:bidi="ru-RU"/>
        </w:rPr>
        <w:lastRenderedPageBreak/>
        <w:t xml:space="preserve">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МБОУ «СОШ №4 </w:t>
      </w:r>
      <w:proofErr w:type="spellStart"/>
      <w:r w:rsidRPr="006E2573">
        <w:rPr>
          <w:rFonts w:ascii="Times New Roman" w:eastAsia="Times New Roman" w:hAnsi="Times New Roman" w:cs="Times New Roman"/>
          <w:color w:val="000000"/>
          <w:sz w:val="28"/>
          <w:szCs w:val="28"/>
          <w:lang w:eastAsia="ru-RU" w:bidi="ru-RU"/>
        </w:rPr>
        <w:t>г</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xml:space="preserve">» самостоятельно, планируемые результаты устанавливаются МБОУ «Тосно №4 </w:t>
      </w:r>
      <w:proofErr w:type="spellStart"/>
      <w:r w:rsidRPr="006E2573">
        <w:rPr>
          <w:rFonts w:ascii="Times New Roman" w:eastAsia="Times New Roman" w:hAnsi="Times New Roman" w:cs="Times New Roman"/>
          <w:color w:val="000000"/>
          <w:sz w:val="28"/>
          <w:szCs w:val="28"/>
          <w:lang w:eastAsia="ru-RU" w:bidi="ru-RU"/>
        </w:rPr>
        <w:t>г.Тосно</w:t>
      </w:r>
      <w:proofErr w:type="spellEnd"/>
      <w:r w:rsidRPr="006E2573">
        <w:rPr>
          <w:rFonts w:ascii="Times New Roman" w:eastAsia="Times New Roman" w:hAnsi="Times New Roman" w:cs="Times New Roman"/>
          <w:color w:val="000000"/>
          <w:sz w:val="28"/>
          <w:szCs w:val="28"/>
          <w:lang w:eastAsia="ru-RU" w:bidi="ru-RU"/>
        </w:rPr>
        <w:t>».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Внутренний мониторинг МБОУ «СОШ №4 </w:t>
      </w:r>
      <w:proofErr w:type="spellStart"/>
      <w:r w:rsidRPr="006E2573">
        <w:rPr>
          <w:rFonts w:ascii="Times New Roman" w:eastAsia="Times New Roman" w:hAnsi="Times New Roman" w:cs="Times New Roman"/>
          <w:color w:val="000000"/>
          <w:sz w:val="28"/>
          <w:szCs w:val="28"/>
          <w:lang w:eastAsia="ru-RU" w:bidi="ru-RU"/>
        </w:rPr>
        <w:t>г</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xml:space="preserve">» представляет собой процедуры оценки уровня достижения предметных и </w:t>
      </w:r>
      <w:proofErr w:type="spellStart"/>
      <w:r w:rsidRPr="006E2573">
        <w:rPr>
          <w:rFonts w:ascii="Times New Roman" w:eastAsia="Times New Roman" w:hAnsi="Times New Roman" w:cs="Times New Roman"/>
          <w:color w:val="000000"/>
          <w:sz w:val="28"/>
          <w:szCs w:val="28"/>
          <w:lang w:eastAsia="ru-RU" w:bidi="ru-RU"/>
        </w:rPr>
        <w:t>метапредметных</w:t>
      </w:r>
      <w:proofErr w:type="spellEnd"/>
      <w:r w:rsidRPr="006E2573">
        <w:rPr>
          <w:rFonts w:ascii="Times New Roman" w:eastAsia="Times New Roman" w:hAnsi="Times New Roman" w:cs="Times New Roman"/>
          <w:color w:val="000000"/>
          <w:sz w:val="28"/>
          <w:szCs w:val="28"/>
          <w:lang w:eastAsia="ru-RU" w:bidi="ru-RU"/>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w:t>
      </w:r>
      <w:r w:rsidRPr="006E2573">
        <w:rPr>
          <w:rFonts w:ascii="Times New Roman" w:eastAsia="Times New Roman" w:hAnsi="Times New Roman" w:cs="Times New Roman"/>
          <w:color w:val="000000"/>
          <w:sz w:val="28"/>
          <w:szCs w:val="28"/>
          <w:lang w:eastAsia="ru-RU" w:bidi="ru-RU"/>
        </w:rPr>
        <w:lastRenderedPageBreak/>
        <w:t>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Промежуточная аттестация представляет собой процедуру аттестации </w:t>
      </w:r>
      <w:proofErr w:type="gramStart"/>
      <w:r w:rsidRPr="006E2573">
        <w:rPr>
          <w:rFonts w:ascii="Times New Roman" w:eastAsia="Times New Roman" w:hAnsi="Times New Roman" w:cs="Times New Roman"/>
          <w:color w:val="000000"/>
          <w:sz w:val="28"/>
          <w:szCs w:val="28"/>
          <w:lang w:eastAsia="ru-RU" w:bidi="ru-RU"/>
        </w:rPr>
        <w:t>обучающихся</w:t>
      </w:r>
      <w:proofErr w:type="gramEnd"/>
      <w:r w:rsidRPr="006E2573">
        <w:rPr>
          <w:rFonts w:ascii="Times New Roman" w:eastAsia="Times New Roman" w:hAnsi="Times New Roman" w:cs="Times New Roman"/>
          <w:color w:val="000000"/>
          <w:sz w:val="28"/>
          <w:szCs w:val="28"/>
          <w:lang w:eastAsia="ru-RU" w:bidi="ru-RU"/>
        </w:rPr>
        <w:t xml:space="preserve"> на уровне среднего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BF10D4" w:rsidRPr="006E2573" w:rsidRDefault="00BF10D4" w:rsidP="00BF10D4">
      <w:pPr>
        <w:widowControl w:val="0"/>
        <w:spacing w:after="349"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6E2573">
        <w:rPr>
          <w:rFonts w:ascii="Times New Roman" w:eastAsia="Times New Roman" w:hAnsi="Times New Roman" w:cs="Times New Roman"/>
          <w:color w:val="000000"/>
          <w:sz w:val="28"/>
          <w:szCs w:val="28"/>
          <w:lang w:eastAsia="ru-RU" w:bidi="ru-RU"/>
        </w:rPr>
        <w:t>допуска</w:t>
      </w:r>
      <w:proofErr w:type="gramEnd"/>
      <w:r w:rsidRPr="006E2573">
        <w:rPr>
          <w:rFonts w:ascii="Times New Roman" w:eastAsia="Times New Roman" w:hAnsi="Times New Roman" w:cs="Times New Roman"/>
          <w:color w:val="000000"/>
          <w:sz w:val="28"/>
          <w:szCs w:val="28"/>
          <w:lang w:eastAsia="ru-RU" w:bidi="ru-RU"/>
        </w:rP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F93D9A" w:rsidRPr="003D39B6" w:rsidRDefault="00F93D9A" w:rsidP="00F93D9A">
      <w:pPr>
        <w:widowControl w:val="0"/>
        <w:spacing w:after="165" w:line="370" w:lineRule="exact"/>
        <w:ind w:right="20" w:firstLine="280"/>
        <w:jc w:val="both"/>
        <w:rPr>
          <w:rFonts w:ascii="Times New Roman" w:eastAsia="Times New Roman" w:hAnsi="Times New Roman" w:cs="Times New Roman"/>
          <w:color w:val="000000" w:themeColor="text1"/>
          <w:sz w:val="28"/>
          <w:szCs w:val="28"/>
          <w:lang w:eastAsia="ru-RU" w:bidi="ru-RU"/>
        </w:rPr>
      </w:pPr>
      <w:r w:rsidRPr="003D39B6">
        <w:rPr>
          <w:rFonts w:ascii="Times New Roman" w:eastAsia="Times New Roman" w:hAnsi="Times New Roman" w:cs="Times New Roman"/>
          <w:b/>
          <w:bCs/>
          <w:color w:val="000000" w:themeColor="text1"/>
          <w:sz w:val="28"/>
          <w:szCs w:val="28"/>
          <w:lang w:eastAsia="ru-RU" w:bidi="ru-RU"/>
        </w:rPr>
        <w:t xml:space="preserve">Промежуточная аттестация </w:t>
      </w:r>
      <w:r w:rsidRPr="003D39B6">
        <w:rPr>
          <w:rFonts w:ascii="Times New Roman" w:eastAsia="Times New Roman" w:hAnsi="Times New Roman" w:cs="Times New Roman"/>
          <w:color w:val="000000" w:themeColor="text1"/>
          <w:sz w:val="28"/>
          <w:szCs w:val="28"/>
          <w:lang w:eastAsia="ru-RU" w:bidi="ru-RU"/>
        </w:rPr>
        <w:t xml:space="preserve">представляет собой процедуру аттестации </w:t>
      </w:r>
      <w:proofErr w:type="gramStart"/>
      <w:r w:rsidRPr="003D39B6">
        <w:rPr>
          <w:rFonts w:ascii="Times New Roman" w:eastAsia="Times New Roman" w:hAnsi="Times New Roman" w:cs="Times New Roman"/>
          <w:color w:val="000000" w:themeColor="text1"/>
          <w:sz w:val="28"/>
          <w:szCs w:val="28"/>
          <w:lang w:eastAsia="ru-RU" w:bidi="ru-RU"/>
        </w:rPr>
        <w:t>обучающихся</w:t>
      </w:r>
      <w:proofErr w:type="gramEnd"/>
      <w:r w:rsidRPr="003D39B6">
        <w:rPr>
          <w:rFonts w:ascii="Times New Roman" w:eastAsia="Times New Roman" w:hAnsi="Times New Roman" w:cs="Times New Roman"/>
          <w:color w:val="000000" w:themeColor="text1"/>
          <w:sz w:val="28"/>
          <w:szCs w:val="28"/>
          <w:lang w:eastAsia="ru-RU" w:bidi="ru-RU"/>
        </w:rPr>
        <w:t xml:space="preserve"> на уровне среднего общего образования и проводится по полугодиям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Основанием для промежуточной аттестации за полугодие является не менее:</w:t>
      </w:r>
    </w:p>
    <w:p w:rsidR="00F93D9A" w:rsidRPr="003D39B6" w:rsidRDefault="00F93D9A" w:rsidP="009578C4">
      <w:pPr>
        <w:widowControl w:val="0"/>
        <w:numPr>
          <w:ilvl w:val="0"/>
          <w:numId w:val="25"/>
        </w:numPr>
        <w:spacing w:after="0" w:line="389" w:lineRule="exact"/>
        <w:rPr>
          <w:rFonts w:ascii="Times New Roman" w:eastAsia="Times New Roman" w:hAnsi="Times New Roman" w:cs="Times New Roman"/>
          <w:color w:val="000000" w:themeColor="text1"/>
          <w:sz w:val="28"/>
          <w:szCs w:val="28"/>
          <w:lang w:eastAsia="ru-RU" w:bidi="ru-RU"/>
        </w:rPr>
      </w:pPr>
      <w:r w:rsidRPr="003D39B6">
        <w:rPr>
          <w:rFonts w:ascii="Times New Roman" w:eastAsia="Times New Roman" w:hAnsi="Times New Roman" w:cs="Times New Roman"/>
          <w:color w:val="000000" w:themeColor="text1"/>
          <w:sz w:val="28"/>
          <w:szCs w:val="28"/>
          <w:lang w:eastAsia="ru-RU" w:bidi="ru-RU"/>
        </w:rPr>
        <w:t xml:space="preserve"> 3-х отметок при количестве уроков 1 час в неделю;</w:t>
      </w:r>
    </w:p>
    <w:p w:rsidR="00F93D9A" w:rsidRPr="003D39B6" w:rsidRDefault="00F93D9A" w:rsidP="009578C4">
      <w:pPr>
        <w:widowControl w:val="0"/>
        <w:numPr>
          <w:ilvl w:val="0"/>
          <w:numId w:val="25"/>
        </w:numPr>
        <w:spacing w:after="0" w:line="389" w:lineRule="exact"/>
        <w:rPr>
          <w:rFonts w:ascii="Times New Roman" w:eastAsia="Times New Roman" w:hAnsi="Times New Roman" w:cs="Times New Roman"/>
          <w:color w:val="000000" w:themeColor="text1"/>
          <w:sz w:val="28"/>
          <w:szCs w:val="28"/>
          <w:lang w:eastAsia="ru-RU" w:bidi="ru-RU"/>
        </w:rPr>
      </w:pPr>
      <w:r w:rsidRPr="003D39B6">
        <w:rPr>
          <w:rFonts w:ascii="Times New Roman" w:eastAsia="Times New Roman" w:hAnsi="Times New Roman" w:cs="Times New Roman"/>
          <w:color w:val="000000" w:themeColor="text1"/>
          <w:sz w:val="28"/>
          <w:szCs w:val="28"/>
          <w:lang w:eastAsia="ru-RU" w:bidi="ru-RU"/>
        </w:rPr>
        <w:t xml:space="preserve"> 4-х отметок при количестве уроков 2 часа в неделю;</w:t>
      </w:r>
    </w:p>
    <w:p w:rsidR="00F93D9A" w:rsidRPr="003D39B6" w:rsidRDefault="00F93D9A" w:rsidP="009578C4">
      <w:pPr>
        <w:widowControl w:val="0"/>
        <w:numPr>
          <w:ilvl w:val="0"/>
          <w:numId w:val="25"/>
        </w:numPr>
        <w:spacing w:after="0" w:line="389" w:lineRule="exact"/>
        <w:rPr>
          <w:rFonts w:ascii="Times New Roman" w:eastAsia="Times New Roman" w:hAnsi="Times New Roman" w:cs="Times New Roman"/>
          <w:color w:val="000000" w:themeColor="text1"/>
          <w:sz w:val="28"/>
          <w:szCs w:val="28"/>
          <w:lang w:eastAsia="ru-RU" w:bidi="ru-RU"/>
        </w:rPr>
      </w:pPr>
      <w:r w:rsidRPr="003D39B6">
        <w:rPr>
          <w:rFonts w:ascii="Times New Roman" w:eastAsia="Times New Roman" w:hAnsi="Times New Roman" w:cs="Times New Roman"/>
          <w:color w:val="000000" w:themeColor="text1"/>
          <w:sz w:val="28"/>
          <w:szCs w:val="28"/>
          <w:lang w:eastAsia="ru-RU" w:bidi="ru-RU"/>
        </w:rPr>
        <w:t xml:space="preserve"> 5-7 отметок при количестве уроков 3 часа и более в неделю.</w:t>
      </w:r>
    </w:p>
    <w:p w:rsidR="00F93D9A" w:rsidRPr="003D39B6" w:rsidRDefault="00F93D9A" w:rsidP="00F93D9A">
      <w:pPr>
        <w:widowControl w:val="0"/>
        <w:spacing w:after="0" w:line="370" w:lineRule="exact"/>
        <w:ind w:left="20" w:right="20" w:firstLine="280"/>
        <w:jc w:val="both"/>
        <w:rPr>
          <w:rFonts w:ascii="Times New Roman" w:eastAsia="Times New Roman" w:hAnsi="Times New Roman" w:cs="Times New Roman"/>
          <w:color w:val="000000" w:themeColor="text1"/>
          <w:sz w:val="28"/>
          <w:szCs w:val="28"/>
          <w:lang w:eastAsia="ru-RU" w:bidi="ru-RU"/>
        </w:rPr>
      </w:pPr>
      <w:r w:rsidRPr="003D39B6">
        <w:rPr>
          <w:rFonts w:ascii="Times New Roman" w:eastAsia="Times New Roman" w:hAnsi="Times New Roman" w:cs="Times New Roman"/>
          <w:color w:val="000000" w:themeColor="text1"/>
          <w:sz w:val="28"/>
          <w:szCs w:val="28"/>
          <w:lang w:eastAsia="ru-RU" w:bidi="ru-RU"/>
        </w:rPr>
        <w:t>Промежуточная аттестация проводится по всем предметам учебного плана. Формой промежуточной аттестации является годовая отметка, которая является среднеарифметическим полугодовых отметок и отметок за контрольные работы в рамках ВСОКО (при условии их проведения), выставляется целым числом по правилам математического округления в классный и электронный журнал в виде годовой отметки 1 раз в год по его окончании по пятибалльной системе.</w:t>
      </w:r>
    </w:p>
    <w:p w:rsidR="003D39B6" w:rsidRDefault="00F93D9A" w:rsidP="003D39B6">
      <w:pPr>
        <w:widowControl w:val="0"/>
        <w:tabs>
          <w:tab w:val="left" w:pos="2245"/>
          <w:tab w:val="right" w:pos="9639"/>
        </w:tabs>
        <w:spacing w:after="0" w:line="370" w:lineRule="exact"/>
        <w:ind w:left="20" w:right="20" w:firstLine="280"/>
        <w:jc w:val="both"/>
        <w:rPr>
          <w:rFonts w:ascii="Times New Roman" w:eastAsia="Times New Roman" w:hAnsi="Times New Roman" w:cs="Times New Roman"/>
          <w:color w:val="000000" w:themeColor="text1"/>
          <w:sz w:val="28"/>
          <w:szCs w:val="28"/>
          <w:lang w:eastAsia="ru-RU" w:bidi="ru-RU"/>
        </w:rPr>
      </w:pPr>
      <w:proofErr w:type="gramStart"/>
      <w:r w:rsidRPr="003D39B6">
        <w:rPr>
          <w:rFonts w:ascii="Times New Roman" w:eastAsia="Times New Roman" w:hAnsi="Times New Roman" w:cs="Times New Roman"/>
          <w:color w:val="000000" w:themeColor="text1"/>
          <w:sz w:val="28"/>
          <w:szCs w:val="28"/>
          <w:lang w:eastAsia="ru-RU" w:bidi="ru-RU"/>
        </w:rPr>
        <w:t xml:space="preserve">Промежуточная аттестация внеурочной деятельности осуществляется в </w:t>
      </w:r>
      <w:r w:rsidRPr="003D39B6">
        <w:rPr>
          <w:rFonts w:ascii="Times New Roman" w:eastAsia="Times New Roman" w:hAnsi="Times New Roman" w:cs="Times New Roman"/>
          <w:color w:val="000000" w:themeColor="text1"/>
          <w:sz w:val="28"/>
          <w:szCs w:val="28"/>
          <w:lang w:eastAsia="ru-RU" w:bidi="ru-RU"/>
        </w:rPr>
        <w:lastRenderedPageBreak/>
        <w:t>различных формах, имеющих целью продемонстрировать достижения в освоении содержания избранных видов деятельности и способность проектиров</w:t>
      </w:r>
      <w:r w:rsidR="003D39B6">
        <w:rPr>
          <w:rFonts w:ascii="Times New Roman" w:eastAsia="Times New Roman" w:hAnsi="Times New Roman" w:cs="Times New Roman"/>
          <w:color w:val="000000" w:themeColor="text1"/>
          <w:sz w:val="28"/>
          <w:szCs w:val="28"/>
          <w:lang w:eastAsia="ru-RU" w:bidi="ru-RU"/>
        </w:rPr>
        <w:t xml:space="preserve">ать результативную деятельность </w:t>
      </w:r>
      <w:r w:rsidRPr="003D39B6">
        <w:rPr>
          <w:rFonts w:ascii="Times New Roman" w:eastAsia="Times New Roman" w:hAnsi="Times New Roman" w:cs="Times New Roman"/>
          <w:color w:val="000000" w:themeColor="text1"/>
          <w:sz w:val="28"/>
          <w:szCs w:val="28"/>
          <w:lang w:eastAsia="ru-RU" w:bidi="ru-RU"/>
        </w:rPr>
        <w:t>(учебно-познавательную,</w:t>
      </w:r>
      <w:r w:rsidRPr="003D39B6">
        <w:rPr>
          <w:rFonts w:ascii="Times New Roman" w:eastAsia="Times New Roman" w:hAnsi="Times New Roman" w:cs="Times New Roman"/>
          <w:color w:val="000000" w:themeColor="text1"/>
          <w:sz w:val="28"/>
          <w:szCs w:val="28"/>
          <w:lang w:eastAsia="ru-RU" w:bidi="ru-RU"/>
        </w:rPr>
        <w:tab/>
      </w:r>
      <w:proofErr w:type="gramEnd"/>
    </w:p>
    <w:p w:rsidR="003D39B6" w:rsidRPr="003D39B6" w:rsidRDefault="00F93D9A" w:rsidP="003D39B6">
      <w:pPr>
        <w:widowControl w:val="0"/>
        <w:tabs>
          <w:tab w:val="left" w:pos="2245"/>
        </w:tabs>
        <w:spacing w:after="0" w:line="370" w:lineRule="exact"/>
        <w:ind w:left="20" w:right="20" w:firstLine="280"/>
        <w:jc w:val="both"/>
        <w:rPr>
          <w:rFonts w:ascii="Times New Roman" w:eastAsia="Times New Roman" w:hAnsi="Times New Roman" w:cs="Times New Roman"/>
          <w:color w:val="000000" w:themeColor="text1"/>
          <w:sz w:val="28"/>
          <w:szCs w:val="28"/>
          <w:lang w:eastAsia="ru-RU" w:bidi="ru-RU"/>
        </w:rPr>
      </w:pPr>
      <w:r w:rsidRPr="003D39B6">
        <w:rPr>
          <w:rFonts w:ascii="Times New Roman" w:eastAsia="Times New Roman" w:hAnsi="Times New Roman" w:cs="Times New Roman"/>
          <w:color w:val="000000" w:themeColor="text1"/>
          <w:sz w:val="28"/>
          <w:szCs w:val="28"/>
          <w:lang w:eastAsia="ru-RU" w:bidi="ru-RU"/>
        </w:rPr>
        <w:t>конструкторскую</w:t>
      </w:r>
      <w:r w:rsidR="003D39B6">
        <w:rPr>
          <w:rFonts w:ascii="Times New Roman" w:eastAsia="Times New Roman" w:hAnsi="Times New Roman" w:cs="Times New Roman"/>
          <w:color w:val="000000" w:themeColor="text1"/>
          <w:sz w:val="28"/>
          <w:szCs w:val="28"/>
          <w:lang w:eastAsia="ru-RU" w:bidi="ru-RU"/>
        </w:rPr>
        <w:t xml:space="preserve">, социальную, </w:t>
      </w:r>
      <w:r w:rsidRPr="003D39B6">
        <w:rPr>
          <w:rFonts w:ascii="Times New Roman" w:eastAsia="Times New Roman" w:hAnsi="Times New Roman" w:cs="Times New Roman"/>
          <w:color w:val="000000" w:themeColor="text1"/>
          <w:sz w:val="28"/>
          <w:szCs w:val="28"/>
          <w:lang w:eastAsia="ru-RU" w:bidi="ru-RU"/>
        </w:rPr>
        <w:t xml:space="preserve">художественно-творческую). </w:t>
      </w:r>
    </w:p>
    <w:p w:rsidR="00F93D9A" w:rsidRPr="003D39B6" w:rsidRDefault="00F93D9A" w:rsidP="00F93D9A">
      <w:pPr>
        <w:widowControl w:val="0"/>
        <w:spacing w:after="0" w:line="370" w:lineRule="exact"/>
        <w:ind w:left="20"/>
        <w:rPr>
          <w:rFonts w:ascii="Times New Roman" w:eastAsia="Times New Roman" w:hAnsi="Times New Roman" w:cs="Times New Roman"/>
          <w:color w:val="000000" w:themeColor="text1"/>
          <w:sz w:val="28"/>
          <w:szCs w:val="28"/>
          <w:lang w:eastAsia="ru-RU" w:bidi="ru-RU"/>
        </w:rPr>
      </w:pPr>
      <w:r w:rsidRPr="003D39B6">
        <w:rPr>
          <w:rFonts w:ascii="Times New Roman" w:eastAsia="Times New Roman" w:hAnsi="Times New Roman" w:cs="Times New Roman"/>
          <w:color w:val="000000" w:themeColor="text1"/>
          <w:sz w:val="28"/>
          <w:szCs w:val="28"/>
          <w:lang w:eastAsia="ru-RU" w:bidi="ru-RU"/>
        </w:rPr>
        <w:t>Формы оценки внеурочной деятельности:</w:t>
      </w:r>
    </w:p>
    <w:p w:rsidR="00F93D9A" w:rsidRPr="003D39B6" w:rsidRDefault="00F93D9A" w:rsidP="009578C4">
      <w:pPr>
        <w:widowControl w:val="0"/>
        <w:numPr>
          <w:ilvl w:val="0"/>
          <w:numId w:val="25"/>
        </w:numPr>
        <w:spacing w:after="0" w:line="389" w:lineRule="exact"/>
        <w:rPr>
          <w:rFonts w:ascii="Times New Roman" w:eastAsia="Times New Roman" w:hAnsi="Times New Roman" w:cs="Times New Roman"/>
          <w:color w:val="000000" w:themeColor="text1"/>
          <w:sz w:val="28"/>
          <w:szCs w:val="28"/>
          <w:lang w:eastAsia="ru-RU" w:bidi="ru-RU"/>
        </w:rPr>
      </w:pPr>
      <w:r w:rsidRPr="003D39B6">
        <w:rPr>
          <w:rFonts w:ascii="Times New Roman" w:eastAsia="Times New Roman" w:hAnsi="Times New Roman" w:cs="Times New Roman"/>
          <w:color w:val="000000" w:themeColor="text1"/>
          <w:sz w:val="28"/>
          <w:szCs w:val="28"/>
          <w:lang w:eastAsia="ru-RU" w:bidi="ru-RU"/>
        </w:rPr>
        <w:t xml:space="preserve"> участие в конкурсах, выставках, олимпиадах;</w:t>
      </w:r>
    </w:p>
    <w:p w:rsidR="00F93D9A" w:rsidRPr="003D39B6" w:rsidRDefault="00F93D9A" w:rsidP="009578C4">
      <w:pPr>
        <w:widowControl w:val="0"/>
        <w:numPr>
          <w:ilvl w:val="0"/>
          <w:numId w:val="25"/>
        </w:numPr>
        <w:spacing w:after="0" w:line="389" w:lineRule="exact"/>
        <w:rPr>
          <w:rFonts w:ascii="Times New Roman" w:eastAsia="Times New Roman" w:hAnsi="Times New Roman" w:cs="Times New Roman"/>
          <w:color w:val="000000" w:themeColor="text1"/>
          <w:sz w:val="28"/>
          <w:szCs w:val="28"/>
          <w:lang w:eastAsia="ru-RU" w:bidi="ru-RU"/>
        </w:rPr>
      </w:pPr>
      <w:r w:rsidRPr="003D39B6">
        <w:rPr>
          <w:rFonts w:ascii="Times New Roman" w:eastAsia="Times New Roman" w:hAnsi="Times New Roman" w:cs="Times New Roman"/>
          <w:color w:val="000000" w:themeColor="text1"/>
          <w:sz w:val="28"/>
          <w:szCs w:val="28"/>
          <w:lang w:eastAsia="ru-RU" w:bidi="ru-RU"/>
        </w:rPr>
        <w:t xml:space="preserve"> участие в научно-практических конференциях, форумах;</w:t>
      </w:r>
    </w:p>
    <w:p w:rsidR="00F93D9A" w:rsidRPr="003D39B6" w:rsidRDefault="00F93D9A" w:rsidP="009578C4">
      <w:pPr>
        <w:widowControl w:val="0"/>
        <w:numPr>
          <w:ilvl w:val="0"/>
          <w:numId w:val="25"/>
        </w:numPr>
        <w:spacing w:after="0" w:line="389" w:lineRule="exact"/>
        <w:rPr>
          <w:rFonts w:ascii="Times New Roman" w:eastAsia="Times New Roman" w:hAnsi="Times New Roman" w:cs="Times New Roman"/>
          <w:color w:val="000000" w:themeColor="text1"/>
          <w:sz w:val="28"/>
          <w:szCs w:val="28"/>
          <w:lang w:eastAsia="ru-RU" w:bidi="ru-RU"/>
        </w:rPr>
      </w:pPr>
      <w:r w:rsidRPr="003D39B6">
        <w:rPr>
          <w:rFonts w:ascii="Times New Roman" w:eastAsia="Times New Roman" w:hAnsi="Times New Roman" w:cs="Times New Roman"/>
          <w:color w:val="000000" w:themeColor="text1"/>
          <w:sz w:val="28"/>
          <w:szCs w:val="28"/>
          <w:lang w:eastAsia="ru-RU" w:bidi="ru-RU"/>
        </w:rPr>
        <w:t xml:space="preserve"> авторские публикации;</w:t>
      </w:r>
    </w:p>
    <w:p w:rsidR="00F93D9A" w:rsidRPr="003D39B6" w:rsidRDefault="00F93D9A" w:rsidP="009578C4">
      <w:pPr>
        <w:widowControl w:val="0"/>
        <w:numPr>
          <w:ilvl w:val="0"/>
          <w:numId w:val="25"/>
        </w:numPr>
        <w:spacing w:after="0" w:line="389" w:lineRule="exact"/>
        <w:rPr>
          <w:rFonts w:ascii="Times New Roman" w:eastAsia="Times New Roman" w:hAnsi="Times New Roman" w:cs="Times New Roman"/>
          <w:color w:val="000000" w:themeColor="text1"/>
          <w:sz w:val="28"/>
          <w:szCs w:val="28"/>
          <w:lang w:eastAsia="ru-RU" w:bidi="ru-RU"/>
        </w:rPr>
      </w:pPr>
      <w:r w:rsidRPr="003D39B6">
        <w:rPr>
          <w:rFonts w:ascii="Times New Roman" w:eastAsia="Times New Roman" w:hAnsi="Times New Roman" w:cs="Times New Roman"/>
          <w:color w:val="000000" w:themeColor="text1"/>
          <w:sz w:val="28"/>
          <w:szCs w:val="28"/>
          <w:lang w:eastAsia="ru-RU" w:bidi="ru-RU"/>
        </w:rPr>
        <w:t xml:space="preserve"> авторские проекты, изобретения;</w:t>
      </w:r>
    </w:p>
    <w:p w:rsidR="00F93D9A" w:rsidRPr="003D39B6" w:rsidRDefault="00F93D9A" w:rsidP="009578C4">
      <w:pPr>
        <w:widowControl w:val="0"/>
        <w:numPr>
          <w:ilvl w:val="0"/>
          <w:numId w:val="25"/>
        </w:numPr>
        <w:spacing w:after="0" w:line="389" w:lineRule="exact"/>
        <w:rPr>
          <w:rFonts w:ascii="Times New Roman" w:eastAsia="Times New Roman" w:hAnsi="Times New Roman" w:cs="Times New Roman"/>
          <w:color w:val="000000" w:themeColor="text1"/>
          <w:sz w:val="28"/>
          <w:szCs w:val="28"/>
          <w:lang w:eastAsia="ru-RU" w:bidi="ru-RU"/>
        </w:rPr>
      </w:pPr>
      <w:r w:rsidRPr="003D39B6">
        <w:rPr>
          <w:rFonts w:ascii="Times New Roman" w:eastAsia="Times New Roman" w:hAnsi="Times New Roman" w:cs="Times New Roman"/>
          <w:color w:val="000000" w:themeColor="text1"/>
          <w:sz w:val="28"/>
          <w:szCs w:val="28"/>
          <w:lang w:eastAsia="ru-RU" w:bidi="ru-RU"/>
        </w:rPr>
        <w:t xml:space="preserve"> социальные и профессиональные практики;</w:t>
      </w:r>
    </w:p>
    <w:p w:rsidR="00F93D9A" w:rsidRPr="003D39B6" w:rsidRDefault="00F93D9A" w:rsidP="009578C4">
      <w:pPr>
        <w:widowControl w:val="0"/>
        <w:numPr>
          <w:ilvl w:val="0"/>
          <w:numId w:val="25"/>
        </w:numPr>
        <w:spacing w:after="0" w:line="389" w:lineRule="exact"/>
        <w:rPr>
          <w:rFonts w:ascii="Times New Roman" w:eastAsia="Times New Roman" w:hAnsi="Times New Roman" w:cs="Times New Roman"/>
          <w:color w:val="000000" w:themeColor="text1"/>
          <w:sz w:val="28"/>
          <w:szCs w:val="28"/>
          <w:lang w:eastAsia="ru-RU" w:bidi="ru-RU"/>
        </w:rPr>
      </w:pPr>
      <w:r w:rsidRPr="003D39B6">
        <w:rPr>
          <w:rFonts w:ascii="Times New Roman" w:eastAsia="Times New Roman" w:hAnsi="Times New Roman" w:cs="Times New Roman"/>
          <w:color w:val="000000" w:themeColor="text1"/>
          <w:sz w:val="28"/>
          <w:szCs w:val="28"/>
          <w:lang w:eastAsia="ru-RU" w:bidi="ru-RU"/>
        </w:rPr>
        <w:t xml:space="preserve"> спортивные соревнования;</w:t>
      </w:r>
    </w:p>
    <w:p w:rsidR="00F93D9A" w:rsidRPr="003D39B6" w:rsidRDefault="00F93D9A" w:rsidP="009578C4">
      <w:pPr>
        <w:widowControl w:val="0"/>
        <w:numPr>
          <w:ilvl w:val="0"/>
          <w:numId w:val="25"/>
        </w:numPr>
        <w:spacing w:after="0" w:line="389" w:lineRule="exact"/>
        <w:rPr>
          <w:rFonts w:ascii="Times New Roman" w:eastAsia="Times New Roman" w:hAnsi="Times New Roman" w:cs="Times New Roman"/>
          <w:color w:val="000000" w:themeColor="text1"/>
          <w:sz w:val="28"/>
          <w:szCs w:val="28"/>
          <w:lang w:eastAsia="ru-RU" w:bidi="ru-RU"/>
        </w:rPr>
      </w:pPr>
      <w:r w:rsidRPr="003D39B6">
        <w:rPr>
          <w:rFonts w:ascii="Times New Roman" w:eastAsia="Times New Roman" w:hAnsi="Times New Roman" w:cs="Times New Roman"/>
          <w:color w:val="000000" w:themeColor="text1"/>
          <w:sz w:val="28"/>
          <w:szCs w:val="28"/>
          <w:lang w:eastAsia="ru-RU" w:bidi="ru-RU"/>
        </w:rPr>
        <w:t xml:space="preserve"> работа в органах ученического самоуправления;</w:t>
      </w:r>
    </w:p>
    <w:p w:rsidR="00F93D9A" w:rsidRPr="003D39B6" w:rsidRDefault="00F93D9A" w:rsidP="009578C4">
      <w:pPr>
        <w:widowControl w:val="0"/>
        <w:numPr>
          <w:ilvl w:val="0"/>
          <w:numId w:val="25"/>
        </w:numPr>
        <w:spacing w:after="136" w:line="389" w:lineRule="exact"/>
        <w:rPr>
          <w:rFonts w:ascii="Times New Roman" w:eastAsia="Times New Roman" w:hAnsi="Times New Roman" w:cs="Times New Roman"/>
          <w:color w:val="000000" w:themeColor="text1"/>
          <w:sz w:val="28"/>
          <w:szCs w:val="28"/>
          <w:lang w:eastAsia="ru-RU" w:bidi="ru-RU"/>
        </w:rPr>
      </w:pPr>
      <w:r w:rsidRPr="003D39B6">
        <w:rPr>
          <w:rFonts w:ascii="Times New Roman" w:eastAsia="Times New Roman" w:hAnsi="Times New Roman" w:cs="Times New Roman"/>
          <w:color w:val="000000" w:themeColor="text1"/>
          <w:sz w:val="28"/>
          <w:szCs w:val="28"/>
          <w:lang w:eastAsia="ru-RU" w:bidi="ru-RU"/>
        </w:rPr>
        <w:t xml:space="preserve"> </w:t>
      </w:r>
      <w:proofErr w:type="spellStart"/>
      <w:r w:rsidRPr="003D39B6">
        <w:rPr>
          <w:rFonts w:ascii="Times New Roman" w:eastAsia="Times New Roman" w:hAnsi="Times New Roman" w:cs="Times New Roman"/>
          <w:color w:val="000000" w:themeColor="text1"/>
          <w:sz w:val="28"/>
          <w:szCs w:val="28"/>
          <w:lang w:eastAsia="ru-RU" w:bidi="ru-RU"/>
        </w:rPr>
        <w:t>волонтерство</w:t>
      </w:r>
      <w:proofErr w:type="spellEnd"/>
      <w:r w:rsidRPr="003D39B6">
        <w:rPr>
          <w:rFonts w:ascii="Times New Roman" w:eastAsia="Times New Roman" w:hAnsi="Times New Roman" w:cs="Times New Roman"/>
          <w:color w:val="000000" w:themeColor="text1"/>
          <w:sz w:val="28"/>
          <w:szCs w:val="28"/>
          <w:lang w:eastAsia="ru-RU" w:bidi="ru-RU"/>
        </w:rPr>
        <w:t xml:space="preserve"> и добровольчество</w:t>
      </w:r>
    </w:p>
    <w:p w:rsidR="00F93D9A" w:rsidRPr="003D39B6" w:rsidRDefault="00F93D9A" w:rsidP="00F93D9A">
      <w:pPr>
        <w:widowControl w:val="0"/>
        <w:spacing w:after="349" w:line="360" w:lineRule="auto"/>
        <w:ind w:left="20" w:right="20" w:firstLine="700"/>
        <w:jc w:val="both"/>
        <w:rPr>
          <w:rFonts w:ascii="Times New Roman" w:eastAsia="Times New Roman" w:hAnsi="Times New Roman" w:cs="Times New Roman"/>
          <w:color w:val="000000" w:themeColor="text1"/>
          <w:sz w:val="28"/>
          <w:szCs w:val="28"/>
          <w:lang w:eastAsia="ru-RU" w:bidi="ru-RU"/>
        </w:rPr>
      </w:pPr>
      <w:r w:rsidRPr="003D39B6">
        <w:rPr>
          <w:rFonts w:ascii="Times New Roman" w:eastAsia="Courier New" w:hAnsi="Times New Roman" w:cs="Times New Roman"/>
          <w:color w:val="000000" w:themeColor="text1"/>
          <w:sz w:val="28"/>
          <w:szCs w:val="28"/>
          <w:lang w:eastAsia="ru-RU" w:bidi="ru-RU"/>
        </w:rPr>
        <w:t xml:space="preserve">Промежуточная оценка, является основанием для перевода в следующий класс и для </w:t>
      </w:r>
      <w:proofErr w:type="gramStart"/>
      <w:r w:rsidRPr="003D39B6">
        <w:rPr>
          <w:rFonts w:ascii="Times New Roman" w:eastAsia="Courier New" w:hAnsi="Times New Roman" w:cs="Times New Roman"/>
          <w:color w:val="000000" w:themeColor="text1"/>
          <w:sz w:val="28"/>
          <w:szCs w:val="28"/>
          <w:lang w:eastAsia="ru-RU" w:bidi="ru-RU"/>
        </w:rPr>
        <w:t>допуска</w:t>
      </w:r>
      <w:proofErr w:type="gramEnd"/>
      <w:r w:rsidRPr="003D39B6">
        <w:rPr>
          <w:rFonts w:ascii="Times New Roman" w:eastAsia="Courier New" w:hAnsi="Times New Roman" w:cs="Times New Roman"/>
          <w:color w:val="000000" w:themeColor="text1"/>
          <w:sz w:val="28"/>
          <w:szCs w:val="28"/>
          <w:lang w:eastAsia="ru-RU" w:bidi="ru-RU"/>
        </w:rPr>
        <w:t xml:space="preserve">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F93D9A" w:rsidRPr="006E2573" w:rsidRDefault="00F93D9A" w:rsidP="00BF10D4">
      <w:pPr>
        <w:widowControl w:val="0"/>
        <w:spacing w:after="349" w:line="360" w:lineRule="auto"/>
        <w:ind w:left="20" w:right="20" w:firstLine="700"/>
        <w:jc w:val="both"/>
        <w:rPr>
          <w:rFonts w:ascii="Times New Roman" w:eastAsia="Times New Roman" w:hAnsi="Times New Roman" w:cs="Times New Roman"/>
          <w:color w:val="000000"/>
          <w:sz w:val="28"/>
          <w:szCs w:val="28"/>
          <w:lang w:eastAsia="ru-RU" w:bidi="ru-RU"/>
        </w:rPr>
      </w:pPr>
    </w:p>
    <w:p w:rsidR="00BF10D4" w:rsidRPr="006E2573" w:rsidRDefault="00BF10D4" w:rsidP="003D39B6">
      <w:pPr>
        <w:keepNext/>
        <w:keepLines/>
        <w:widowControl w:val="0"/>
        <w:tabs>
          <w:tab w:val="left" w:pos="2650"/>
        </w:tabs>
        <w:spacing w:after="308" w:line="360" w:lineRule="auto"/>
        <w:jc w:val="center"/>
        <w:outlineLvl w:val="1"/>
        <w:rPr>
          <w:rFonts w:ascii="Times New Roman" w:eastAsia="Times New Roman" w:hAnsi="Times New Roman" w:cs="Times New Roman"/>
          <w:b/>
          <w:bCs/>
          <w:color w:val="000000"/>
          <w:sz w:val="28"/>
          <w:szCs w:val="28"/>
          <w:lang w:eastAsia="ru-RU" w:bidi="ru-RU"/>
        </w:rPr>
      </w:pPr>
      <w:bookmarkStart w:id="81" w:name="bookmark67"/>
      <w:r w:rsidRPr="006E2573">
        <w:rPr>
          <w:rFonts w:ascii="Times New Roman" w:eastAsia="Times New Roman" w:hAnsi="Times New Roman" w:cs="Times New Roman"/>
          <w:b/>
          <w:bCs/>
          <w:color w:val="000000"/>
          <w:sz w:val="28"/>
          <w:szCs w:val="28"/>
          <w:lang w:eastAsia="ru-RU" w:bidi="ru-RU"/>
        </w:rPr>
        <w:t>Государственная итоговая аттестация</w:t>
      </w:r>
      <w:bookmarkEnd w:id="81"/>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К государственной итоговой аттестации допускается обучающийся, не </w:t>
      </w:r>
      <w:r w:rsidRPr="006E2573">
        <w:rPr>
          <w:rFonts w:ascii="Times New Roman" w:eastAsia="Times New Roman" w:hAnsi="Times New Roman" w:cs="Times New Roman"/>
          <w:color w:val="000000"/>
          <w:sz w:val="28"/>
          <w:szCs w:val="28"/>
          <w:lang w:eastAsia="ru-RU" w:bidi="ru-RU"/>
        </w:rPr>
        <w:lastRenderedPageBreak/>
        <w:t>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6E2573">
        <w:rPr>
          <w:rFonts w:ascii="Times New Roman" w:eastAsia="Times New Roman" w:hAnsi="Times New Roman" w:cs="Times New Roman"/>
          <w:color w:val="000000"/>
          <w:sz w:val="28"/>
          <w:szCs w:val="28"/>
          <w:lang w:eastAsia="ru-RU" w:bidi="ru-RU"/>
        </w:rPr>
        <w:t>данного</w:t>
      </w:r>
      <w:proofErr w:type="gramEnd"/>
      <w:r w:rsidRPr="006E2573">
        <w:rPr>
          <w:rFonts w:ascii="Times New Roman" w:eastAsia="Times New Roman" w:hAnsi="Times New Roman" w:cs="Times New Roman"/>
          <w:color w:val="000000"/>
          <w:sz w:val="28"/>
          <w:szCs w:val="28"/>
          <w:lang w:eastAsia="ru-RU" w:bidi="ru-RU"/>
        </w:rPr>
        <w:t xml:space="preserve"> обучающегося не вынесены на государственную итоговую аттестацию.</w:t>
      </w:r>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6E2573">
        <w:rPr>
          <w:rFonts w:ascii="Times New Roman" w:eastAsia="Times New Roman" w:hAnsi="Times New Roman" w:cs="Times New Roman"/>
          <w:color w:val="000000"/>
          <w:sz w:val="28"/>
          <w:szCs w:val="28"/>
          <w:lang w:eastAsia="ru-RU" w:bidi="ru-RU"/>
        </w:rPr>
        <w:t>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roofErr w:type="gramEnd"/>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lastRenderedPageBreak/>
        <w:t>По предметам, не вынесенным на ГИА, итоговая отметка ставится на основе результатов только внутренней оценки.</w:t>
      </w:r>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Основной процедурой итоговой оценки достижения </w:t>
      </w:r>
      <w:proofErr w:type="spellStart"/>
      <w:r w:rsidRPr="006E2573">
        <w:rPr>
          <w:rFonts w:ascii="Times New Roman" w:eastAsia="Times New Roman" w:hAnsi="Times New Roman" w:cs="Times New Roman"/>
          <w:color w:val="000000"/>
          <w:sz w:val="28"/>
          <w:szCs w:val="28"/>
          <w:lang w:eastAsia="ru-RU" w:bidi="ru-RU"/>
        </w:rPr>
        <w:t>метапредметных</w:t>
      </w:r>
      <w:proofErr w:type="spellEnd"/>
      <w:r w:rsidRPr="006E2573">
        <w:rPr>
          <w:rFonts w:ascii="Times New Roman" w:eastAsia="Times New Roman" w:hAnsi="Times New Roman" w:cs="Times New Roman"/>
          <w:color w:val="000000"/>
          <w:sz w:val="28"/>
          <w:szCs w:val="28"/>
          <w:lang w:eastAsia="ru-RU" w:bidi="ru-RU"/>
        </w:rPr>
        <w:t xml:space="preserve"> результатов является защита итогового </w:t>
      </w:r>
      <w:proofErr w:type="gramStart"/>
      <w:r w:rsidRPr="006E2573">
        <w:rPr>
          <w:rFonts w:ascii="Times New Roman" w:eastAsia="Times New Roman" w:hAnsi="Times New Roman" w:cs="Times New Roman"/>
          <w:color w:val="000000"/>
          <w:sz w:val="28"/>
          <w:szCs w:val="28"/>
          <w:lang w:eastAsia="ru-RU" w:bidi="ru-RU"/>
        </w:rPr>
        <w:t>индивидуального проекта</w:t>
      </w:r>
      <w:proofErr w:type="gramEnd"/>
      <w:r w:rsidRPr="006E2573">
        <w:rPr>
          <w:rFonts w:ascii="Times New Roman" w:eastAsia="Times New Roman" w:hAnsi="Times New Roman" w:cs="Times New Roman"/>
          <w:color w:val="000000"/>
          <w:sz w:val="28"/>
          <w:szCs w:val="28"/>
          <w:lang w:eastAsia="ru-RU" w:bidi="ru-RU"/>
        </w:rPr>
        <w:t xml:space="preserve"> или учебного исследования. </w:t>
      </w:r>
      <w:proofErr w:type="gramStart"/>
      <w:r w:rsidRPr="006E2573">
        <w:rPr>
          <w:rFonts w:ascii="Times New Roman" w:eastAsia="Times New Roman" w:hAnsi="Times New Roman" w:cs="Times New Roman"/>
          <w:color w:val="000000"/>
          <w:sz w:val="28"/>
          <w:szCs w:val="28"/>
          <w:lang w:eastAsia="ru-RU" w:bidi="ru-RU"/>
        </w:rPr>
        <w:t>Индивидуальный проект</w:t>
      </w:r>
      <w:proofErr w:type="gramEnd"/>
      <w:r w:rsidRPr="006E2573">
        <w:rPr>
          <w:rFonts w:ascii="Times New Roman" w:eastAsia="Times New Roman" w:hAnsi="Times New Roman" w:cs="Times New Roman"/>
          <w:color w:val="000000"/>
          <w:sz w:val="28"/>
          <w:szCs w:val="28"/>
          <w:lang w:eastAsia="ru-RU" w:bidi="ru-RU"/>
        </w:rPr>
        <w:t xml:space="preserve">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BF10D4" w:rsidRPr="006E2573" w:rsidRDefault="00BF10D4" w:rsidP="003D39B6">
      <w:pPr>
        <w:widowControl w:val="0"/>
        <w:tabs>
          <w:tab w:val="left" w:pos="4687"/>
          <w:tab w:val="right" w:pos="9353"/>
        </w:tabs>
        <w:spacing w:after="0"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Итоговый </w:t>
      </w:r>
      <w:proofErr w:type="gramStart"/>
      <w:r w:rsidRPr="006E2573">
        <w:rPr>
          <w:rFonts w:ascii="Times New Roman" w:eastAsia="Times New Roman" w:hAnsi="Times New Roman" w:cs="Times New Roman"/>
          <w:color w:val="000000"/>
          <w:sz w:val="28"/>
          <w:szCs w:val="28"/>
          <w:lang w:eastAsia="ru-RU" w:bidi="ru-RU"/>
        </w:rPr>
        <w:t>индивидуальный проект</w:t>
      </w:r>
      <w:proofErr w:type="gramEnd"/>
      <w:r w:rsidR="003D39B6">
        <w:rPr>
          <w:rFonts w:ascii="Times New Roman" w:eastAsia="Times New Roman" w:hAnsi="Times New Roman" w:cs="Times New Roman"/>
          <w:color w:val="000000"/>
          <w:sz w:val="28"/>
          <w:szCs w:val="28"/>
          <w:lang w:eastAsia="ru-RU" w:bidi="ru-RU"/>
        </w:rPr>
        <w:t xml:space="preserve"> (учебное исследование) </w:t>
      </w:r>
      <w:r w:rsidRPr="006E2573">
        <w:rPr>
          <w:rFonts w:ascii="Times New Roman" w:eastAsia="Times New Roman" w:hAnsi="Times New Roman" w:cs="Times New Roman"/>
          <w:color w:val="000000"/>
          <w:sz w:val="28"/>
          <w:szCs w:val="28"/>
          <w:lang w:eastAsia="ru-RU" w:bidi="ru-RU"/>
        </w:rPr>
        <w:t>целесообразно оценивать по следующим критериям.</w:t>
      </w:r>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proofErr w:type="spellStart"/>
      <w:r w:rsidRPr="006E2573">
        <w:rPr>
          <w:rFonts w:ascii="Times New Roman" w:eastAsia="Times New Roman" w:hAnsi="Times New Roman" w:cs="Times New Roman"/>
          <w:color w:val="000000"/>
          <w:sz w:val="28"/>
          <w:szCs w:val="28"/>
          <w:lang w:eastAsia="ru-RU" w:bidi="ru-RU"/>
        </w:rPr>
        <w:t>Сформированность</w:t>
      </w:r>
      <w:proofErr w:type="spellEnd"/>
      <w:r w:rsidRPr="006E2573">
        <w:rPr>
          <w:rFonts w:ascii="Times New Roman" w:eastAsia="Times New Roman" w:hAnsi="Times New Roman" w:cs="Times New Roman"/>
          <w:color w:val="000000"/>
          <w:sz w:val="28"/>
          <w:szCs w:val="28"/>
          <w:lang w:eastAsia="ru-RU" w:bidi="ru-RU"/>
        </w:rPr>
        <w:t xml:space="preserve"> предметных знаний и способов действий, </w:t>
      </w:r>
      <w:proofErr w:type="gramStart"/>
      <w:r w:rsidRPr="006E2573">
        <w:rPr>
          <w:rFonts w:ascii="Times New Roman" w:eastAsia="Times New Roman" w:hAnsi="Times New Roman" w:cs="Times New Roman"/>
          <w:color w:val="000000"/>
          <w:sz w:val="28"/>
          <w:szCs w:val="28"/>
          <w:lang w:eastAsia="ru-RU" w:bidi="ru-RU"/>
        </w:rPr>
        <w:t>проявляющаяся</w:t>
      </w:r>
      <w:proofErr w:type="gramEnd"/>
      <w:r w:rsidRPr="006E2573">
        <w:rPr>
          <w:rFonts w:ascii="Times New Roman" w:eastAsia="Times New Roman" w:hAnsi="Times New Roman" w:cs="Times New Roman"/>
          <w:color w:val="000000"/>
          <w:sz w:val="28"/>
          <w:szCs w:val="28"/>
          <w:lang w:eastAsia="ru-RU" w:bidi="ru-RU"/>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F10D4" w:rsidRPr="006E2573" w:rsidRDefault="00BF10D4" w:rsidP="00BF10D4">
      <w:pPr>
        <w:widowControl w:val="0"/>
        <w:tabs>
          <w:tab w:val="left" w:pos="4687"/>
          <w:tab w:val="right" w:pos="9353"/>
        </w:tabs>
        <w:spacing w:after="0" w:line="360" w:lineRule="auto"/>
        <w:ind w:left="20" w:right="20" w:firstLine="700"/>
        <w:jc w:val="both"/>
        <w:rPr>
          <w:rFonts w:ascii="Times New Roman" w:eastAsia="Times New Roman" w:hAnsi="Times New Roman" w:cs="Times New Roman"/>
          <w:color w:val="000000"/>
          <w:sz w:val="28"/>
          <w:szCs w:val="28"/>
          <w:lang w:eastAsia="ru-RU" w:bidi="ru-RU"/>
        </w:rPr>
      </w:pPr>
      <w:proofErr w:type="spellStart"/>
      <w:proofErr w:type="gramStart"/>
      <w:r w:rsidRPr="006E2573">
        <w:rPr>
          <w:rFonts w:ascii="Times New Roman" w:eastAsia="Times New Roman" w:hAnsi="Times New Roman" w:cs="Times New Roman"/>
          <w:color w:val="000000"/>
          <w:sz w:val="28"/>
          <w:szCs w:val="28"/>
          <w:lang w:eastAsia="ru-RU" w:bidi="ru-RU"/>
        </w:rPr>
        <w:t>Сформированность</w:t>
      </w:r>
      <w:proofErr w:type="spellEnd"/>
      <w:r w:rsidRPr="006E2573">
        <w:rPr>
          <w:rFonts w:ascii="Times New Roman" w:eastAsia="Times New Roman" w:hAnsi="Times New Roman" w:cs="Times New Roman"/>
          <w:color w:val="000000"/>
          <w:sz w:val="28"/>
          <w:szCs w:val="28"/>
          <w:lang w:eastAsia="ru-RU" w:bidi="ru-RU"/>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roofErr w:type="gramEnd"/>
    </w:p>
    <w:p w:rsidR="00BF10D4" w:rsidRPr="006E2573" w:rsidRDefault="00BF10D4" w:rsidP="00BF10D4">
      <w:pPr>
        <w:widowControl w:val="0"/>
        <w:tabs>
          <w:tab w:val="left" w:pos="4687"/>
          <w:tab w:val="right" w:pos="9353"/>
        </w:tabs>
        <w:spacing w:after="0" w:line="360" w:lineRule="auto"/>
        <w:ind w:left="20" w:right="20" w:firstLine="700"/>
        <w:jc w:val="both"/>
        <w:rPr>
          <w:rFonts w:ascii="Times New Roman" w:eastAsia="Times New Roman" w:hAnsi="Times New Roman" w:cs="Times New Roman"/>
          <w:color w:val="000000"/>
          <w:sz w:val="28"/>
          <w:szCs w:val="28"/>
          <w:lang w:eastAsia="ru-RU" w:bidi="ru-RU"/>
        </w:rPr>
      </w:pPr>
      <w:proofErr w:type="spellStart"/>
      <w:r w:rsidRPr="006E2573">
        <w:rPr>
          <w:rFonts w:ascii="Times New Roman" w:eastAsia="Times New Roman" w:hAnsi="Times New Roman" w:cs="Times New Roman"/>
          <w:color w:val="000000"/>
          <w:sz w:val="28"/>
          <w:szCs w:val="28"/>
          <w:lang w:eastAsia="ru-RU" w:bidi="ru-RU"/>
        </w:rPr>
        <w:t>Сформированность</w:t>
      </w:r>
      <w:proofErr w:type="spellEnd"/>
      <w:r w:rsidRPr="006E2573">
        <w:rPr>
          <w:rFonts w:ascii="Times New Roman" w:eastAsia="Times New Roman" w:hAnsi="Times New Roman" w:cs="Times New Roman"/>
          <w:color w:val="000000"/>
          <w:sz w:val="28"/>
          <w:szCs w:val="28"/>
          <w:lang w:eastAsia="ru-RU" w:bidi="ru-RU"/>
        </w:rPr>
        <w:t xml:space="preserve"> регулятивных действий, </w:t>
      </w:r>
      <w:proofErr w:type="gramStart"/>
      <w:r w:rsidRPr="006E2573">
        <w:rPr>
          <w:rFonts w:ascii="Times New Roman" w:eastAsia="Times New Roman" w:hAnsi="Times New Roman" w:cs="Times New Roman"/>
          <w:color w:val="000000"/>
          <w:sz w:val="28"/>
          <w:szCs w:val="28"/>
          <w:lang w:eastAsia="ru-RU" w:bidi="ru-RU"/>
        </w:rPr>
        <w:t>проявляющаяся</w:t>
      </w:r>
      <w:proofErr w:type="gramEnd"/>
      <w:r w:rsidRPr="006E2573">
        <w:rPr>
          <w:rFonts w:ascii="Times New Roman" w:eastAsia="Times New Roman" w:hAnsi="Times New Roman" w:cs="Times New Roman"/>
          <w:color w:val="000000"/>
          <w:sz w:val="28"/>
          <w:szCs w:val="28"/>
          <w:lang w:eastAsia="ru-RU" w:bidi="ru-RU"/>
        </w:rPr>
        <w:t xml:space="preserve"> в умении самостоятельно планировать и</w:t>
      </w:r>
      <w:r w:rsidRPr="006E2573">
        <w:rPr>
          <w:rFonts w:ascii="Times New Roman" w:eastAsia="Times New Roman" w:hAnsi="Times New Roman" w:cs="Times New Roman"/>
          <w:color w:val="000000"/>
          <w:sz w:val="28"/>
          <w:szCs w:val="28"/>
          <w:lang w:eastAsia="ru-RU" w:bidi="ru-RU"/>
        </w:rPr>
        <w:tab/>
        <w:t>управлять</w:t>
      </w:r>
      <w:r w:rsidRPr="006E2573">
        <w:rPr>
          <w:rFonts w:ascii="Times New Roman" w:eastAsia="Times New Roman" w:hAnsi="Times New Roman" w:cs="Times New Roman"/>
          <w:color w:val="000000"/>
          <w:sz w:val="28"/>
          <w:szCs w:val="28"/>
          <w:lang w:eastAsia="ru-RU" w:bidi="ru-RU"/>
        </w:rPr>
        <w:tab/>
        <w:t>своей познавательной</w:t>
      </w:r>
    </w:p>
    <w:p w:rsidR="00BF10D4" w:rsidRPr="006E2573" w:rsidRDefault="00BF10D4" w:rsidP="00BF10D4">
      <w:pPr>
        <w:widowControl w:val="0"/>
        <w:spacing w:after="0" w:line="360" w:lineRule="auto"/>
        <w:ind w:left="20"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proofErr w:type="spellStart"/>
      <w:r w:rsidRPr="006E2573">
        <w:rPr>
          <w:rFonts w:ascii="Times New Roman" w:eastAsia="Times New Roman" w:hAnsi="Times New Roman" w:cs="Times New Roman"/>
          <w:color w:val="000000"/>
          <w:sz w:val="28"/>
          <w:szCs w:val="28"/>
          <w:lang w:eastAsia="ru-RU" w:bidi="ru-RU"/>
        </w:rPr>
        <w:t>Сформированность</w:t>
      </w:r>
      <w:proofErr w:type="spellEnd"/>
      <w:r w:rsidRPr="006E2573">
        <w:rPr>
          <w:rFonts w:ascii="Times New Roman" w:eastAsia="Times New Roman" w:hAnsi="Times New Roman" w:cs="Times New Roman"/>
          <w:color w:val="000000"/>
          <w:sz w:val="28"/>
          <w:szCs w:val="28"/>
          <w:lang w:eastAsia="ru-RU" w:bidi="ru-RU"/>
        </w:rPr>
        <w:t xml:space="preserve"> коммуникативных действий, </w:t>
      </w:r>
      <w:proofErr w:type="gramStart"/>
      <w:r w:rsidRPr="006E2573">
        <w:rPr>
          <w:rFonts w:ascii="Times New Roman" w:eastAsia="Times New Roman" w:hAnsi="Times New Roman" w:cs="Times New Roman"/>
          <w:color w:val="000000"/>
          <w:sz w:val="28"/>
          <w:szCs w:val="28"/>
          <w:lang w:eastAsia="ru-RU" w:bidi="ru-RU"/>
        </w:rPr>
        <w:t>проявляющаяся</w:t>
      </w:r>
      <w:proofErr w:type="gramEnd"/>
      <w:r w:rsidRPr="006E2573">
        <w:rPr>
          <w:rFonts w:ascii="Times New Roman" w:eastAsia="Times New Roman" w:hAnsi="Times New Roman" w:cs="Times New Roman"/>
          <w:color w:val="000000"/>
          <w:sz w:val="28"/>
          <w:szCs w:val="28"/>
          <w:lang w:eastAsia="ru-RU" w:bidi="ru-RU"/>
        </w:rPr>
        <w:t xml:space="preserve"> в умении ясно изложить и оформить выполненную работу, представить ее результаты, аргументированно ответить на вопросы.</w:t>
      </w:r>
    </w:p>
    <w:p w:rsidR="00BF10D4" w:rsidRPr="006E2573" w:rsidRDefault="00BF10D4" w:rsidP="00BF10D4">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Защита проекта осуществляется в процессе специально организованной деятельности комиссии МБОУ «СОШ №4 </w:t>
      </w:r>
      <w:proofErr w:type="spellStart"/>
      <w:r w:rsidRPr="006E2573">
        <w:rPr>
          <w:rFonts w:ascii="Times New Roman" w:eastAsia="Times New Roman" w:hAnsi="Times New Roman" w:cs="Times New Roman"/>
          <w:color w:val="000000"/>
          <w:sz w:val="28"/>
          <w:szCs w:val="28"/>
          <w:lang w:eastAsia="ru-RU" w:bidi="ru-RU"/>
        </w:rPr>
        <w:t>г</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xml:space="preserve">» или на школьной </w:t>
      </w:r>
      <w:r w:rsidRPr="006E2573">
        <w:rPr>
          <w:rFonts w:ascii="Times New Roman" w:eastAsia="Times New Roman" w:hAnsi="Times New Roman" w:cs="Times New Roman"/>
          <w:color w:val="000000"/>
          <w:sz w:val="28"/>
          <w:szCs w:val="28"/>
          <w:lang w:eastAsia="ru-RU" w:bidi="ru-RU"/>
        </w:rPr>
        <w:lastRenderedPageBreak/>
        <w:t>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F10D4" w:rsidRPr="006E2573" w:rsidRDefault="00BF10D4" w:rsidP="00BF10D4">
      <w:pPr>
        <w:widowControl w:val="0"/>
        <w:spacing w:after="349" w:line="360" w:lineRule="auto"/>
        <w:ind w:left="20" w:right="20" w:firstLine="700"/>
        <w:jc w:val="both"/>
        <w:rPr>
          <w:rFonts w:ascii="Times New Roman" w:eastAsia="Times New Roman" w:hAnsi="Times New Roman" w:cs="Times New Roman"/>
          <w:color w:val="000000"/>
          <w:sz w:val="28"/>
          <w:szCs w:val="28"/>
          <w:lang w:eastAsia="ru-RU" w:bidi="ru-RU"/>
        </w:rPr>
      </w:pPr>
      <w:bookmarkStart w:id="82" w:name="bookmark68"/>
      <w:r w:rsidRPr="006E2573">
        <w:rPr>
          <w:rFonts w:ascii="Times New Roman" w:eastAsia="Times New Roman" w:hAnsi="Times New Roman" w:cs="Times New Roman"/>
          <w:color w:val="000000"/>
          <w:sz w:val="28"/>
          <w:szCs w:val="28"/>
          <w:lang w:eastAsia="ru-RU" w:bidi="ru-RU"/>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bookmarkEnd w:id="82"/>
    </w:p>
    <w:p w:rsidR="00FD458B" w:rsidRPr="003D39B6" w:rsidRDefault="00FD458B" w:rsidP="003D39B6">
      <w:pPr>
        <w:pStyle w:val="a7"/>
        <w:widowControl w:val="0"/>
        <w:numPr>
          <w:ilvl w:val="0"/>
          <w:numId w:val="4"/>
        </w:numPr>
        <w:tabs>
          <w:tab w:val="left" w:pos="799"/>
        </w:tabs>
        <w:spacing w:after="0" w:line="360" w:lineRule="auto"/>
        <w:jc w:val="both"/>
        <w:rPr>
          <w:rFonts w:ascii="Times New Roman" w:eastAsia="Times New Roman" w:hAnsi="Times New Roman" w:cs="Times New Roman"/>
          <w:b/>
          <w:bCs/>
          <w:color w:val="000000"/>
          <w:sz w:val="28"/>
          <w:szCs w:val="28"/>
          <w:lang w:eastAsia="ru-RU" w:bidi="ru-RU"/>
        </w:rPr>
      </w:pPr>
      <w:r w:rsidRPr="003D39B6">
        <w:rPr>
          <w:rFonts w:ascii="Times New Roman" w:eastAsia="Times New Roman" w:hAnsi="Times New Roman" w:cs="Times New Roman"/>
          <w:b/>
          <w:bCs/>
          <w:color w:val="000000"/>
          <w:sz w:val="28"/>
          <w:szCs w:val="28"/>
          <w:lang w:eastAsia="ru-RU" w:bidi="ru-RU"/>
        </w:rPr>
        <w:t>Содержательный раздел основной образовательной программы</w:t>
      </w:r>
    </w:p>
    <w:p w:rsidR="00FD458B" w:rsidRPr="006E2573" w:rsidRDefault="00FD458B" w:rsidP="00FD458B">
      <w:pPr>
        <w:widowControl w:val="0"/>
        <w:spacing w:after="303" w:line="360" w:lineRule="auto"/>
        <w:jc w:val="center"/>
        <w:rPr>
          <w:rFonts w:ascii="Times New Roman" w:eastAsia="Times New Roman" w:hAnsi="Times New Roman" w:cs="Times New Roman"/>
          <w:b/>
          <w:bCs/>
          <w:color w:val="000000"/>
          <w:sz w:val="28"/>
          <w:szCs w:val="28"/>
          <w:lang w:eastAsia="ru-RU" w:bidi="ru-RU"/>
        </w:rPr>
      </w:pPr>
      <w:r w:rsidRPr="006E2573">
        <w:rPr>
          <w:rFonts w:ascii="Times New Roman" w:eastAsia="Times New Roman" w:hAnsi="Times New Roman" w:cs="Times New Roman"/>
          <w:b/>
          <w:bCs/>
          <w:color w:val="000000"/>
          <w:sz w:val="28"/>
          <w:szCs w:val="28"/>
          <w:lang w:eastAsia="ru-RU" w:bidi="ru-RU"/>
        </w:rPr>
        <w:t>среднего общего образования</w:t>
      </w:r>
    </w:p>
    <w:p w:rsidR="00FD458B" w:rsidRPr="005373A5" w:rsidRDefault="00FD458B" w:rsidP="005373A5">
      <w:pPr>
        <w:pStyle w:val="a7"/>
        <w:widowControl w:val="0"/>
        <w:numPr>
          <w:ilvl w:val="1"/>
          <w:numId w:val="52"/>
        </w:numPr>
        <w:spacing w:after="0" w:line="360" w:lineRule="auto"/>
        <w:ind w:left="1985"/>
        <w:rPr>
          <w:rFonts w:ascii="Times New Roman" w:eastAsia="Times New Roman" w:hAnsi="Times New Roman" w:cs="Times New Roman"/>
          <w:b/>
          <w:bCs/>
          <w:color w:val="000000"/>
          <w:sz w:val="28"/>
          <w:szCs w:val="28"/>
          <w:lang w:eastAsia="ru-RU" w:bidi="ru-RU"/>
        </w:rPr>
      </w:pPr>
      <w:bookmarkStart w:id="83" w:name="bookmark69"/>
      <w:r w:rsidRPr="005373A5">
        <w:rPr>
          <w:rFonts w:ascii="Times New Roman" w:eastAsia="Times New Roman" w:hAnsi="Times New Roman" w:cs="Times New Roman"/>
          <w:b/>
          <w:bCs/>
          <w:color w:val="000000"/>
          <w:sz w:val="28"/>
          <w:szCs w:val="28"/>
          <w:lang w:eastAsia="ru-RU" w:bidi="ru-RU"/>
        </w:rPr>
        <w:t xml:space="preserve"> Программа развития универсальных учебных действий при получении среднего общего образования, включающая формирование</w:t>
      </w:r>
      <w:bookmarkEnd w:id="83"/>
      <w:r w:rsidR="005373A5">
        <w:rPr>
          <w:rFonts w:ascii="Times New Roman" w:eastAsia="Times New Roman" w:hAnsi="Times New Roman" w:cs="Times New Roman"/>
          <w:b/>
          <w:bCs/>
          <w:color w:val="000000"/>
          <w:sz w:val="28"/>
          <w:szCs w:val="28"/>
          <w:lang w:eastAsia="ru-RU" w:bidi="ru-RU"/>
        </w:rPr>
        <w:t xml:space="preserve"> </w:t>
      </w:r>
      <w:r w:rsidRPr="005373A5">
        <w:rPr>
          <w:rFonts w:ascii="Times New Roman" w:eastAsia="Times New Roman" w:hAnsi="Times New Roman" w:cs="Times New Roman"/>
          <w:b/>
          <w:bCs/>
          <w:color w:val="000000"/>
          <w:sz w:val="28"/>
          <w:szCs w:val="28"/>
          <w:lang w:eastAsia="ru-RU" w:bidi="ru-RU"/>
        </w:rPr>
        <w:t>компетенций обучающихся в области учебно-исследовательской и</w:t>
      </w:r>
      <w:r w:rsidR="005373A5">
        <w:rPr>
          <w:rFonts w:ascii="Times New Roman" w:eastAsia="Times New Roman" w:hAnsi="Times New Roman" w:cs="Times New Roman"/>
          <w:b/>
          <w:bCs/>
          <w:color w:val="000000"/>
          <w:sz w:val="28"/>
          <w:szCs w:val="28"/>
          <w:lang w:eastAsia="ru-RU" w:bidi="ru-RU"/>
        </w:rPr>
        <w:t xml:space="preserve"> проектной </w:t>
      </w:r>
      <w:r w:rsidRPr="005373A5">
        <w:rPr>
          <w:rFonts w:ascii="Times New Roman" w:eastAsia="Times New Roman" w:hAnsi="Times New Roman" w:cs="Times New Roman"/>
          <w:b/>
          <w:bCs/>
          <w:color w:val="000000"/>
          <w:sz w:val="28"/>
          <w:szCs w:val="28"/>
          <w:lang w:eastAsia="ru-RU" w:bidi="ru-RU"/>
        </w:rPr>
        <w:t>деятельности</w:t>
      </w:r>
    </w:p>
    <w:p w:rsidR="00FD458B" w:rsidRPr="006E2573" w:rsidRDefault="00FD458B" w:rsidP="00FD458B">
      <w:pPr>
        <w:widowControl w:val="0"/>
        <w:spacing w:after="304" w:line="360" w:lineRule="auto"/>
        <w:ind w:left="20" w:right="20" w:firstLine="700"/>
        <w:jc w:val="both"/>
        <w:rPr>
          <w:rFonts w:ascii="Times New Roman" w:eastAsia="Times New Roman" w:hAnsi="Times New Roman" w:cs="Times New Roman"/>
          <w:color w:val="000000"/>
          <w:sz w:val="28"/>
          <w:szCs w:val="28"/>
          <w:lang w:eastAsia="ru-RU" w:bidi="ru-RU"/>
        </w:rPr>
      </w:pPr>
      <w:bookmarkStart w:id="84" w:name="bookmark70"/>
      <w:r w:rsidRPr="006E2573">
        <w:rPr>
          <w:rFonts w:ascii="Times New Roman" w:eastAsia="Times New Roman" w:hAnsi="Times New Roman" w:cs="Times New Roman"/>
          <w:color w:val="000000"/>
          <w:sz w:val="28"/>
          <w:szCs w:val="28"/>
          <w:lang w:eastAsia="ru-RU" w:bidi="ru-RU"/>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bookmarkEnd w:id="84"/>
    </w:p>
    <w:p w:rsidR="00FD458B" w:rsidRPr="006E2573" w:rsidRDefault="00FD458B" w:rsidP="005373A5">
      <w:pPr>
        <w:widowControl w:val="0"/>
        <w:spacing w:after="0" w:line="360" w:lineRule="auto"/>
        <w:rPr>
          <w:rFonts w:ascii="Times New Roman" w:eastAsia="Times New Roman" w:hAnsi="Times New Roman" w:cs="Times New Roman"/>
          <w:b/>
          <w:bCs/>
          <w:color w:val="000000"/>
          <w:sz w:val="28"/>
          <w:szCs w:val="28"/>
          <w:lang w:eastAsia="ru-RU" w:bidi="ru-RU"/>
        </w:rPr>
      </w:pPr>
      <w:r w:rsidRPr="006E2573">
        <w:rPr>
          <w:rFonts w:ascii="Times New Roman" w:eastAsia="Times New Roman" w:hAnsi="Times New Roman" w:cs="Times New Roman"/>
          <w:b/>
          <w:bCs/>
          <w:color w:val="000000"/>
          <w:sz w:val="28"/>
          <w:szCs w:val="28"/>
          <w:lang w:eastAsia="ru-RU" w:bidi="ru-RU"/>
        </w:rPr>
        <w:t xml:space="preserve">Цели и задачи, включающие учебно-исследовательскую и проектную деятельность </w:t>
      </w:r>
      <w:proofErr w:type="gramStart"/>
      <w:r w:rsidRPr="006E2573">
        <w:rPr>
          <w:rFonts w:ascii="Times New Roman" w:eastAsia="Times New Roman" w:hAnsi="Times New Roman" w:cs="Times New Roman"/>
          <w:b/>
          <w:bCs/>
          <w:color w:val="000000"/>
          <w:sz w:val="28"/>
          <w:szCs w:val="28"/>
          <w:lang w:eastAsia="ru-RU" w:bidi="ru-RU"/>
        </w:rPr>
        <w:t>обучающихся</w:t>
      </w:r>
      <w:proofErr w:type="gramEnd"/>
      <w:r w:rsidRPr="006E2573">
        <w:rPr>
          <w:rFonts w:ascii="Times New Roman" w:eastAsia="Times New Roman" w:hAnsi="Times New Roman" w:cs="Times New Roman"/>
          <w:b/>
          <w:bCs/>
          <w:color w:val="000000"/>
          <w:sz w:val="28"/>
          <w:szCs w:val="28"/>
          <w:lang w:eastAsia="ru-RU" w:bidi="ru-RU"/>
        </w:rPr>
        <w:t xml:space="preserve"> как средство совершенствования</w:t>
      </w:r>
    </w:p>
    <w:p w:rsidR="00FD458B" w:rsidRPr="006E2573" w:rsidRDefault="00FD458B" w:rsidP="00FD458B">
      <w:pPr>
        <w:widowControl w:val="0"/>
        <w:spacing w:after="304" w:line="360" w:lineRule="auto"/>
        <w:jc w:val="center"/>
        <w:rPr>
          <w:rFonts w:ascii="Times New Roman" w:eastAsia="Times New Roman" w:hAnsi="Times New Roman" w:cs="Times New Roman"/>
          <w:b/>
          <w:bCs/>
          <w:color w:val="000000"/>
          <w:sz w:val="28"/>
          <w:szCs w:val="28"/>
          <w:lang w:eastAsia="ru-RU" w:bidi="ru-RU"/>
        </w:rPr>
      </w:pPr>
      <w:r w:rsidRPr="006E2573">
        <w:rPr>
          <w:rFonts w:ascii="Times New Roman" w:eastAsia="Times New Roman" w:hAnsi="Times New Roman" w:cs="Times New Roman"/>
          <w:b/>
          <w:bCs/>
          <w:color w:val="000000"/>
          <w:sz w:val="28"/>
          <w:szCs w:val="28"/>
          <w:lang w:eastAsia="ru-RU" w:bidi="ru-RU"/>
        </w:rPr>
        <w:t>их универсальных учебных действий; описание места Программы и ее роли в реализации требований ФГОС СОО</w:t>
      </w:r>
    </w:p>
    <w:p w:rsidR="00FD458B" w:rsidRPr="006E2573" w:rsidRDefault="00FD458B" w:rsidP="00FD458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Программа развития УУД является организационно-методической основой для реализации требований ФГОС СОО к личностным и </w:t>
      </w:r>
      <w:proofErr w:type="spellStart"/>
      <w:r w:rsidRPr="006E2573">
        <w:rPr>
          <w:rFonts w:ascii="Times New Roman" w:eastAsia="Times New Roman" w:hAnsi="Times New Roman" w:cs="Times New Roman"/>
          <w:color w:val="000000"/>
          <w:sz w:val="28"/>
          <w:szCs w:val="28"/>
          <w:lang w:eastAsia="ru-RU" w:bidi="ru-RU"/>
        </w:rPr>
        <w:t>метапредметным</w:t>
      </w:r>
      <w:proofErr w:type="spellEnd"/>
      <w:r w:rsidRPr="006E2573">
        <w:rPr>
          <w:rFonts w:ascii="Times New Roman" w:eastAsia="Times New Roman" w:hAnsi="Times New Roman" w:cs="Times New Roman"/>
          <w:color w:val="000000"/>
          <w:sz w:val="28"/>
          <w:szCs w:val="28"/>
          <w:lang w:eastAsia="ru-RU" w:bidi="ru-RU"/>
        </w:rPr>
        <w:t xml:space="preserve"> результатам освоения основной образовательной программы. Требования включают:</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proofErr w:type="gramStart"/>
      <w:r w:rsidRPr="006E2573">
        <w:rPr>
          <w:rFonts w:ascii="Times New Roman" w:eastAsia="Times New Roman" w:hAnsi="Times New Roman" w:cs="Times New Roman"/>
          <w:color w:val="000000"/>
          <w:sz w:val="28"/>
          <w:szCs w:val="28"/>
          <w:lang w:eastAsia="ru-RU" w:bidi="ru-RU"/>
        </w:rPr>
        <w:t xml:space="preserve">освоение </w:t>
      </w:r>
      <w:proofErr w:type="spellStart"/>
      <w:r w:rsidRPr="006E2573">
        <w:rPr>
          <w:rFonts w:ascii="Times New Roman" w:eastAsia="Times New Roman" w:hAnsi="Times New Roman" w:cs="Times New Roman"/>
          <w:color w:val="000000"/>
          <w:sz w:val="28"/>
          <w:szCs w:val="28"/>
          <w:lang w:eastAsia="ru-RU" w:bidi="ru-RU"/>
        </w:rPr>
        <w:t>межпредметных</w:t>
      </w:r>
      <w:proofErr w:type="spellEnd"/>
      <w:r w:rsidRPr="006E2573">
        <w:rPr>
          <w:rFonts w:ascii="Times New Roman" w:eastAsia="Times New Roman" w:hAnsi="Times New Roman" w:cs="Times New Roman"/>
          <w:color w:val="000000"/>
          <w:sz w:val="28"/>
          <w:szCs w:val="28"/>
          <w:lang w:eastAsia="ru-RU" w:bidi="ru-RU"/>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lastRenderedPageBreak/>
        <w:t xml:space="preserve"> способность их использования в познавательной и социальной практике;</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самостоятельность в планировании и осуществлении учебной деятельности и организации учебного сотрудничества с педагогами и сверстниками;</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способность к построению индивидуальной образовательной траектории, владение навыками учебно-исследовательской и проектной деятельности.</w:t>
      </w:r>
    </w:p>
    <w:p w:rsidR="00FD458B" w:rsidRPr="006E2573" w:rsidRDefault="00FD458B" w:rsidP="00FD458B">
      <w:pPr>
        <w:widowControl w:val="0"/>
        <w:spacing w:after="0"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Программа направлена </w:t>
      </w:r>
      <w:proofErr w:type="gramStart"/>
      <w:r w:rsidRPr="006E2573">
        <w:rPr>
          <w:rFonts w:ascii="Times New Roman" w:eastAsia="Times New Roman" w:hAnsi="Times New Roman" w:cs="Times New Roman"/>
          <w:color w:val="000000"/>
          <w:sz w:val="28"/>
          <w:szCs w:val="28"/>
          <w:lang w:eastAsia="ru-RU" w:bidi="ru-RU"/>
        </w:rPr>
        <w:t>на</w:t>
      </w:r>
      <w:proofErr w:type="gramEnd"/>
      <w:r w:rsidRPr="006E2573">
        <w:rPr>
          <w:rFonts w:ascii="Times New Roman" w:eastAsia="Times New Roman" w:hAnsi="Times New Roman" w:cs="Times New Roman"/>
          <w:color w:val="000000"/>
          <w:sz w:val="28"/>
          <w:szCs w:val="28"/>
          <w:lang w:eastAsia="ru-RU" w:bidi="ru-RU"/>
        </w:rPr>
        <w:t>:</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повышение эффективности освоения </w:t>
      </w:r>
      <w:proofErr w:type="gramStart"/>
      <w:r w:rsidRPr="006E2573">
        <w:rPr>
          <w:rFonts w:ascii="Times New Roman" w:eastAsia="Times New Roman" w:hAnsi="Times New Roman" w:cs="Times New Roman"/>
          <w:color w:val="000000"/>
          <w:sz w:val="28"/>
          <w:szCs w:val="28"/>
          <w:lang w:eastAsia="ru-RU" w:bidi="ru-RU"/>
        </w:rPr>
        <w:t>обучающимися</w:t>
      </w:r>
      <w:proofErr w:type="gramEnd"/>
      <w:r w:rsidRPr="006E2573">
        <w:rPr>
          <w:rFonts w:ascii="Times New Roman" w:eastAsia="Times New Roman" w:hAnsi="Times New Roman" w:cs="Times New Roman"/>
          <w:color w:val="000000"/>
          <w:sz w:val="28"/>
          <w:szCs w:val="28"/>
          <w:lang w:eastAsia="ru-RU" w:bidi="ru-RU"/>
        </w:rPr>
        <w:t xml:space="preserve"> основной образовательной программы, а также усвоение знаний и учебных действий;</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формирование у обучающихся системных представлений и опыта применения методов, технологий и форм организации проектной и учебно - исследовательской деятельности для достижения практико-ориентированных результатов образования;</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формирование навыков разработки, реализации и общественной презентации </w:t>
      </w:r>
      <w:proofErr w:type="gramStart"/>
      <w:r w:rsidRPr="006E2573">
        <w:rPr>
          <w:rFonts w:ascii="Times New Roman" w:eastAsia="Times New Roman" w:hAnsi="Times New Roman" w:cs="Times New Roman"/>
          <w:color w:val="000000"/>
          <w:sz w:val="28"/>
          <w:szCs w:val="28"/>
          <w:lang w:eastAsia="ru-RU" w:bidi="ru-RU"/>
        </w:rPr>
        <w:t>обучающимися</w:t>
      </w:r>
      <w:proofErr w:type="gramEnd"/>
      <w:r w:rsidRPr="006E2573">
        <w:rPr>
          <w:rFonts w:ascii="Times New Roman" w:eastAsia="Times New Roman" w:hAnsi="Times New Roman" w:cs="Times New Roman"/>
          <w:color w:val="000000"/>
          <w:sz w:val="28"/>
          <w:szCs w:val="28"/>
          <w:lang w:eastAsia="ru-RU" w:bidi="ru-RU"/>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FD458B" w:rsidRPr="006E2573" w:rsidRDefault="00FD458B" w:rsidP="00FD458B">
      <w:pPr>
        <w:widowControl w:val="0"/>
        <w:spacing w:after="4"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Программа обеспечивает:</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развитие у обучающихся способности к самопознанию, саморазвитию и самоопределению; формирование личностных </w:t>
      </w:r>
      <w:r w:rsidR="009E4754" w:rsidRPr="006E2573">
        <w:rPr>
          <w:rFonts w:ascii="Times New Roman" w:eastAsia="Times New Roman" w:hAnsi="Times New Roman" w:cs="Times New Roman"/>
          <w:color w:val="000000"/>
          <w:sz w:val="28"/>
          <w:szCs w:val="28"/>
          <w:lang w:eastAsia="ru-RU" w:bidi="ru-RU"/>
        </w:rPr>
        <w:t>ценностно смысловых</w:t>
      </w:r>
      <w:r w:rsidRPr="006E2573">
        <w:rPr>
          <w:rFonts w:ascii="Times New Roman" w:eastAsia="Times New Roman" w:hAnsi="Times New Roman" w:cs="Times New Roman"/>
          <w:color w:val="000000"/>
          <w:sz w:val="28"/>
          <w:szCs w:val="28"/>
          <w:lang w:eastAsia="ru-RU" w:bidi="ru-RU"/>
        </w:rPr>
        <w:t xml:space="preserve"> ориентиров и установок, системы значимых социальных и межличностных отношений;</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решение задач общекультурного, личностного и познавательного развития обучающихся;</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повышение эффективности усвоения </w:t>
      </w:r>
      <w:proofErr w:type="gramStart"/>
      <w:r w:rsidRPr="006E2573">
        <w:rPr>
          <w:rFonts w:ascii="Times New Roman" w:eastAsia="Times New Roman" w:hAnsi="Times New Roman" w:cs="Times New Roman"/>
          <w:color w:val="000000"/>
          <w:sz w:val="28"/>
          <w:szCs w:val="28"/>
          <w:lang w:eastAsia="ru-RU" w:bidi="ru-RU"/>
        </w:rPr>
        <w:t>обучающимися</w:t>
      </w:r>
      <w:proofErr w:type="gramEnd"/>
      <w:r w:rsidRPr="006E2573">
        <w:rPr>
          <w:rFonts w:ascii="Times New Roman" w:eastAsia="Times New Roman" w:hAnsi="Times New Roman" w:cs="Times New Roman"/>
          <w:color w:val="000000"/>
          <w:sz w:val="28"/>
          <w:szCs w:val="28"/>
          <w:lang w:eastAsia="ru-RU" w:bidi="ru-RU"/>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w:t>
      </w:r>
      <w:r w:rsidRPr="006E2573">
        <w:rPr>
          <w:rFonts w:ascii="Times New Roman" w:eastAsia="Times New Roman" w:hAnsi="Times New Roman" w:cs="Times New Roman"/>
          <w:color w:val="000000"/>
          <w:sz w:val="28"/>
          <w:szCs w:val="28"/>
          <w:lang w:eastAsia="ru-RU" w:bidi="ru-RU"/>
        </w:rPr>
        <w:lastRenderedPageBreak/>
        <w:t>деятельности;</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6E2573">
        <w:rPr>
          <w:rFonts w:ascii="Times New Roman" w:eastAsia="Times New Roman" w:hAnsi="Times New Roman" w:cs="Times New Roman"/>
          <w:color w:val="000000"/>
          <w:sz w:val="28"/>
          <w:szCs w:val="28"/>
          <w:lang w:eastAsia="ru-RU" w:bidi="ru-RU"/>
        </w:rPr>
        <w:t>индивидуальных проектов</w:t>
      </w:r>
      <w:proofErr w:type="gramEnd"/>
      <w:r w:rsidRPr="006E2573">
        <w:rPr>
          <w:rFonts w:ascii="Times New Roman" w:eastAsia="Times New Roman" w:hAnsi="Times New Roman" w:cs="Times New Roman"/>
          <w:color w:val="000000"/>
          <w:sz w:val="28"/>
          <w:szCs w:val="28"/>
          <w:lang w:eastAsia="ru-RU" w:bidi="ru-RU"/>
        </w:rPr>
        <w:t>;</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практическую направленность проводимых исследований и </w:t>
      </w:r>
      <w:proofErr w:type="gramStart"/>
      <w:r w:rsidRPr="006E2573">
        <w:rPr>
          <w:rFonts w:ascii="Times New Roman" w:eastAsia="Times New Roman" w:hAnsi="Times New Roman" w:cs="Times New Roman"/>
          <w:color w:val="000000"/>
          <w:sz w:val="28"/>
          <w:szCs w:val="28"/>
          <w:lang w:eastAsia="ru-RU" w:bidi="ru-RU"/>
        </w:rPr>
        <w:t>индивидуальных проектов</w:t>
      </w:r>
      <w:proofErr w:type="gramEnd"/>
      <w:r w:rsidRPr="006E2573">
        <w:rPr>
          <w:rFonts w:ascii="Times New Roman" w:eastAsia="Times New Roman" w:hAnsi="Times New Roman" w:cs="Times New Roman"/>
          <w:color w:val="000000"/>
          <w:sz w:val="28"/>
          <w:szCs w:val="28"/>
          <w:lang w:eastAsia="ru-RU" w:bidi="ru-RU"/>
        </w:rPr>
        <w:t>;</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возможность практического использования приобретенных </w:t>
      </w:r>
      <w:proofErr w:type="gramStart"/>
      <w:r w:rsidRPr="006E2573">
        <w:rPr>
          <w:rFonts w:ascii="Times New Roman" w:eastAsia="Times New Roman" w:hAnsi="Times New Roman" w:cs="Times New Roman"/>
          <w:color w:val="000000"/>
          <w:sz w:val="28"/>
          <w:szCs w:val="28"/>
          <w:lang w:eastAsia="ru-RU" w:bidi="ru-RU"/>
        </w:rPr>
        <w:t>обучающимися</w:t>
      </w:r>
      <w:proofErr w:type="gramEnd"/>
      <w:r w:rsidRPr="006E2573">
        <w:rPr>
          <w:rFonts w:ascii="Times New Roman" w:eastAsia="Times New Roman" w:hAnsi="Times New Roman" w:cs="Times New Roman"/>
          <w:color w:val="000000"/>
          <w:sz w:val="28"/>
          <w:szCs w:val="28"/>
          <w:lang w:eastAsia="ru-RU" w:bidi="ru-RU"/>
        </w:rPr>
        <w:t xml:space="preserve"> коммуникативных навыков, навыков целеполагания, планирования и самоконтроля;</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подготовку к осознанному выбору дальнейшего образования и профессиональной деятельности.</w:t>
      </w:r>
    </w:p>
    <w:p w:rsidR="00FD458B" w:rsidRPr="006E2573" w:rsidRDefault="00FD458B" w:rsidP="00FD458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b/>
          <w:bCs/>
          <w:color w:val="000000"/>
          <w:sz w:val="28"/>
          <w:szCs w:val="28"/>
          <w:lang w:eastAsia="ru-RU" w:bidi="ru-RU"/>
        </w:rPr>
        <w:t xml:space="preserve">Цель программы </w:t>
      </w:r>
      <w:r w:rsidRPr="006E2573">
        <w:rPr>
          <w:rFonts w:ascii="Times New Roman" w:eastAsia="Times New Roman" w:hAnsi="Times New Roman" w:cs="Times New Roman"/>
          <w:color w:val="000000"/>
          <w:sz w:val="28"/>
          <w:szCs w:val="28"/>
          <w:lang w:eastAsia="ru-RU" w:bidi="ru-RU"/>
        </w:rPr>
        <w:t>развития У</w:t>
      </w:r>
      <w:r w:rsidR="009E4754">
        <w:rPr>
          <w:rFonts w:ascii="Times New Roman" w:eastAsia="Times New Roman" w:hAnsi="Times New Roman" w:cs="Times New Roman"/>
          <w:color w:val="000000"/>
          <w:sz w:val="28"/>
          <w:szCs w:val="28"/>
          <w:lang w:eastAsia="ru-RU" w:bidi="ru-RU"/>
        </w:rPr>
        <w:t>УД - обеспечить организационно-</w:t>
      </w:r>
      <w:r w:rsidRPr="006E2573">
        <w:rPr>
          <w:rFonts w:ascii="Times New Roman" w:eastAsia="Times New Roman" w:hAnsi="Times New Roman" w:cs="Times New Roman"/>
          <w:color w:val="000000"/>
          <w:sz w:val="28"/>
          <w:szCs w:val="28"/>
          <w:lang w:eastAsia="ru-RU" w:bidi="ru-RU"/>
        </w:rPr>
        <w:t xml:space="preserve">методические </w:t>
      </w:r>
      <w:r w:rsidR="009E4754">
        <w:rPr>
          <w:rFonts w:ascii="Times New Roman" w:eastAsia="Times New Roman" w:hAnsi="Times New Roman" w:cs="Times New Roman"/>
          <w:color w:val="000000"/>
          <w:sz w:val="28"/>
          <w:szCs w:val="28"/>
          <w:lang w:eastAsia="ru-RU" w:bidi="ru-RU"/>
        </w:rPr>
        <w:t>условия для реализации системно-</w:t>
      </w:r>
      <w:proofErr w:type="spellStart"/>
      <w:r w:rsidRPr="006E2573">
        <w:rPr>
          <w:rFonts w:ascii="Times New Roman" w:eastAsia="Times New Roman" w:hAnsi="Times New Roman" w:cs="Times New Roman"/>
          <w:color w:val="000000"/>
          <w:sz w:val="28"/>
          <w:szCs w:val="28"/>
          <w:lang w:eastAsia="ru-RU" w:bidi="ru-RU"/>
        </w:rPr>
        <w:t>деятельностного</w:t>
      </w:r>
      <w:proofErr w:type="spellEnd"/>
      <w:r w:rsidRPr="006E2573">
        <w:rPr>
          <w:rFonts w:ascii="Times New Roman" w:eastAsia="Times New Roman" w:hAnsi="Times New Roman" w:cs="Times New Roman"/>
          <w:color w:val="000000"/>
          <w:sz w:val="28"/>
          <w:szCs w:val="28"/>
          <w:lang w:eastAsia="ru-RU" w:bidi="ru-RU"/>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МБОУ «СОШ №4 </w:t>
      </w:r>
      <w:proofErr w:type="spellStart"/>
      <w:r w:rsidRPr="006E2573">
        <w:rPr>
          <w:rFonts w:ascii="Times New Roman" w:eastAsia="Times New Roman" w:hAnsi="Times New Roman" w:cs="Times New Roman"/>
          <w:color w:val="000000"/>
          <w:sz w:val="28"/>
          <w:szCs w:val="28"/>
          <w:lang w:eastAsia="ru-RU" w:bidi="ru-RU"/>
        </w:rPr>
        <w:t>г</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в том числе в профессиональных и социальных пробах.</w:t>
      </w:r>
    </w:p>
    <w:p w:rsidR="00FD458B" w:rsidRPr="006E2573" w:rsidRDefault="00FD458B" w:rsidP="004B3EEA">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В соответствии с указанной целью программа развития УУД среднего общего образования определяет следующие задачи:</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6E2573">
        <w:rPr>
          <w:rFonts w:ascii="Times New Roman" w:eastAsia="Times New Roman" w:hAnsi="Times New Roman" w:cs="Times New Roman"/>
          <w:color w:val="000000"/>
          <w:sz w:val="28"/>
          <w:szCs w:val="28"/>
          <w:lang w:eastAsia="ru-RU" w:bidi="ru-RU"/>
        </w:rPr>
        <w:t>для</w:t>
      </w:r>
      <w:proofErr w:type="gramEnd"/>
      <w:r w:rsidRPr="006E2573">
        <w:rPr>
          <w:rFonts w:ascii="Times New Roman" w:eastAsia="Times New Roman" w:hAnsi="Times New Roman" w:cs="Times New Roman"/>
          <w:color w:val="000000"/>
          <w:sz w:val="28"/>
          <w:szCs w:val="28"/>
          <w:lang w:eastAsia="ru-RU" w:bidi="ru-RU"/>
        </w:rPr>
        <w:t xml:space="preserve"> обучающихся ситуациях;</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обеспечение взаимосвязи способов организации урочной и внеурочной </w:t>
      </w:r>
      <w:r w:rsidRPr="006E2573">
        <w:rPr>
          <w:rFonts w:ascii="Times New Roman" w:eastAsia="Times New Roman" w:hAnsi="Times New Roman" w:cs="Times New Roman"/>
          <w:color w:val="000000"/>
          <w:sz w:val="28"/>
          <w:szCs w:val="28"/>
          <w:lang w:eastAsia="ru-RU" w:bidi="ru-RU"/>
        </w:rPr>
        <w:lastRenderedPageBreak/>
        <w:t>деятельности обучающихся по совершенствованию владения УУД, в том числе на материале содержания учебных предметов;</w:t>
      </w:r>
    </w:p>
    <w:p w:rsidR="00FD458B" w:rsidRPr="006E2573" w:rsidRDefault="005373A5" w:rsidP="005373A5">
      <w:pPr>
        <w:widowControl w:val="0"/>
        <w:tabs>
          <w:tab w:val="left" w:pos="3158"/>
          <w:tab w:val="right" w:pos="9350"/>
        </w:tabs>
        <w:spacing w:after="0" w:line="36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включение развивающих задач, </w:t>
      </w:r>
      <w:r w:rsidR="00FD458B" w:rsidRPr="006E2573">
        <w:rPr>
          <w:rFonts w:ascii="Times New Roman" w:eastAsia="Times New Roman" w:hAnsi="Times New Roman" w:cs="Times New Roman"/>
          <w:color w:val="000000"/>
          <w:sz w:val="28"/>
          <w:szCs w:val="28"/>
          <w:lang w:eastAsia="ru-RU" w:bidi="ru-RU"/>
        </w:rPr>
        <w:t>способствующих</w:t>
      </w:r>
      <w:r>
        <w:rPr>
          <w:rFonts w:ascii="Times New Roman" w:eastAsia="Times New Roman" w:hAnsi="Times New Roman" w:cs="Times New Roman"/>
          <w:color w:val="000000"/>
          <w:sz w:val="28"/>
          <w:szCs w:val="28"/>
          <w:lang w:eastAsia="ru-RU" w:bidi="ru-RU"/>
        </w:rPr>
        <w:t xml:space="preserve"> </w:t>
      </w:r>
      <w:r w:rsidR="00FD458B" w:rsidRPr="006E2573">
        <w:rPr>
          <w:rFonts w:ascii="Times New Roman" w:eastAsia="Times New Roman" w:hAnsi="Times New Roman" w:cs="Times New Roman"/>
          <w:color w:val="000000"/>
          <w:sz w:val="28"/>
          <w:szCs w:val="28"/>
          <w:lang w:eastAsia="ru-RU" w:bidi="ru-RU"/>
        </w:rPr>
        <w:t>совершенствованию универсальных учебных действий, как в урочную, так и во внеурочную деятельность обучающихся;</w:t>
      </w:r>
    </w:p>
    <w:p w:rsidR="00FD458B" w:rsidRPr="006E2573" w:rsidRDefault="005373A5" w:rsidP="005373A5">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FD458B" w:rsidRPr="006E2573">
        <w:rPr>
          <w:rFonts w:ascii="Times New Roman" w:eastAsia="Times New Roman" w:hAnsi="Times New Roman" w:cs="Times New Roman"/>
          <w:color w:val="000000"/>
          <w:sz w:val="28"/>
          <w:szCs w:val="28"/>
          <w:lang w:eastAsia="ru-RU" w:bidi="ru-RU"/>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FD458B" w:rsidRPr="006E2573" w:rsidRDefault="00FD458B" w:rsidP="004B3EEA">
      <w:pPr>
        <w:widowControl w:val="0"/>
        <w:tabs>
          <w:tab w:val="left" w:pos="2909"/>
          <w:tab w:val="right" w:pos="9350"/>
        </w:tabs>
        <w:spacing w:after="0"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Формирование</w:t>
      </w:r>
      <w:r w:rsidRPr="006E2573">
        <w:rPr>
          <w:rFonts w:ascii="Times New Roman" w:eastAsia="Times New Roman" w:hAnsi="Times New Roman" w:cs="Times New Roman"/>
          <w:color w:val="000000"/>
          <w:sz w:val="28"/>
          <w:szCs w:val="28"/>
          <w:lang w:eastAsia="ru-RU" w:bidi="ru-RU"/>
        </w:rPr>
        <w:tab/>
        <w:t>с</w:t>
      </w:r>
      <w:r w:rsidR="005373A5">
        <w:rPr>
          <w:rFonts w:ascii="Times New Roman" w:eastAsia="Times New Roman" w:hAnsi="Times New Roman" w:cs="Times New Roman"/>
          <w:color w:val="000000"/>
          <w:sz w:val="28"/>
          <w:szCs w:val="28"/>
          <w:lang w:eastAsia="ru-RU" w:bidi="ru-RU"/>
        </w:rPr>
        <w:t xml:space="preserve">истемы универсальных учебных </w:t>
      </w:r>
      <w:r w:rsidRPr="006E2573">
        <w:rPr>
          <w:rFonts w:ascii="Times New Roman" w:eastAsia="Times New Roman" w:hAnsi="Times New Roman" w:cs="Times New Roman"/>
          <w:color w:val="000000"/>
          <w:sz w:val="28"/>
          <w:szCs w:val="28"/>
          <w:lang w:eastAsia="ru-RU" w:bidi="ru-RU"/>
        </w:rPr>
        <w:t>действий</w:t>
      </w:r>
    </w:p>
    <w:p w:rsidR="00FD458B" w:rsidRPr="006E2573" w:rsidRDefault="00FD458B" w:rsidP="005373A5">
      <w:pPr>
        <w:widowControl w:val="0"/>
        <w:tabs>
          <w:tab w:val="left" w:pos="0"/>
        </w:tabs>
        <w:spacing w:after="0" w:line="360" w:lineRule="auto"/>
        <w:ind w:left="20"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w:t>
      </w:r>
      <w:r w:rsidRPr="006E2573">
        <w:rPr>
          <w:rFonts w:ascii="Times New Roman" w:eastAsia="Times New Roman" w:hAnsi="Times New Roman" w:cs="Times New Roman"/>
          <w:color w:val="000000"/>
          <w:sz w:val="28"/>
          <w:szCs w:val="28"/>
          <w:lang w:eastAsia="ru-RU" w:bidi="ru-RU"/>
        </w:rPr>
        <w:tab/>
        <w:t>активное формирование чувства взрослости, выработка</w:t>
      </w:r>
    </w:p>
    <w:p w:rsidR="00FD458B" w:rsidRPr="006E2573" w:rsidRDefault="00FD458B" w:rsidP="004B3EEA">
      <w:pPr>
        <w:widowControl w:val="0"/>
        <w:spacing w:after="0" w:line="360" w:lineRule="auto"/>
        <w:ind w:lef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мировоззрения, убеждений, характера и жизненного самоопределения.</w:t>
      </w:r>
    </w:p>
    <w:p w:rsidR="00FD458B" w:rsidRPr="006E2573" w:rsidRDefault="00FD458B" w:rsidP="004B3EEA">
      <w:pPr>
        <w:widowControl w:val="0"/>
        <w:spacing w:after="300" w:line="360" w:lineRule="auto"/>
        <w:ind w:left="20" w:right="20" w:firstLine="700"/>
        <w:jc w:val="both"/>
        <w:rPr>
          <w:rFonts w:ascii="Times New Roman" w:eastAsia="Times New Roman" w:hAnsi="Times New Roman" w:cs="Times New Roman"/>
          <w:color w:val="000000"/>
          <w:sz w:val="28"/>
          <w:szCs w:val="28"/>
          <w:lang w:eastAsia="ru-RU" w:bidi="ru-RU"/>
        </w:rPr>
      </w:pPr>
      <w:bookmarkStart w:id="85" w:name="bookmark71"/>
      <w:r w:rsidRPr="006E2573">
        <w:rPr>
          <w:rFonts w:ascii="Times New Roman" w:eastAsia="Times New Roman" w:hAnsi="Times New Roman" w:cs="Times New Roman"/>
          <w:color w:val="000000"/>
          <w:sz w:val="28"/>
          <w:szCs w:val="28"/>
          <w:lang w:eastAsia="ru-RU" w:bidi="ru-RU"/>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6E2573">
        <w:rPr>
          <w:rFonts w:ascii="Times New Roman" w:eastAsia="Times New Roman" w:hAnsi="Times New Roman" w:cs="Times New Roman"/>
          <w:color w:val="000000"/>
          <w:sz w:val="28"/>
          <w:szCs w:val="28"/>
          <w:lang w:eastAsia="ru-RU" w:bidi="ru-RU"/>
        </w:rPr>
        <w:t>универсальных</w:t>
      </w:r>
      <w:proofErr w:type="gramEnd"/>
      <w:r w:rsidRPr="006E2573">
        <w:rPr>
          <w:rFonts w:ascii="Times New Roman" w:eastAsia="Times New Roman" w:hAnsi="Times New Roman" w:cs="Times New Roman"/>
          <w:color w:val="000000"/>
          <w:sz w:val="28"/>
          <w:szCs w:val="28"/>
          <w:lang w:eastAsia="ru-RU" w:bidi="ru-RU"/>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bookmarkEnd w:id="85"/>
    </w:p>
    <w:p w:rsidR="00FD458B" w:rsidRDefault="00FD458B" w:rsidP="005373A5">
      <w:pPr>
        <w:widowControl w:val="0"/>
        <w:tabs>
          <w:tab w:val="left" w:pos="0"/>
        </w:tabs>
        <w:spacing w:after="0" w:line="322" w:lineRule="exact"/>
        <w:ind w:right="120"/>
        <w:jc w:val="center"/>
        <w:rPr>
          <w:rFonts w:ascii="Times New Roman" w:eastAsia="Times New Roman" w:hAnsi="Times New Roman" w:cs="Times New Roman"/>
          <w:b/>
          <w:bCs/>
          <w:color w:val="000000"/>
          <w:sz w:val="28"/>
          <w:szCs w:val="28"/>
          <w:lang w:eastAsia="ru-RU" w:bidi="ru-RU"/>
        </w:rPr>
      </w:pPr>
      <w:r w:rsidRPr="006E2573">
        <w:rPr>
          <w:rFonts w:ascii="Times New Roman" w:eastAsia="Times New Roman" w:hAnsi="Times New Roman" w:cs="Times New Roman"/>
          <w:b/>
          <w:bCs/>
          <w:color w:val="000000"/>
          <w:sz w:val="28"/>
          <w:szCs w:val="28"/>
          <w:lang w:eastAsia="ru-RU" w:bidi="ru-RU"/>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w:t>
      </w:r>
      <w:r w:rsidR="005373A5">
        <w:rPr>
          <w:rFonts w:ascii="Times New Roman" w:eastAsia="Times New Roman" w:hAnsi="Times New Roman" w:cs="Times New Roman"/>
          <w:b/>
          <w:bCs/>
          <w:color w:val="000000"/>
          <w:sz w:val="28"/>
          <w:szCs w:val="28"/>
          <w:lang w:eastAsia="ru-RU" w:bidi="ru-RU"/>
        </w:rPr>
        <w:t xml:space="preserve"> </w:t>
      </w:r>
      <w:r w:rsidRPr="005373A5">
        <w:rPr>
          <w:rFonts w:ascii="Times New Roman" w:eastAsia="Times New Roman" w:hAnsi="Times New Roman" w:cs="Times New Roman"/>
          <w:b/>
          <w:bCs/>
          <w:color w:val="000000"/>
          <w:sz w:val="28"/>
          <w:szCs w:val="28"/>
          <w:lang w:eastAsia="ru-RU" w:bidi="ru-RU"/>
        </w:rPr>
        <w:t>деятельности</w:t>
      </w:r>
    </w:p>
    <w:p w:rsidR="005373A5" w:rsidRPr="005373A5" w:rsidRDefault="005373A5" w:rsidP="005373A5">
      <w:pPr>
        <w:widowControl w:val="0"/>
        <w:tabs>
          <w:tab w:val="left" w:pos="0"/>
        </w:tabs>
        <w:spacing w:after="0" w:line="322" w:lineRule="exact"/>
        <w:ind w:right="120"/>
        <w:rPr>
          <w:rFonts w:ascii="Times New Roman" w:eastAsia="Times New Roman" w:hAnsi="Times New Roman" w:cs="Times New Roman"/>
          <w:b/>
          <w:bCs/>
          <w:color w:val="000000"/>
          <w:sz w:val="28"/>
          <w:szCs w:val="28"/>
          <w:lang w:eastAsia="ru-RU" w:bidi="ru-RU"/>
        </w:rPr>
      </w:pPr>
    </w:p>
    <w:p w:rsidR="00FD458B" w:rsidRPr="006E2573" w:rsidRDefault="00FD458B" w:rsidP="00F0662B">
      <w:pPr>
        <w:widowControl w:val="0"/>
        <w:spacing w:after="0" w:line="360" w:lineRule="auto"/>
        <w:ind w:left="23" w:right="23"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рефлективности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FD458B" w:rsidRPr="006E2573" w:rsidRDefault="00FD458B" w:rsidP="00F0662B">
      <w:pPr>
        <w:widowControl w:val="0"/>
        <w:spacing w:after="0" w:line="360" w:lineRule="auto"/>
        <w:ind w:left="23" w:right="23"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lastRenderedPageBreak/>
        <w:t xml:space="preserve">Для удобства анализа универсальные учебные действия условно разделяют </w:t>
      </w:r>
      <w:proofErr w:type="gramStart"/>
      <w:r w:rsidRPr="006E2573">
        <w:rPr>
          <w:rFonts w:ascii="Times New Roman" w:eastAsia="Times New Roman" w:hAnsi="Times New Roman" w:cs="Times New Roman"/>
          <w:color w:val="000000"/>
          <w:sz w:val="28"/>
          <w:szCs w:val="28"/>
          <w:lang w:eastAsia="ru-RU" w:bidi="ru-RU"/>
        </w:rPr>
        <w:t>на</w:t>
      </w:r>
      <w:proofErr w:type="gramEnd"/>
      <w:r w:rsidRPr="006E2573">
        <w:rPr>
          <w:rFonts w:ascii="Times New Roman" w:eastAsia="Times New Roman" w:hAnsi="Times New Roman" w:cs="Times New Roman"/>
          <w:color w:val="000000"/>
          <w:sz w:val="28"/>
          <w:szCs w:val="28"/>
          <w:lang w:eastAsia="ru-RU" w:bidi="ru-RU"/>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FD458B" w:rsidRPr="006E2573" w:rsidRDefault="00FD458B" w:rsidP="00F0662B">
      <w:pPr>
        <w:widowControl w:val="0"/>
        <w:spacing w:after="0" w:line="360" w:lineRule="auto"/>
        <w:ind w:left="23" w:right="23"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6E2573">
        <w:rPr>
          <w:rFonts w:ascii="Times New Roman" w:eastAsia="Times New Roman" w:hAnsi="Times New Roman" w:cs="Times New Roman"/>
          <w:color w:val="000000"/>
          <w:sz w:val="28"/>
          <w:szCs w:val="28"/>
          <w:lang w:eastAsia="ru-RU" w:bidi="ru-RU"/>
        </w:rPr>
        <w:t>метапредметным</w:t>
      </w:r>
      <w:proofErr w:type="spellEnd"/>
      <w:r w:rsidRPr="006E2573">
        <w:rPr>
          <w:rFonts w:ascii="Times New Roman" w:eastAsia="Times New Roman" w:hAnsi="Times New Roman" w:cs="Times New Roman"/>
          <w:color w:val="000000"/>
          <w:sz w:val="28"/>
          <w:szCs w:val="28"/>
          <w:lang w:eastAsia="ru-RU" w:bidi="ru-RU"/>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FD458B" w:rsidRPr="006E2573" w:rsidRDefault="00FD458B" w:rsidP="00F0662B">
      <w:pPr>
        <w:widowControl w:val="0"/>
        <w:tabs>
          <w:tab w:val="left" w:pos="4402"/>
        </w:tabs>
        <w:spacing w:after="0" w:line="360" w:lineRule="auto"/>
        <w:ind w:left="23" w:right="23"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w:t>
      </w:r>
      <w:r w:rsidRPr="006E2573">
        <w:rPr>
          <w:rFonts w:ascii="Times New Roman" w:eastAsia="Times New Roman" w:hAnsi="Times New Roman" w:cs="Times New Roman"/>
          <w:color w:val="000000"/>
          <w:sz w:val="28"/>
          <w:szCs w:val="28"/>
          <w:lang w:eastAsia="ru-RU" w:bidi="ru-RU"/>
        </w:rPr>
        <w:tab/>
        <w:t>в процессе профессиональных проб</w:t>
      </w:r>
    </w:p>
    <w:p w:rsidR="00FD458B" w:rsidRPr="006E2573" w:rsidRDefault="00FD458B" w:rsidP="00F0662B">
      <w:pPr>
        <w:widowControl w:val="0"/>
        <w:spacing w:after="0" w:line="360" w:lineRule="auto"/>
        <w:ind w:left="23"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сформированные универсальные учебные действия позволяют старшекласснику понять свои дефициты с точки зрения </w:t>
      </w:r>
      <w:proofErr w:type="spellStart"/>
      <w:r w:rsidRPr="006E2573">
        <w:rPr>
          <w:rFonts w:ascii="Times New Roman" w:eastAsia="Times New Roman" w:hAnsi="Times New Roman" w:cs="Times New Roman"/>
          <w:color w:val="000000"/>
          <w:sz w:val="28"/>
          <w:szCs w:val="28"/>
          <w:lang w:eastAsia="ru-RU" w:bidi="ru-RU"/>
        </w:rPr>
        <w:t>компетентностного</w:t>
      </w:r>
      <w:proofErr w:type="spellEnd"/>
      <w:r w:rsidRPr="006E2573">
        <w:rPr>
          <w:rFonts w:ascii="Times New Roman" w:eastAsia="Times New Roman" w:hAnsi="Times New Roman" w:cs="Times New Roman"/>
          <w:color w:val="000000"/>
          <w:sz w:val="28"/>
          <w:szCs w:val="28"/>
          <w:lang w:eastAsia="ru-RU" w:bidi="ru-RU"/>
        </w:rPr>
        <w:t xml:space="preserve"> развития, поставить задачу </w:t>
      </w:r>
      <w:proofErr w:type="spellStart"/>
      <w:r w:rsidRPr="006E2573">
        <w:rPr>
          <w:rFonts w:ascii="Times New Roman" w:eastAsia="Times New Roman" w:hAnsi="Times New Roman" w:cs="Times New Roman"/>
          <w:color w:val="000000"/>
          <w:sz w:val="28"/>
          <w:szCs w:val="28"/>
          <w:lang w:eastAsia="ru-RU" w:bidi="ru-RU"/>
        </w:rPr>
        <w:t>доращивания</w:t>
      </w:r>
      <w:proofErr w:type="spellEnd"/>
      <w:r w:rsidRPr="006E2573">
        <w:rPr>
          <w:rFonts w:ascii="Times New Roman" w:eastAsia="Times New Roman" w:hAnsi="Times New Roman" w:cs="Times New Roman"/>
          <w:color w:val="000000"/>
          <w:sz w:val="28"/>
          <w:szCs w:val="28"/>
          <w:lang w:eastAsia="ru-RU" w:bidi="ru-RU"/>
        </w:rPr>
        <w:t xml:space="preserve"> компетенций.</w:t>
      </w:r>
    </w:p>
    <w:p w:rsidR="00FD458B" w:rsidRPr="006E2573" w:rsidRDefault="00FD458B" w:rsidP="00F0662B">
      <w:pPr>
        <w:widowControl w:val="0"/>
        <w:spacing w:after="0" w:line="360" w:lineRule="auto"/>
        <w:ind w:left="23" w:right="23" w:firstLine="700"/>
        <w:jc w:val="both"/>
        <w:rPr>
          <w:rFonts w:ascii="Times New Roman" w:eastAsia="Times New Roman" w:hAnsi="Times New Roman" w:cs="Times New Roman"/>
          <w:color w:val="000000"/>
          <w:sz w:val="28"/>
          <w:szCs w:val="28"/>
          <w:lang w:eastAsia="ru-RU" w:bidi="ru-RU"/>
        </w:rPr>
      </w:pPr>
      <w:proofErr w:type="gramStart"/>
      <w:r w:rsidRPr="006E2573">
        <w:rPr>
          <w:rFonts w:ascii="Times New Roman" w:eastAsia="Times New Roman" w:hAnsi="Times New Roman" w:cs="Times New Roman"/>
          <w:color w:val="000000"/>
          <w:sz w:val="28"/>
          <w:szCs w:val="28"/>
          <w:lang w:eastAsia="ru-RU" w:bidi="ru-RU"/>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6E2573">
        <w:rPr>
          <w:rFonts w:ascii="Times New Roman" w:eastAsia="Times New Roman" w:hAnsi="Times New Roman" w:cs="Times New Roman"/>
          <w:color w:val="000000"/>
          <w:sz w:val="28"/>
          <w:szCs w:val="28"/>
          <w:lang w:eastAsia="ru-RU" w:bidi="ru-RU"/>
        </w:rPr>
        <w:t>внеучебные</w:t>
      </w:r>
      <w:proofErr w:type="spellEnd"/>
      <w:r w:rsidRPr="006E2573">
        <w:rPr>
          <w:rFonts w:ascii="Times New Roman" w:eastAsia="Times New Roman" w:hAnsi="Times New Roman" w:cs="Times New Roman"/>
          <w:color w:val="000000"/>
          <w:sz w:val="28"/>
          <w:szCs w:val="28"/>
          <w:lang w:eastAsia="ru-RU" w:bidi="ru-RU"/>
        </w:rPr>
        <w:t xml:space="preserve"> ситуации.</w:t>
      </w:r>
      <w:proofErr w:type="gramEnd"/>
      <w:r w:rsidRPr="006E2573">
        <w:rPr>
          <w:rFonts w:ascii="Times New Roman" w:eastAsia="Times New Roman" w:hAnsi="Times New Roman" w:cs="Times New Roman"/>
          <w:color w:val="000000"/>
          <w:sz w:val="28"/>
          <w:szCs w:val="28"/>
          <w:lang w:eastAsia="ru-RU" w:bidi="ru-RU"/>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FD458B" w:rsidRPr="006E2573" w:rsidRDefault="00FD458B" w:rsidP="005373A5">
      <w:pPr>
        <w:widowControl w:val="0"/>
        <w:tabs>
          <w:tab w:val="left" w:pos="1810"/>
        </w:tabs>
        <w:spacing w:after="0" w:line="360" w:lineRule="auto"/>
        <w:ind w:left="23" w:right="23" w:firstLine="700"/>
        <w:jc w:val="both"/>
        <w:rPr>
          <w:rFonts w:ascii="Times New Roman" w:eastAsia="Times New Roman" w:hAnsi="Times New Roman" w:cs="Times New Roman"/>
          <w:color w:val="000000"/>
          <w:sz w:val="28"/>
          <w:szCs w:val="28"/>
          <w:lang w:eastAsia="ru-RU" w:bidi="ru-RU"/>
        </w:rPr>
      </w:pPr>
      <w:proofErr w:type="gramStart"/>
      <w:r w:rsidRPr="006E2573">
        <w:rPr>
          <w:rFonts w:ascii="Times New Roman" w:eastAsia="Times New Roman" w:hAnsi="Times New Roman" w:cs="Times New Roman"/>
          <w:color w:val="000000"/>
          <w:sz w:val="28"/>
          <w:szCs w:val="28"/>
          <w:lang w:eastAsia="ru-RU" w:bidi="ru-RU"/>
        </w:rPr>
        <w:t xml:space="preserve">К уровню среднего общего образования в еще большей степени, чем к </w:t>
      </w:r>
      <w:r w:rsidRPr="006E2573">
        <w:rPr>
          <w:rFonts w:ascii="Times New Roman" w:eastAsia="Times New Roman" w:hAnsi="Times New Roman" w:cs="Times New Roman"/>
          <w:color w:val="000000"/>
          <w:sz w:val="28"/>
          <w:szCs w:val="28"/>
          <w:lang w:eastAsia="ru-RU" w:bidi="ru-RU"/>
        </w:rPr>
        <w:lastRenderedPageBreak/>
        <w:t>уровню основного общего образования, предъ</w:t>
      </w:r>
      <w:r w:rsidR="005373A5">
        <w:rPr>
          <w:rFonts w:ascii="Times New Roman" w:eastAsia="Times New Roman" w:hAnsi="Times New Roman" w:cs="Times New Roman"/>
          <w:color w:val="000000"/>
          <w:sz w:val="28"/>
          <w:szCs w:val="28"/>
          <w:lang w:eastAsia="ru-RU" w:bidi="ru-RU"/>
        </w:rPr>
        <w:t xml:space="preserve">является требование открытости: </w:t>
      </w:r>
      <w:r w:rsidRPr="006E2573">
        <w:rPr>
          <w:rFonts w:ascii="Times New Roman" w:eastAsia="Times New Roman" w:hAnsi="Times New Roman" w:cs="Times New Roman"/>
          <w:color w:val="000000"/>
          <w:sz w:val="28"/>
          <w:szCs w:val="28"/>
          <w:lang w:eastAsia="ru-RU" w:bidi="ru-RU"/>
        </w:rPr>
        <w:t>обучающимся целесообразно предост</w:t>
      </w:r>
      <w:r w:rsidR="005373A5">
        <w:rPr>
          <w:rFonts w:ascii="Times New Roman" w:eastAsia="Times New Roman" w:hAnsi="Times New Roman" w:cs="Times New Roman"/>
          <w:color w:val="000000"/>
          <w:sz w:val="28"/>
          <w:szCs w:val="28"/>
          <w:lang w:eastAsia="ru-RU" w:bidi="ru-RU"/>
        </w:rPr>
        <w:t xml:space="preserve">авить возможность </w:t>
      </w:r>
      <w:r w:rsidRPr="006E2573">
        <w:rPr>
          <w:rFonts w:ascii="Times New Roman" w:eastAsia="Times New Roman" w:hAnsi="Times New Roman" w:cs="Times New Roman"/>
          <w:color w:val="000000"/>
          <w:sz w:val="28"/>
          <w:szCs w:val="28"/>
          <w:lang w:eastAsia="ru-RU" w:bidi="ru-RU"/>
        </w:rPr>
        <w:t>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roofErr w:type="gramEnd"/>
    </w:p>
    <w:p w:rsidR="00FD458B" w:rsidRPr="006E2573" w:rsidRDefault="00FD458B" w:rsidP="00F0662B">
      <w:pPr>
        <w:widowControl w:val="0"/>
        <w:spacing w:after="0" w:line="360" w:lineRule="auto"/>
        <w:ind w:left="23" w:right="23"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FD458B" w:rsidRPr="006E2573" w:rsidRDefault="00FD458B" w:rsidP="00F0662B">
      <w:pPr>
        <w:widowControl w:val="0"/>
        <w:spacing w:after="0" w:line="360" w:lineRule="auto"/>
        <w:ind w:left="23" w:right="23" w:firstLine="700"/>
        <w:jc w:val="both"/>
        <w:rPr>
          <w:rFonts w:ascii="Times New Roman" w:eastAsia="Times New Roman" w:hAnsi="Times New Roman" w:cs="Times New Roman"/>
          <w:color w:val="000000"/>
          <w:sz w:val="28"/>
          <w:szCs w:val="28"/>
          <w:lang w:eastAsia="ru-RU" w:bidi="ru-RU"/>
        </w:rPr>
      </w:pPr>
      <w:proofErr w:type="gramStart"/>
      <w:r w:rsidRPr="006E2573">
        <w:rPr>
          <w:rFonts w:ascii="Times New Roman" w:eastAsia="Times New Roman" w:hAnsi="Times New Roman" w:cs="Times New Roman"/>
          <w:color w:val="000000"/>
          <w:sz w:val="28"/>
          <w:szCs w:val="28"/>
          <w:lang w:eastAsia="ru-RU" w:bidi="ru-RU"/>
        </w:rPr>
        <w:t>При переходе на уровень среднего общего образования важнейшее значение приобретает</w:t>
      </w:r>
      <w:r w:rsidR="005373A5">
        <w:rPr>
          <w:rFonts w:ascii="Times New Roman" w:eastAsia="Times New Roman" w:hAnsi="Times New Roman" w:cs="Times New Roman"/>
          <w:color w:val="000000"/>
          <w:sz w:val="28"/>
          <w:szCs w:val="28"/>
          <w:lang w:eastAsia="ru-RU" w:bidi="ru-RU"/>
        </w:rPr>
        <w:t>,</w:t>
      </w:r>
      <w:r w:rsidRPr="006E2573">
        <w:rPr>
          <w:rFonts w:ascii="Times New Roman" w:eastAsia="Times New Roman" w:hAnsi="Times New Roman" w:cs="Times New Roman"/>
          <w:color w:val="000000"/>
          <w:sz w:val="28"/>
          <w:szCs w:val="28"/>
          <w:lang w:eastAsia="ru-RU" w:bidi="ru-RU"/>
        </w:rPr>
        <w:t xml:space="preserve"> что по-прежнему важное место остается за личностным самоопределением).</w:t>
      </w:r>
      <w:proofErr w:type="gramEnd"/>
      <w:r w:rsidRPr="006E2573">
        <w:rPr>
          <w:rFonts w:ascii="Times New Roman" w:eastAsia="Times New Roman" w:hAnsi="Times New Roman" w:cs="Times New Roman"/>
          <w:color w:val="000000"/>
          <w:sz w:val="28"/>
          <w:szCs w:val="28"/>
          <w:lang w:eastAsia="ru-RU" w:bidi="ru-RU"/>
        </w:rPr>
        <w:t xml:space="preserve"> Продолжается, но уже не столь ярко, как у подростков, </w:t>
      </w:r>
      <w:proofErr w:type="gramStart"/>
      <w:r w:rsidRPr="006E2573">
        <w:rPr>
          <w:rFonts w:ascii="Times New Roman" w:eastAsia="Times New Roman" w:hAnsi="Times New Roman" w:cs="Times New Roman"/>
          <w:color w:val="000000"/>
          <w:sz w:val="28"/>
          <w:szCs w:val="28"/>
          <w:lang w:eastAsia="ru-RU" w:bidi="ru-RU"/>
        </w:rPr>
        <w:t>учебное</w:t>
      </w:r>
      <w:proofErr w:type="gramEnd"/>
      <w:r w:rsidRPr="006E2573">
        <w:rPr>
          <w:rFonts w:ascii="Times New Roman" w:eastAsia="Times New Roman" w:hAnsi="Times New Roman" w:cs="Times New Roman"/>
          <w:color w:val="000000"/>
          <w:sz w:val="28"/>
          <w:szCs w:val="28"/>
          <w:lang w:eastAsia="ru-RU" w:bidi="ru-RU"/>
        </w:rPr>
        <w:t xml:space="preserve"> </w:t>
      </w:r>
      <w:proofErr w:type="spellStart"/>
      <w:r w:rsidRPr="006E2573">
        <w:rPr>
          <w:rFonts w:ascii="Times New Roman" w:eastAsia="Times New Roman" w:hAnsi="Times New Roman" w:cs="Times New Roman"/>
          <w:color w:val="000000"/>
          <w:sz w:val="28"/>
          <w:szCs w:val="28"/>
          <w:lang w:eastAsia="ru-RU" w:bidi="ru-RU"/>
        </w:rPr>
        <w:t>смыслообразование</w:t>
      </w:r>
      <w:proofErr w:type="spellEnd"/>
      <w:r w:rsidRPr="006E2573">
        <w:rPr>
          <w:rFonts w:ascii="Times New Roman" w:eastAsia="Times New Roman" w:hAnsi="Times New Roman" w:cs="Times New Roman"/>
          <w:color w:val="000000"/>
          <w:sz w:val="28"/>
          <w:szCs w:val="28"/>
          <w:lang w:eastAsia="ru-RU" w:bidi="ru-RU"/>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6E2573">
        <w:rPr>
          <w:rFonts w:ascii="Times New Roman" w:eastAsia="Times New Roman" w:hAnsi="Times New Roman" w:cs="Times New Roman"/>
          <w:color w:val="000000"/>
          <w:sz w:val="28"/>
          <w:szCs w:val="28"/>
          <w:lang w:eastAsia="ru-RU" w:bidi="ru-RU"/>
        </w:rPr>
        <w:t>полимотивированность</w:t>
      </w:r>
      <w:proofErr w:type="spellEnd"/>
      <w:r w:rsidRPr="006E2573">
        <w:rPr>
          <w:rFonts w:ascii="Times New Roman" w:eastAsia="Times New Roman" w:hAnsi="Times New Roman" w:cs="Times New Roman"/>
          <w:color w:val="000000"/>
          <w:sz w:val="28"/>
          <w:szCs w:val="28"/>
          <w:lang w:eastAsia="ru-RU" w:bidi="ru-RU"/>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FD458B" w:rsidRPr="006E2573" w:rsidRDefault="00FD458B" w:rsidP="00F0662B">
      <w:pPr>
        <w:widowControl w:val="0"/>
        <w:spacing w:after="0" w:line="360" w:lineRule="auto"/>
        <w:ind w:left="23" w:right="23"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Недостаточный уровень </w:t>
      </w:r>
      <w:proofErr w:type="spellStart"/>
      <w:r w:rsidRPr="006E2573">
        <w:rPr>
          <w:rFonts w:ascii="Times New Roman" w:eastAsia="Times New Roman" w:hAnsi="Times New Roman" w:cs="Times New Roman"/>
          <w:color w:val="000000"/>
          <w:sz w:val="28"/>
          <w:szCs w:val="28"/>
          <w:lang w:eastAsia="ru-RU" w:bidi="ru-RU"/>
        </w:rPr>
        <w:t>сформированности</w:t>
      </w:r>
      <w:proofErr w:type="spellEnd"/>
      <w:r w:rsidRPr="006E2573">
        <w:rPr>
          <w:rFonts w:ascii="Times New Roman" w:eastAsia="Times New Roman" w:hAnsi="Times New Roman" w:cs="Times New Roman"/>
          <w:color w:val="000000"/>
          <w:sz w:val="28"/>
          <w:szCs w:val="28"/>
          <w:lang w:eastAsia="ru-RU" w:bidi="ru-RU"/>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w:t>
      </w:r>
      <w:r w:rsidRPr="006E2573">
        <w:rPr>
          <w:rFonts w:ascii="Times New Roman" w:eastAsia="Times New Roman" w:hAnsi="Times New Roman" w:cs="Times New Roman"/>
          <w:color w:val="000000"/>
          <w:sz w:val="28"/>
          <w:szCs w:val="28"/>
          <w:lang w:eastAsia="ru-RU" w:bidi="ru-RU"/>
        </w:rPr>
        <w:lastRenderedPageBreak/>
        <w:t>образовательном пространстве.</w:t>
      </w:r>
    </w:p>
    <w:p w:rsidR="00FD458B" w:rsidRPr="006E2573" w:rsidRDefault="00FD458B" w:rsidP="00F0662B">
      <w:pPr>
        <w:widowControl w:val="0"/>
        <w:spacing w:after="0" w:line="360" w:lineRule="auto"/>
        <w:ind w:left="23" w:right="23"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w:t>
      </w:r>
      <w:r w:rsidRPr="005373A5">
        <w:rPr>
          <w:rFonts w:ascii="Times New Roman" w:eastAsia="Times New Roman" w:hAnsi="Times New Roman" w:cs="Times New Roman"/>
          <w:color w:val="000000"/>
          <w:sz w:val="28"/>
          <w:szCs w:val="28"/>
          <w:lang w:eastAsia="ru-RU" w:bidi="ru-RU"/>
        </w:rPr>
        <w:t>позиций</w:t>
      </w:r>
      <w:r w:rsidRPr="006E2573">
        <w:rPr>
          <w:rFonts w:ascii="Times New Roman" w:eastAsia="Times New Roman" w:hAnsi="Times New Roman" w:cs="Times New Roman"/>
          <w:color w:val="000000"/>
          <w:sz w:val="28"/>
          <w:szCs w:val="28"/>
          <w:lang w:eastAsia="ru-RU" w:bidi="ru-RU"/>
        </w:rPr>
        <w:t>.</w:t>
      </w:r>
    </w:p>
    <w:p w:rsidR="00FD458B" w:rsidRPr="006E2573" w:rsidRDefault="00FD458B" w:rsidP="00F0662B">
      <w:pPr>
        <w:widowControl w:val="0"/>
        <w:spacing w:after="0" w:line="360" w:lineRule="auto"/>
        <w:ind w:left="23" w:right="23"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FD458B" w:rsidRPr="006E2573" w:rsidRDefault="00FD458B" w:rsidP="00F0662B">
      <w:pPr>
        <w:widowControl w:val="0"/>
        <w:spacing w:after="349" w:line="360" w:lineRule="auto"/>
        <w:ind w:left="23" w:right="23" w:firstLine="700"/>
        <w:jc w:val="both"/>
        <w:rPr>
          <w:rFonts w:ascii="Times New Roman" w:eastAsia="Times New Roman" w:hAnsi="Times New Roman" w:cs="Times New Roman"/>
          <w:color w:val="000000"/>
          <w:sz w:val="28"/>
          <w:szCs w:val="28"/>
          <w:lang w:eastAsia="ru-RU" w:bidi="ru-RU"/>
        </w:rPr>
      </w:pPr>
      <w:bookmarkStart w:id="86" w:name="bookmark72"/>
      <w:r w:rsidRPr="006E2573">
        <w:rPr>
          <w:rFonts w:ascii="Times New Roman" w:eastAsia="Times New Roman" w:hAnsi="Times New Roman" w:cs="Times New Roman"/>
          <w:color w:val="000000"/>
          <w:sz w:val="28"/>
          <w:szCs w:val="28"/>
          <w:lang w:eastAsia="ru-RU" w:bidi="ru-RU"/>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6E2573">
        <w:rPr>
          <w:rFonts w:ascii="Times New Roman" w:eastAsia="Times New Roman" w:hAnsi="Times New Roman" w:cs="Times New Roman"/>
          <w:color w:val="000000"/>
          <w:sz w:val="28"/>
          <w:szCs w:val="28"/>
          <w:lang w:eastAsia="ru-RU" w:bidi="ru-RU"/>
        </w:rPr>
        <w:t>дефициты</w:t>
      </w:r>
      <w:proofErr w:type="gramEnd"/>
      <w:r w:rsidRPr="006E2573">
        <w:rPr>
          <w:rFonts w:ascii="Times New Roman" w:eastAsia="Times New Roman" w:hAnsi="Times New Roman" w:cs="Times New Roman"/>
          <w:color w:val="000000"/>
          <w:sz w:val="28"/>
          <w:szCs w:val="28"/>
          <w:lang w:eastAsia="ru-RU" w:bidi="ru-RU"/>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6E2573">
        <w:rPr>
          <w:rFonts w:ascii="Times New Roman" w:eastAsia="Times New Roman" w:hAnsi="Times New Roman" w:cs="Times New Roman"/>
          <w:color w:val="000000"/>
          <w:sz w:val="28"/>
          <w:szCs w:val="28"/>
          <w:lang w:eastAsia="ru-RU" w:bidi="ru-RU"/>
        </w:rPr>
        <w:t>полидисциплинарных</w:t>
      </w:r>
      <w:proofErr w:type="spellEnd"/>
      <w:r w:rsidRPr="006E2573">
        <w:rPr>
          <w:rFonts w:ascii="Times New Roman" w:eastAsia="Times New Roman" w:hAnsi="Times New Roman" w:cs="Times New Roman"/>
          <w:color w:val="000000"/>
          <w:sz w:val="28"/>
          <w:szCs w:val="28"/>
          <w:lang w:eastAsia="ru-RU" w:bidi="ru-RU"/>
        </w:rPr>
        <w:t xml:space="preserve"> задач. При таком построении содержания образования создаются необходимые условия для завершающего этапа формирования </w:t>
      </w:r>
      <w:r w:rsidRPr="006E2573">
        <w:rPr>
          <w:rFonts w:ascii="Times New Roman" w:eastAsia="Times New Roman" w:hAnsi="Times New Roman" w:cs="Times New Roman"/>
          <w:color w:val="000000"/>
          <w:sz w:val="28"/>
          <w:szCs w:val="28"/>
          <w:lang w:eastAsia="ru-RU" w:bidi="ru-RU"/>
        </w:rPr>
        <w:lastRenderedPageBreak/>
        <w:t>универсальных учебных действий в школе.</w:t>
      </w:r>
      <w:bookmarkEnd w:id="86"/>
    </w:p>
    <w:p w:rsidR="00FD458B" w:rsidRDefault="00FD458B" w:rsidP="005373A5">
      <w:pPr>
        <w:keepNext/>
        <w:keepLines/>
        <w:widowControl w:val="0"/>
        <w:tabs>
          <w:tab w:val="left" w:pos="1245"/>
        </w:tabs>
        <w:spacing w:after="0" w:line="260" w:lineRule="exact"/>
        <w:jc w:val="both"/>
        <w:outlineLvl w:val="1"/>
        <w:rPr>
          <w:rFonts w:ascii="Times New Roman" w:eastAsia="Times New Roman" w:hAnsi="Times New Roman" w:cs="Times New Roman"/>
          <w:b/>
          <w:bCs/>
          <w:color w:val="000000"/>
          <w:sz w:val="28"/>
          <w:szCs w:val="28"/>
          <w:lang w:eastAsia="ru-RU" w:bidi="ru-RU"/>
        </w:rPr>
      </w:pPr>
      <w:bookmarkStart w:id="87" w:name="bookmark73"/>
      <w:r w:rsidRPr="006E2573">
        <w:rPr>
          <w:rFonts w:ascii="Times New Roman" w:eastAsia="Times New Roman" w:hAnsi="Times New Roman" w:cs="Times New Roman"/>
          <w:b/>
          <w:bCs/>
          <w:color w:val="000000"/>
          <w:sz w:val="28"/>
          <w:szCs w:val="28"/>
          <w:lang w:eastAsia="ru-RU" w:bidi="ru-RU"/>
        </w:rPr>
        <w:t>Типовые задачи по формированию универсальных учебных</w:t>
      </w:r>
      <w:bookmarkStart w:id="88" w:name="bookmark74"/>
      <w:bookmarkEnd w:id="87"/>
      <w:r w:rsidR="005373A5">
        <w:rPr>
          <w:rFonts w:ascii="Times New Roman" w:eastAsia="Times New Roman" w:hAnsi="Times New Roman" w:cs="Times New Roman"/>
          <w:b/>
          <w:bCs/>
          <w:color w:val="000000"/>
          <w:sz w:val="28"/>
          <w:szCs w:val="28"/>
          <w:lang w:eastAsia="ru-RU" w:bidi="ru-RU"/>
        </w:rPr>
        <w:t xml:space="preserve"> </w:t>
      </w:r>
      <w:r w:rsidRPr="006E2573">
        <w:rPr>
          <w:rFonts w:ascii="Times New Roman" w:eastAsia="Times New Roman" w:hAnsi="Times New Roman" w:cs="Times New Roman"/>
          <w:b/>
          <w:bCs/>
          <w:color w:val="000000"/>
          <w:sz w:val="28"/>
          <w:szCs w:val="28"/>
          <w:lang w:eastAsia="ru-RU" w:bidi="ru-RU"/>
        </w:rPr>
        <w:t>действий</w:t>
      </w:r>
      <w:bookmarkEnd w:id="88"/>
    </w:p>
    <w:p w:rsidR="005373A5" w:rsidRPr="006E2573" w:rsidRDefault="005373A5" w:rsidP="005373A5">
      <w:pPr>
        <w:keepNext/>
        <w:keepLines/>
        <w:widowControl w:val="0"/>
        <w:tabs>
          <w:tab w:val="left" w:pos="1245"/>
        </w:tabs>
        <w:spacing w:after="0" w:line="260" w:lineRule="exact"/>
        <w:jc w:val="both"/>
        <w:outlineLvl w:val="1"/>
        <w:rPr>
          <w:rFonts w:ascii="Times New Roman" w:eastAsia="Times New Roman" w:hAnsi="Times New Roman" w:cs="Times New Roman"/>
          <w:b/>
          <w:bCs/>
          <w:color w:val="000000"/>
          <w:sz w:val="28"/>
          <w:szCs w:val="28"/>
          <w:lang w:eastAsia="ru-RU" w:bidi="ru-RU"/>
        </w:rPr>
      </w:pPr>
    </w:p>
    <w:p w:rsidR="00FD458B" w:rsidRPr="006E2573" w:rsidRDefault="00FD458B" w:rsidP="00F0662B">
      <w:pPr>
        <w:widowControl w:val="0"/>
        <w:spacing w:after="0" w:line="360" w:lineRule="auto"/>
        <w:ind w:left="20" w:right="23"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FD458B" w:rsidRPr="006E2573" w:rsidRDefault="00FD458B" w:rsidP="009578C4">
      <w:pPr>
        <w:widowControl w:val="0"/>
        <w:numPr>
          <w:ilvl w:val="0"/>
          <w:numId w:val="27"/>
        </w:numPr>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FD458B" w:rsidRPr="006E2573" w:rsidRDefault="00FD458B" w:rsidP="009578C4">
      <w:pPr>
        <w:widowControl w:val="0"/>
        <w:numPr>
          <w:ilvl w:val="0"/>
          <w:numId w:val="27"/>
        </w:numPr>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обеспечение возможности самостоятельного выбора </w:t>
      </w:r>
      <w:proofErr w:type="gramStart"/>
      <w:r w:rsidRPr="006E2573">
        <w:rPr>
          <w:rFonts w:ascii="Times New Roman" w:eastAsia="Times New Roman" w:hAnsi="Times New Roman" w:cs="Times New Roman"/>
          <w:color w:val="000000"/>
          <w:sz w:val="28"/>
          <w:szCs w:val="28"/>
          <w:lang w:eastAsia="ru-RU" w:bidi="ru-RU"/>
        </w:rPr>
        <w:t>обучающимися</w:t>
      </w:r>
      <w:proofErr w:type="gramEnd"/>
      <w:r w:rsidRPr="006E2573">
        <w:rPr>
          <w:rFonts w:ascii="Times New Roman" w:eastAsia="Times New Roman" w:hAnsi="Times New Roman" w:cs="Times New Roman"/>
          <w:color w:val="000000"/>
          <w:sz w:val="28"/>
          <w:szCs w:val="28"/>
          <w:lang w:eastAsia="ru-RU" w:bidi="ru-RU"/>
        </w:rPr>
        <w:t xml:space="preserve"> темпа, режимов и форм освоения предметного материала;</w:t>
      </w:r>
    </w:p>
    <w:p w:rsidR="00FD458B" w:rsidRPr="006E2573" w:rsidRDefault="00FD458B" w:rsidP="009578C4">
      <w:pPr>
        <w:widowControl w:val="0"/>
        <w:numPr>
          <w:ilvl w:val="0"/>
          <w:numId w:val="27"/>
        </w:numPr>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обеспечение возможности конвертировать все образовательные достижения обучающихся, полученные вне рамок М</w:t>
      </w:r>
      <w:r w:rsidR="00F0662B" w:rsidRPr="006E2573">
        <w:rPr>
          <w:rFonts w:ascii="Times New Roman" w:eastAsia="Times New Roman" w:hAnsi="Times New Roman" w:cs="Times New Roman"/>
          <w:color w:val="000000"/>
          <w:sz w:val="28"/>
          <w:szCs w:val="28"/>
          <w:lang w:eastAsia="ru-RU" w:bidi="ru-RU"/>
        </w:rPr>
        <w:t xml:space="preserve">БОУ «СОШ №4 </w:t>
      </w:r>
      <w:proofErr w:type="spellStart"/>
      <w:r w:rsidR="00F0662B" w:rsidRPr="006E2573">
        <w:rPr>
          <w:rFonts w:ascii="Times New Roman" w:eastAsia="Times New Roman" w:hAnsi="Times New Roman" w:cs="Times New Roman"/>
          <w:color w:val="000000"/>
          <w:sz w:val="28"/>
          <w:szCs w:val="28"/>
          <w:lang w:eastAsia="ru-RU" w:bidi="ru-RU"/>
        </w:rPr>
        <w:t>г</w:t>
      </w:r>
      <w:proofErr w:type="gramStart"/>
      <w:r w:rsidR="00F0662B" w:rsidRPr="006E2573">
        <w:rPr>
          <w:rFonts w:ascii="Times New Roman" w:eastAsia="Times New Roman" w:hAnsi="Times New Roman" w:cs="Times New Roman"/>
          <w:color w:val="000000"/>
          <w:sz w:val="28"/>
          <w:szCs w:val="28"/>
          <w:lang w:eastAsia="ru-RU" w:bidi="ru-RU"/>
        </w:rPr>
        <w:t>.Т</w:t>
      </w:r>
      <w:proofErr w:type="gramEnd"/>
      <w:r w:rsidR="00F0662B"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в результаты в форм</w:t>
      </w:r>
      <w:r w:rsidR="00F0662B" w:rsidRPr="006E2573">
        <w:rPr>
          <w:rFonts w:ascii="Times New Roman" w:eastAsia="Times New Roman" w:hAnsi="Times New Roman" w:cs="Times New Roman"/>
          <w:color w:val="000000"/>
          <w:sz w:val="28"/>
          <w:szCs w:val="28"/>
          <w:lang w:eastAsia="ru-RU" w:bidi="ru-RU"/>
        </w:rPr>
        <w:t xml:space="preserve">атах, принятых в МБОУ «СОШ №4 </w:t>
      </w:r>
      <w:proofErr w:type="spellStart"/>
      <w:r w:rsidR="00F0662B" w:rsidRPr="006E2573">
        <w:rPr>
          <w:rFonts w:ascii="Times New Roman" w:eastAsia="Times New Roman" w:hAnsi="Times New Roman" w:cs="Times New Roman"/>
          <w:color w:val="000000"/>
          <w:sz w:val="28"/>
          <w:szCs w:val="28"/>
          <w:lang w:eastAsia="ru-RU" w:bidi="ru-RU"/>
        </w:rPr>
        <w:t>г.Тосно</w:t>
      </w:r>
      <w:proofErr w:type="spellEnd"/>
      <w:r w:rsidRPr="006E2573">
        <w:rPr>
          <w:rFonts w:ascii="Times New Roman" w:eastAsia="Times New Roman" w:hAnsi="Times New Roman" w:cs="Times New Roman"/>
          <w:color w:val="000000"/>
          <w:sz w:val="28"/>
          <w:szCs w:val="28"/>
          <w:lang w:eastAsia="ru-RU" w:bidi="ru-RU"/>
        </w:rPr>
        <w:t>»;</w:t>
      </w:r>
    </w:p>
    <w:p w:rsidR="00FD458B" w:rsidRPr="006E2573" w:rsidRDefault="00FD458B" w:rsidP="009578C4">
      <w:pPr>
        <w:widowControl w:val="0"/>
        <w:numPr>
          <w:ilvl w:val="0"/>
          <w:numId w:val="27"/>
        </w:numPr>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обеспечение наличия образовательных событий, в рамках которых решаются задачи, носящие </w:t>
      </w:r>
      <w:proofErr w:type="spellStart"/>
      <w:r w:rsidRPr="006E2573">
        <w:rPr>
          <w:rFonts w:ascii="Times New Roman" w:eastAsia="Times New Roman" w:hAnsi="Times New Roman" w:cs="Times New Roman"/>
          <w:color w:val="000000"/>
          <w:sz w:val="28"/>
          <w:szCs w:val="28"/>
          <w:lang w:eastAsia="ru-RU" w:bidi="ru-RU"/>
        </w:rPr>
        <w:t>полидисциплинарный</w:t>
      </w:r>
      <w:proofErr w:type="spellEnd"/>
      <w:r w:rsidRPr="006E2573">
        <w:rPr>
          <w:rFonts w:ascii="Times New Roman" w:eastAsia="Times New Roman" w:hAnsi="Times New Roman" w:cs="Times New Roman"/>
          <w:color w:val="000000"/>
          <w:sz w:val="28"/>
          <w:szCs w:val="28"/>
          <w:lang w:eastAsia="ru-RU" w:bidi="ru-RU"/>
        </w:rPr>
        <w:t xml:space="preserve"> и </w:t>
      </w:r>
      <w:proofErr w:type="spellStart"/>
      <w:r w:rsidRPr="006E2573">
        <w:rPr>
          <w:rFonts w:ascii="Times New Roman" w:eastAsia="Times New Roman" w:hAnsi="Times New Roman" w:cs="Times New Roman"/>
          <w:color w:val="000000"/>
          <w:sz w:val="28"/>
          <w:szCs w:val="28"/>
          <w:lang w:eastAsia="ru-RU" w:bidi="ru-RU"/>
        </w:rPr>
        <w:t>метапредметный</w:t>
      </w:r>
      <w:proofErr w:type="spellEnd"/>
      <w:r w:rsidRPr="006E2573">
        <w:rPr>
          <w:rFonts w:ascii="Times New Roman" w:eastAsia="Times New Roman" w:hAnsi="Times New Roman" w:cs="Times New Roman"/>
          <w:color w:val="000000"/>
          <w:sz w:val="28"/>
          <w:szCs w:val="28"/>
          <w:lang w:eastAsia="ru-RU" w:bidi="ru-RU"/>
        </w:rPr>
        <w:t xml:space="preserve"> характер;</w:t>
      </w:r>
    </w:p>
    <w:p w:rsidR="00FD458B" w:rsidRPr="006E2573" w:rsidRDefault="00FD458B" w:rsidP="009578C4">
      <w:pPr>
        <w:widowControl w:val="0"/>
        <w:numPr>
          <w:ilvl w:val="0"/>
          <w:numId w:val="27"/>
        </w:numPr>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FD458B" w:rsidRPr="006E2573" w:rsidRDefault="00FD458B" w:rsidP="009578C4">
      <w:pPr>
        <w:widowControl w:val="0"/>
        <w:numPr>
          <w:ilvl w:val="0"/>
          <w:numId w:val="27"/>
        </w:numPr>
        <w:spacing w:after="349" w:line="360" w:lineRule="auto"/>
        <w:ind w:right="23"/>
        <w:jc w:val="both"/>
        <w:rPr>
          <w:rFonts w:ascii="Times New Roman" w:eastAsia="Times New Roman" w:hAnsi="Times New Roman" w:cs="Times New Roman"/>
          <w:color w:val="000000"/>
          <w:sz w:val="28"/>
          <w:szCs w:val="28"/>
          <w:lang w:eastAsia="ru-RU" w:bidi="ru-RU"/>
        </w:rPr>
      </w:pPr>
      <w:bookmarkStart w:id="89" w:name="bookmark75"/>
      <w:r w:rsidRPr="006E2573">
        <w:rPr>
          <w:rFonts w:ascii="Times New Roman" w:eastAsia="Times New Roman" w:hAnsi="Times New Roman" w:cs="Times New Roman"/>
          <w:color w:val="000000"/>
          <w:sz w:val="28"/>
          <w:szCs w:val="28"/>
          <w:lang w:eastAsia="ru-RU" w:bidi="ru-RU"/>
        </w:rPr>
        <w:t xml:space="preserve"> обеспечение наличия в образовательной деятельности событий, требующих от обучающихся предъявления продуктов своей деятельности.</w:t>
      </w:r>
      <w:bookmarkEnd w:id="89"/>
    </w:p>
    <w:p w:rsidR="00FD458B" w:rsidRDefault="00FD458B" w:rsidP="005373A5">
      <w:pPr>
        <w:keepNext/>
        <w:keepLines/>
        <w:widowControl w:val="0"/>
        <w:tabs>
          <w:tab w:val="left" w:pos="1601"/>
        </w:tabs>
        <w:spacing w:after="42" w:line="260" w:lineRule="exact"/>
        <w:jc w:val="center"/>
        <w:outlineLvl w:val="1"/>
        <w:rPr>
          <w:rFonts w:ascii="Times New Roman" w:eastAsia="Times New Roman" w:hAnsi="Times New Roman" w:cs="Times New Roman"/>
          <w:b/>
          <w:bCs/>
          <w:color w:val="000000"/>
          <w:sz w:val="28"/>
          <w:szCs w:val="28"/>
          <w:lang w:eastAsia="ru-RU" w:bidi="ru-RU"/>
        </w:rPr>
      </w:pPr>
      <w:bookmarkStart w:id="90" w:name="bookmark76"/>
      <w:r w:rsidRPr="006E2573">
        <w:rPr>
          <w:rFonts w:ascii="Times New Roman" w:eastAsia="Times New Roman" w:hAnsi="Times New Roman" w:cs="Times New Roman"/>
          <w:b/>
          <w:bCs/>
          <w:color w:val="000000"/>
          <w:sz w:val="28"/>
          <w:szCs w:val="28"/>
          <w:lang w:eastAsia="ru-RU" w:bidi="ru-RU"/>
        </w:rPr>
        <w:t>Формирование познавательных универсальных учебных</w:t>
      </w:r>
      <w:bookmarkStart w:id="91" w:name="bookmark77"/>
      <w:bookmarkEnd w:id="90"/>
      <w:r w:rsidR="005373A5">
        <w:rPr>
          <w:rFonts w:ascii="Times New Roman" w:eastAsia="Times New Roman" w:hAnsi="Times New Roman" w:cs="Times New Roman"/>
          <w:b/>
          <w:bCs/>
          <w:color w:val="000000"/>
          <w:sz w:val="28"/>
          <w:szCs w:val="28"/>
          <w:lang w:eastAsia="ru-RU" w:bidi="ru-RU"/>
        </w:rPr>
        <w:t xml:space="preserve"> </w:t>
      </w:r>
      <w:r w:rsidRPr="006E2573">
        <w:rPr>
          <w:rFonts w:ascii="Times New Roman" w:eastAsia="Times New Roman" w:hAnsi="Times New Roman" w:cs="Times New Roman"/>
          <w:b/>
          <w:bCs/>
          <w:color w:val="000000"/>
          <w:sz w:val="28"/>
          <w:szCs w:val="28"/>
          <w:lang w:eastAsia="ru-RU" w:bidi="ru-RU"/>
        </w:rPr>
        <w:t>действий</w:t>
      </w:r>
      <w:bookmarkEnd w:id="91"/>
    </w:p>
    <w:p w:rsidR="005373A5" w:rsidRPr="006E2573" w:rsidRDefault="005373A5" w:rsidP="005373A5">
      <w:pPr>
        <w:keepNext/>
        <w:keepLines/>
        <w:widowControl w:val="0"/>
        <w:tabs>
          <w:tab w:val="left" w:pos="1601"/>
        </w:tabs>
        <w:spacing w:after="42" w:line="260" w:lineRule="exact"/>
        <w:jc w:val="center"/>
        <w:outlineLvl w:val="1"/>
        <w:rPr>
          <w:rFonts w:ascii="Times New Roman" w:eastAsia="Times New Roman" w:hAnsi="Times New Roman" w:cs="Times New Roman"/>
          <w:b/>
          <w:bCs/>
          <w:color w:val="000000"/>
          <w:sz w:val="28"/>
          <w:szCs w:val="28"/>
          <w:lang w:eastAsia="ru-RU" w:bidi="ru-RU"/>
        </w:rPr>
      </w:pPr>
    </w:p>
    <w:p w:rsidR="00FD458B" w:rsidRPr="006E2573" w:rsidRDefault="00FD458B" w:rsidP="00F066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Задачи должны быть сконструированы таким образом, чтобы формировать у </w:t>
      </w:r>
      <w:proofErr w:type="gramStart"/>
      <w:r w:rsidRPr="006E2573">
        <w:rPr>
          <w:rFonts w:ascii="Times New Roman" w:eastAsia="Times New Roman" w:hAnsi="Times New Roman" w:cs="Times New Roman"/>
          <w:color w:val="000000"/>
          <w:sz w:val="28"/>
          <w:szCs w:val="28"/>
          <w:lang w:eastAsia="ru-RU" w:bidi="ru-RU"/>
        </w:rPr>
        <w:t>обучающихся</w:t>
      </w:r>
      <w:proofErr w:type="gramEnd"/>
      <w:r w:rsidRPr="006E2573">
        <w:rPr>
          <w:rFonts w:ascii="Times New Roman" w:eastAsia="Times New Roman" w:hAnsi="Times New Roman" w:cs="Times New Roman"/>
          <w:color w:val="000000"/>
          <w:sz w:val="28"/>
          <w:szCs w:val="28"/>
          <w:lang w:eastAsia="ru-RU" w:bidi="ru-RU"/>
        </w:rPr>
        <w:t xml:space="preserve"> умения:</w:t>
      </w:r>
    </w:p>
    <w:p w:rsidR="00FD458B" w:rsidRPr="006E2573" w:rsidRDefault="00FD458B" w:rsidP="00F0662B">
      <w:pPr>
        <w:widowControl w:val="0"/>
        <w:spacing w:after="0"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а) объяснять явления с научной точки зрения;</w:t>
      </w:r>
    </w:p>
    <w:p w:rsidR="00FD458B" w:rsidRPr="006E2573" w:rsidRDefault="00FD458B" w:rsidP="00F0662B">
      <w:pPr>
        <w:widowControl w:val="0"/>
        <w:spacing w:after="0"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б) разрабатывать дизайн научного исследования;</w:t>
      </w:r>
    </w:p>
    <w:p w:rsidR="00FD458B" w:rsidRPr="006E2573" w:rsidRDefault="00FD458B" w:rsidP="00F066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в) интерпретировать полученные данные и доказательства с разных позиций и формулировать соответствующие выводы.</w:t>
      </w:r>
    </w:p>
    <w:p w:rsidR="00FD458B" w:rsidRPr="006E2573" w:rsidRDefault="00FD458B" w:rsidP="00F066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На уровне среднего общего образования формирование познавательных </w:t>
      </w:r>
      <w:r w:rsidRPr="006E2573">
        <w:rPr>
          <w:rFonts w:ascii="Times New Roman" w:eastAsia="Times New Roman" w:hAnsi="Times New Roman" w:cs="Times New Roman"/>
          <w:color w:val="000000"/>
          <w:sz w:val="28"/>
          <w:szCs w:val="28"/>
          <w:lang w:eastAsia="ru-RU" w:bidi="ru-RU"/>
        </w:rPr>
        <w:lastRenderedPageBreak/>
        <w:t xml:space="preserve">УУД обеспечивается созданием условий для восстановления </w:t>
      </w:r>
      <w:proofErr w:type="spellStart"/>
      <w:r w:rsidRPr="006E2573">
        <w:rPr>
          <w:rFonts w:ascii="Times New Roman" w:eastAsia="Times New Roman" w:hAnsi="Times New Roman" w:cs="Times New Roman"/>
          <w:color w:val="000000"/>
          <w:sz w:val="28"/>
          <w:szCs w:val="28"/>
          <w:lang w:eastAsia="ru-RU" w:bidi="ru-RU"/>
        </w:rPr>
        <w:t>полидисциплинарных</w:t>
      </w:r>
      <w:proofErr w:type="spellEnd"/>
      <w:r w:rsidRPr="006E2573">
        <w:rPr>
          <w:rFonts w:ascii="Times New Roman" w:eastAsia="Times New Roman" w:hAnsi="Times New Roman" w:cs="Times New Roman"/>
          <w:color w:val="000000"/>
          <w:sz w:val="28"/>
          <w:szCs w:val="28"/>
          <w:lang w:eastAsia="ru-RU" w:bidi="ru-RU"/>
        </w:rPr>
        <w:t xml:space="preserve"> связей, формирования рефлексии обучающегося и формирования </w:t>
      </w:r>
      <w:proofErr w:type="spellStart"/>
      <w:r w:rsidRPr="006E2573">
        <w:rPr>
          <w:rFonts w:ascii="Times New Roman" w:eastAsia="Times New Roman" w:hAnsi="Times New Roman" w:cs="Times New Roman"/>
          <w:color w:val="000000"/>
          <w:sz w:val="28"/>
          <w:szCs w:val="28"/>
          <w:lang w:eastAsia="ru-RU" w:bidi="ru-RU"/>
        </w:rPr>
        <w:t>метапредметных</w:t>
      </w:r>
      <w:proofErr w:type="spellEnd"/>
      <w:r w:rsidRPr="006E2573">
        <w:rPr>
          <w:rFonts w:ascii="Times New Roman" w:eastAsia="Times New Roman" w:hAnsi="Times New Roman" w:cs="Times New Roman"/>
          <w:color w:val="000000"/>
          <w:sz w:val="28"/>
          <w:szCs w:val="28"/>
          <w:lang w:eastAsia="ru-RU" w:bidi="ru-RU"/>
        </w:rPr>
        <w:t xml:space="preserve"> понятий и представлений.</w:t>
      </w:r>
    </w:p>
    <w:p w:rsidR="00FD458B" w:rsidRPr="006E2573" w:rsidRDefault="00FD458B" w:rsidP="00F066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6E2573">
        <w:rPr>
          <w:rFonts w:ascii="Times New Roman" w:eastAsia="Times New Roman" w:hAnsi="Times New Roman" w:cs="Times New Roman"/>
          <w:color w:val="000000"/>
          <w:sz w:val="28"/>
          <w:szCs w:val="28"/>
          <w:lang w:eastAsia="ru-RU" w:bidi="ru-RU"/>
        </w:rPr>
        <w:t>межпредметных</w:t>
      </w:r>
      <w:proofErr w:type="spellEnd"/>
      <w:r w:rsidRPr="006E2573">
        <w:rPr>
          <w:rFonts w:ascii="Times New Roman" w:eastAsia="Times New Roman" w:hAnsi="Times New Roman" w:cs="Times New Roman"/>
          <w:color w:val="000000"/>
          <w:sz w:val="28"/>
          <w:szCs w:val="28"/>
          <w:lang w:eastAsia="ru-RU" w:bidi="ru-RU"/>
        </w:rPr>
        <w:t xml:space="preserve"> связей, целостной картины мира.</w:t>
      </w:r>
    </w:p>
    <w:p w:rsidR="00FD458B" w:rsidRPr="006E2573" w:rsidRDefault="00FD458B" w:rsidP="00F0662B">
      <w:pPr>
        <w:widowControl w:val="0"/>
        <w:spacing w:after="0"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Например:</w:t>
      </w:r>
    </w:p>
    <w:p w:rsidR="00FD458B" w:rsidRPr="006E2573" w:rsidRDefault="00FD458B" w:rsidP="009578C4">
      <w:pPr>
        <w:widowControl w:val="0"/>
        <w:numPr>
          <w:ilvl w:val="0"/>
          <w:numId w:val="27"/>
        </w:numPr>
        <w:spacing w:after="5" w:line="360" w:lineRule="auto"/>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proofErr w:type="spellStart"/>
      <w:r w:rsidRPr="006E2573">
        <w:rPr>
          <w:rFonts w:ascii="Times New Roman" w:eastAsia="Times New Roman" w:hAnsi="Times New Roman" w:cs="Times New Roman"/>
          <w:color w:val="000000"/>
          <w:sz w:val="28"/>
          <w:szCs w:val="28"/>
          <w:lang w:eastAsia="ru-RU" w:bidi="ru-RU"/>
        </w:rPr>
        <w:t>полидисциплинарные</w:t>
      </w:r>
      <w:proofErr w:type="spellEnd"/>
      <w:r w:rsidRPr="006E2573">
        <w:rPr>
          <w:rFonts w:ascii="Times New Roman" w:eastAsia="Times New Roman" w:hAnsi="Times New Roman" w:cs="Times New Roman"/>
          <w:color w:val="000000"/>
          <w:sz w:val="28"/>
          <w:szCs w:val="28"/>
          <w:lang w:eastAsia="ru-RU" w:bidi="ru-RU"/>
        </w:rPr>
        <w:t xml:space="preserve"> и </w:t>
      </w:r>
      <w:proofErr w:type="spellStart"/>
      <w:r w:rsidRPr="006E2573">
        <w:rPr>
          <w:rFonts w:ascii="Times New Roman" w:eastAsia="Times New Roman" w:hAnsi="Times New Roman" w:cs="Times New Roman"/>
          <w:color w:val="000000"/>
          <w:sz w:val="28"/>
          <w:szCs w:val="28"/>
          <w:lang w:eastAsia="ru-RU" w:bidi="ru-RU"/>
        </w:rPr>
        <w:t>метапредметные</w:t>
      </w:r>
      <w:proofErr w:type="spellEnd"/>
      <w:r w:rsidRPr="006E2573">
        <w:rPr>
          <w:rFonts w:ascii="Times New Roman" w:eastAsia="Times New Roman" w:hAnsi="Times New Roman" w:cs="Times New Roman"/>
          <w:color w:val="000000"/>
          <w:sz w:val="28"/>
          <w:szCs w:val="28"/>
          <w:lang w:eastAsia="ru-RU" w:bidi="ru-RU"/>
        </w:rPr>
        <w:t xml:space="preserve"> погружения и </w:t>
      </w:r>
      <w:proofErr w:type="spellStart"/>
      <w:r w:rsidRPr="006E2573">
        <w:rPr>
          <w:rFonts w:ascii="Times New Roman" w:eastAsia="Times New Roman" w:hAnsi="Times New Roman" w:cs="Times New Roman"/>
          <w:color w:val="000000"/>
          <w:sz w:val="28"/>
          <w:szCs w:val="28"/>
          <w:lang w:eastAsia="ru-RU" w:bidi="ru-RU"/>
        </w:rPr>
        <w:t>интенсивы</w:t>
      </w:r>
      <w:proofErr w:type="spellEnd"/>
      <w:r w:rsidRPr="006E2573">
        <w:rPr>
          <w:rFonts w:ascii="Times New Roman" w:eastAsia="Times New Roman" w:hAnsi="Times New Roman" w:cs="Times New Roman"/>
          <w:color w:val="000000"/>
          <w:sz w:val="28"/>
          <w:szCs w:val="28"/>
          <w:lang w:eastAsia="ru-RU" w:bidi="ru-RU"/>
        </w:rPr>
        <w:t>;</w:t>
      </w:r>
    </w:p>
    <w:p w:rsidR="00FD458B" w:rsidRPr="006E2573" w:rsidRDefault="00FD458B" w:rsidP="009578C4">
      <w:pPr>
        <w:widowControl w:val="0"/>
        <w:numPr>
          <w:ilvl w:val="0"/>
          <w:numId w:val="27"/>
        </w:numPr>
        <w:spacing w:after="0" w:line="360" w:lineRule="auto"/>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методологические и философские семинары;</w:t>
      </w:r>
    </w:p>
    <w:p w:rsidR="00FD458B" w:rsidRPr="006E2573" w:rsidRDefault="00FD458B" w:rsidP="009578C4">
      <w:pPr>
        <w:widowControl w:val="0"/>
        <w:numPr>
          <w:ilvl w:val="0"/>
          <w:numId w:val="27"/>
        </w:numPr>
        <w:spacing w:after="0" w:line="360" w:lineRule="auto"/>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образовательные экспедиции и экскурсии;</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учебно-исследовательская работа </w:t>
      </w:r>
      <w:proofErr w:type="gramStart"/>
      <w:r w:rsidRPr="006E2573">
        <w:rPr>
          <w:rFonts w:ascii="Times New Roman" w:eastAsia="Times New Roman" w:hAnsi="Times New Roman" w:cs="Times New Roman"/>
          <w:color w:val="000000"/>
          <w:sz w:val="28"/>
          <w:szCs w:val="28"/>
          <w:lang w:eastAsia="ru-RU" w:bidi="ru-RU"/>
        </w:rPr>
        <w:t>обучающихся</w:t>
      </w:r>
      <w:proofErr w:type="gramEnd"/>
      <w:r w:rsidRPr="006E2573">
        <w:rPr>
          <w:rFonts w:ascii="Times New Roman" w:eastAsia="Times New Roman" w:hAnsi="Times New Roman" w:cs="Times New Roman"/>
          <w:color w:val="000000"/>
          <w:sz w:val="28"/>
          <w:szCs w:val="28"/>
          <w:lang w:eastAsia="ru-RU" w:bidi="ru-RU"/>
        </w:rPr>
        <w:t>, которая предполагает:</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выбор тематики исследования, связанной с новей</w:t>
      </w:r>
      <w:r w:rsidRPr="006E2573">
        <w:rPr>
          <w:rFonts w:ascii="Times New Roman" w:eastAsia="Times New Roman" w:hAnsi="Times New Roman" w:cs="Times New Roman"/>
          <w:color w:val="000000"/>
          <w:sz w:val="28"/>
          <w:szCs w:val="28"/>
          <w:u w:val="single"/>
          <w:lang w:eastAsia="ru-RU" w:bidi="ru-RU"/>
        </w:rPr>
        <w:t>ши</w:t>
      </w:r>
      <w:r w:rsidRPr="006E2573">
        <w:rPr>
          <w:rFonts w:ascii="Times New Roman" w:eastAsia="Times New Roman" w:hAnsi="Times New Roman" w:cs="Times New Roman"/>
          <w:color w:val="000000"/>
          <w:sz w:val="28"/>
          <w:szCs w:val="28"/>
          <w:lang w:eastAsia="ru-RU" w:bidi="ru-RU"/>
        </w:rPr>
        <w:t>ми достижениями в области науки и технологий;</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выбор тематики исследований, связанных с учебными предметами, не изучаемыми в школе: психологией, социологией, бизнесом и др.;</w:t>
      </w:r>
    </w:p>
    <w:p w:rsidR="00FD458B" w:rsidRPr="006E2573" w:rsidRDefault="00FD458B" w:rsidP="009578C4">
      <w:pPr>
        <w:widowControl w:val="0"/>
        <w:numPr>
          <w:ilvl w:val="0"/>
          <w:numId w:val="27"/>
        </w:numPr>
        <w:spacing w:after="357" w:line="360" w:lineRule="auto"/>
        <w:ind w:right="20"/>
        <w:jc w:val="both"/>
        <w:rPr>
          <w:rFonts w:ascii="Times New Roman" w:eastAsia="Times New Roman" w:hAnsi="Times New Roman" w:cs="Times New Roman"/>
          <w:color w:val="000000"/>
          <w:sz w:val="28"/>
          <w:szCs w:val="28"/>
          <w:lang w:eastAsia="ru-RU" w:bidi="ru-RU"/>
        </w:rPr>
      </w:pPr>
      <w:bookmarkStart w:id="92" w:name="bookmark78"/>
      <w:r w:rsidRPr="006E2573">
        <w:rPr>
          <w:rFonts w:ascii="Times New Roman" w:eastAsia="Times New Roman" w:hAnsi="Times New Roman" w:cs="Times New Roman"/>
          <w:color w:val="000000"/>
          <w:sz w:val="28"/>
          <w:szCs w:val="28"/>
          <w:lang w:eastAsia="ru-RU" w:bidi="ru-RU"/>
        </w:rPr>
        <w:t xml:space="preserve"> выбор тематики исследований, направленных на изучение проблем местного сообщества, региона, мира в целом.</w:t>
      </w:r>
      <w:bookmarkEnd w:id="92"/>
    </w:p>
    <w:p w:rsidR="005373A5" w:rsidRDefault="005373A5" w:rsidP="005373A5">
      <w:pPr>
        <w:keepNext/>
        <w:keepLines/>
        <w:widowControl w:val="0"/>
        <w:tabs>
          <w:tab w:val="left" w:pos="1436"/>
        </w:tabs>
        <w:spacing w:after="42" w:line="260" w:lineRule="exact"/>
        <w:jc w:val="both"/>
        <w:outlineLvl w:val="1"/>
        <w:rPr>
          <w:rFonts w:ascii="Times New Roman" w:eastAsia="Times New Roman" w:hAnsi="Times New Roman" w:cs="Times New Roman"/>
          <w:b/>
          <w:bCs/>
          <w:color w:val="000000"/>
          <w:sz w:val="28"/>
          <w:szCs w:val="28"/>
          <w:lang w:eastAsia="ru-RU" w:bidi="ru-RU"/>
        </w:rPr>
      </w:pPr>
      <w:bookmarkStart w:id="93" w:name="bookmark79"/>
    </w:p>
    <w:p w:rsidR="00FD458B" w:rsidRDefault="00FD458B" w:rsidP="005373A5">
      <w:pPr>
        <w:keepNext/>
        <w:keepLines/>
        <w:widowControl w:val="0"/>
        <w:tabs>
          <w:tab w:val="left" w:pos="1436"/>
        </w:tabs>
        <w:spacing w:after="42" w:line="260" w:lineRule="exact"/>
        <w:jc w:val="center"/>
        <w:outlineLvl w:val="1"/>
        <w:rPr>
          <w:rFonts w:ascii="Times New Roman" w:eastAsia="Times New Roman" w:hAnsi="Times New Roman" w:cs="Times New Roman"/>
          <w:b/>
          <w:bCs/>
          <w:color w:val="000000"/>
          <w:sz w:val="28"/>
          <w:szCs w:val="28"/>
          <w:lang w:eastAsia="ru-RU" w:bidi="ru-RU"/>
        </w:rPr>
      </w:pPr>
      <w:r w:rsidRPr="006E2573">
        <w:rPr>
          <w:rFonts w:ascii="Times New Roman" w:eastAsia="Times New Roman" w:hAnsi="Times New Roman" w:cs="Times New Roman"/>
          <w:b/>
          <w:bCs/>
          <w:color w:val="000000"/>
          <w:sz w:val="28"/>
          <w:szCs w:val="28"/>
          <w:lang w:eastAsia="ru-RU" w:bidi="ru-RU"/>
        </w:rPr>
        <w:t>Формирование коммуникативных универсальных учебных</w:t>
      </w:r>
      <w:bookmarkStart w:id="94" w:name="bookmark80"/>
      <w:bookmarkEnd w:id="93"/>
      <w:r w:rsidR="005373A5">
        <w:rPr>
          <w:rFonts w:ascii="Times New Roman" w:eastAsia="Times New Roman" w:hAnsi="Times New Roman" w:cs="Times New Roman"/>
          <w:b/>
          <w:bCs/>
          <w:color w:val="000000"/>
          <w:sz w:val="28"/>
          <w:szCs w:val="28"/>
          <w:lang w:eastAsia="ru-RU" w:bidi="ru-RU"/>
        </w:rPr>
        <w:t xml:space="preserve"> </w:t>
      </w:r>
      <w:r w:rsidRPr="006E2573">
        <w:rPr>
          <w:rFonts w:ascii="Times New Roman" w:eastAsia="Times New Roman" w:hAnsi="Times New Roman" w:cs="Times New Roman"/>
          <w:b/>
          <w:bCs/>
          <w:color w:val="000000"/>
          <w:sz w:val="28"/>
          <w:szCs w:val="28"/>
          <w:lang w:eastAsia="ru-RU" w:bidi="ru-RU"/>
        </w:rPr>
        <w:t>действий</w:t>
      </w:r>
      <w:bookmarkEnd w:id="94"/>
    </w:p>
    <w:p w:rsidR="005373A5" w:rsidRPr="006E2573" w:rsidRDefault="005373A5" w:rsidP="005373A5">
      <w:pPr>
        <w:keepNext/>
        <w:keepLines/>
        <w:widowControl w:val="0"/>
        <w:tabs>
          <w:tab w:val="left" w:pos="1436"/>
        </w:tabs>
        <w:spacing w:after="42" w:line="260" w:lineRule="exact"/>
        <w:jc w:val="center"/>
        <w:outlineLvl w:val="1"/>
        <w:rPr>
          <w:rFonts w:ascii="Times New Roman" w:eastAsia="Times New Roman" w:hAnsi="Times New Roman" w:cs="Times New Roman"/>
          <w:b/>
          <w:bCs/>
          <w:color w:val="000000"/>
          <w:sz w:val="28"/>
          <w:szCs w:val="28"/>
          <w:lang w:eastAsia="ru-RU" w:bidi="ru-RU"/>
        </w:rPr>
      </w:pPr>
    </w:p>
    <w:p w:rsidR="00FD458B" w:rsidRPr="006E2573" w:rsidRDefault="00FD458B" w:rsidP="00F066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6E2573">
        <w:rPr>
          <w:rFonts w:ascii="Times New Roman" w:eastAsia="Times New Roman" w:hAnsi="Times New Roman" w:cs="Times New Roman"/>
          <w:color w:val="000000"/>
          <w:sz w:val="28"/>
          <w:szCs w:val="28"/>
          <w:lang w:eastAsia="ru-RU" w:bidi="ru-RU"/>
        </w:rPr>
        <w:t>обучающийся</w:t>
      </w:r>
      <w:proofErr w:type="gramEnd"/>
      <w:r w:rsidRPr="006E2573">
        <w:rPr>
          <w:rFonts w:ascii="Times New Roman" w:eastAsia="Times New Roman" w:hAnsi="Times New Roman" w:cs="Times New Roman"/>
          <w:color w:val="000000"/>
          <w:sz w:val="28"/>
          <w:szCs w:val="28"/>
          <w:lang w:eastAsia="ru-RU" w:bidi="ru-RU"/>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FD458B" w:rsidRPr="006E2573" w:rsidRDefault="00FD458B" w:rsidP="005373A5">
      <w:pPr>
        <w:widowControl w:val="0"/>
        <w:tabs>
          <w:tab w:val="right" w:pos="9346"/>
        </w:tabs>
        <w:spacing w:after="0"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О</w:t>
      </w:r>
      <w:r w:rsidR="005373A5">
        <w:rPr>
          <w:rFonts w:ascii="Times New Roman" w:eastAsia="Times New Roman" w:hAnsi="Times New Roman" w:cs="Times New Roman"/>
          <w:color w:val="000000"/>
          <w:sz w:val="28"/>
          <w:szCs w:val="28"/>
          <w:lang w:eastAsia="ru-RU" w:bidi="ru-RU"/>
        </w:rPr>
        <w:t xml:space="preserve">ткрытость образовательной среды позволяет обеспечивать </w:t>
      </w:r>
      <w:r w:rsidRPr="006E2573">
        <w:rPr>
          <w:rFonts w:ascii="Times New Roman" w:eastAsia="Times New Roman" w:hAnsi="Times New Roman" w:cs="Times New Roman"/>
          <w:color w:val="000000"/>
          <w:sz w:val="28"/>
          <w:szCs w:val="28"/>
          <w:lang w:eastAsia="ru-RU" w:bidi="ru-RU"/>
        </w:rPr>
        <w:t>возможность коммуникации:</w:t>
      </w:r>
    </w:p>
    <w:p w:rsidR="00FD458B" w:rsidRPr="006E2573" w:rsidRDefault="005373A5" w:rsidP="005373A5">
      <w:pPr>
        <w:widowControl w:val="0"/>
        <w:spacing w:after="0" w:line="360" w:lineRule="auto"/>
        <w:ind w:right="2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w:t>
      </w:r>
      <w:r w:rsidR="00FD458B" w:rsidRPr="006E2573">
        <w:rPr>
          <w:rFonts w:ascii="Times New Roman" w:eastAsia="Times New Roman" w:hAnsi="Times New Roman" w:cs="Times New Roman"/>
          <w:color w:val="000000"/>
          <w:sz w:val="28"/>
          <w:szCs w:val="28"/>
          <w:lang w:eastAsia="ru-RU" w:bidi="ru-RU"/>
        </w:rPr>
        <w:t xml:space="preserve"> с обучающимися других образовательных организаций региона, как с ровесниками, так и с детьми иных возрастов;</w:t>
      </w:r>
      <w:proofErr w:type="gramEnd"/>
    </w:p>
    <w:p w:rsidR="00FD458B" w:rsidRPr="006E2573" w:rsidRDefault="005373A5" w:rsidP="005373A5">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 </w:t>
      </w:r>
      <w:r w:rsidR="00FD458B" w:rsidRPr="006E2573">
        <w:rPr>
          <w:rFonts w:ascii="Times New Roman" w:eastAsia="Times New Roman" w:hAnsi="Times New Roman" w:cs="Times New Roman"/>
          <w:color w:val="000000"/>
          <w:sz w:val="28"/>
          <w:szCs w:val="28"/>
          <w:lang w:eastAsia="ru-RU" w:bidi="ru-RU"/>
        </w:rPr>
        <w:t xml:space="preserve">представителями местного сообщества, </w:t>
      </w:r>
      <w:proofErr w:type="gramStart"/>
      <w:r w:rsidR="00FD458B" w:rsidRPr="006E2573">
        <w:rPr>
          <w:rFonts w:ascii="Times New Roman" w:eastAsia="Times New Roman" w:hAnsi="Times New Roman" w:cs="Times New Roman"/>
          <w:color w:val="000000"/>
          <w:sz w:val="28"/>
          <w:szCs w:val="28"/>
          <w:lang w:eastAsia="ru-RU" w:bidi="ru-RU"/>
        </w:rPr>
        <w:t>бизнес-структур</w:t>
      </w:r>
      <w:proofErr w:type="gramEnd"/>
      <w:r w:rsidR="00FD458B" w:rsidRPr="006E2573">
        <w:rPr>
          <w:rFonts w:ascii="Times New Roman" w:eastAsia="Times New Roman" w:hAnsi="Times New Roman" w:cs="Times New Roman"/>
          <w:color w:val="000000"/>
          <w:sz w:val="28"/>
          <w:szCs w:val="28"/>
          <w:lang w:eastAsia="ru-RU" w:bidi="ru-RU"/>
        </w:rPr>
        <w:t>, культурной и научной общественности для выполнения учебно-исследовательских работ и реализации проектов;</w:t>
      </w:r>
    </w:p>
    <w:p w:rsidR="00FD458B" w:rsidRPr="006E2573" w:rsidRDefault="005373A5" w:rsidP="005373A5">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FD458B" w:rsidRPr="006E2573">
        <w:rPr>
          <w:rFonts w:ascii="Times New Roman" w:eastAsia="Times New Roman" w:hAnsi="Times New Roman" w:cs="Times New Roman"/>
          <w:color w:val="000000"/>
          <w:sz w:val="28"/>
          <w:szCs w:val="28"/>
          <w:lang w:eastAsia="ru-RU" w:bidi="ru-RU"/>
        </w:rPr>
        <w:t>представителями власти, местного самоуправления, фондов, спонсорами и др.</w:t>
      </w:r>
    </w:p>
    <w:p w:rsidR="00FD458B" w:rsidRPr="006E2573" w:rsidRDefault="00FD458B" w:rsidP="00F066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Такое разнообразие выстраиваемых связей позволяет </w:t>
      </w:r>
      <w:proofErr w:type="gramStart"/>
      <w:r w:rsidRPr="006E2573">
        <w:rPr>
          <w:rFonts w:ascii="Times New Roman" w:eastAsia="Times New Roman" w:hAnsi="Times New Roman" w:cs="Times New Roman"/>
          <w:color w:val="000000"/>
          <w:sz w:val="28"/>
          <w:szCs w:val="28"/>
          <w:lang w:eastAsia="ru-RU" w:bidi="ru-RU"/>
        </w:rPr>
        <w:t>обучающимся</w:t>
      </w:r>
      <w:proofErr w:type="gramEnd"/>
      <w:r w:rsidRPr="006E2573">
        <w:rPr>
          <w:rFonts w:ascii="Times New Roman" w:eastAsia="Times New Roman" w:hAnsi="Times New Roman" w:cs="Times New Roman"/>
          <w:color w:val="000000"/>
          <w:sz w:val="28"/>
          <w:szCs w:val="28"/>
          <w:lang w:eastAsia="ru-RU" w:bidi="ru-RU"/>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FD458B" w:rsidRPr="006E2573" w:rsidRDefault="00FD458B" w:rsidP="00F066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К типичным образовательным событиям и форматам, позволяющим обеспечивать использование всех возможностей коммуникации, относятся:</w:t>
      </w:r>
    </w:p>
    <w:p w:rsidR="00FD458B" w:rsidRPr="006E2573" w:rsidRDefault="005373A5" w:rsidP="005373A5">
      <w:pPr>
        <w:widowControl w:val="0"/>
        <w:spacing w:after="0" w:line="360" w:lineRule="auto"/>
        <w:ind w:right="2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 xml:space="preserve">- </w:t>
      </w:r>
      <w:r w:rsidR="00FD458B" w:rsidRPr="006E2573">
        <w:rPr>
          <w:rFonts w:ascii="Times New Roman" w:eastAsia="Times New Roman" w:hAnsi="Times New Roman" w:cs="Times New Roman"/>
          <w:color w:val="000000"/>
          <w:sz w:val="28"/>
          <w:szCs w:val="28"/>
          <w:lang w:eastAsia="ru-RU" w:bidi="ru-RU"/>
        </w:rPr>
        <w:t xml:space="preserve">межшкольные (межрегиональные) ассамблеи обучающихся; материал, используемый для постановки задачи на ассамблеях, должен носить </w:t>
      </w:r>
      <w:proofErr w:type="spellStart"/>
      <w:r w:rsidR="00FD458B" w:rsidRPr="006E2573">
        <w:rPr>
          <w:rFonts w:ascii="Times New Roman" w:eastAsia="Times New Roman" w:hAnsi="Times New Roman" w:cs="Times New Roman"/>
          <w:color w:val="000000"/>
          <w:sz w:val="28"/>
          <w:szCs w:val="28"/>
          <w:lang w:eastAsia="ru-RU" w:bidi="ru-RU"/>
        </w:rPr>
        <w:t>полидисциплинарный</w:t>
      </w:r>
      <w:proofErr w:type="spellEnd"/>
      <w:r w:rsidR="00FD458B" w:rsidRPr="006E2573">
        <w:rPr>
          <w:rFonts w:ascii="Times New Roman" w:eastAsia="Times New Roman" w:hAnsi="Times New Roman" w:cs="Times New Roman"/>
          <w:color w:val="000000"/>
          <w:sz w:val="28"/>
          <w:szCs w:val="28"/>
          <w:lang w:eastAsia="ru-RU" w:bidi="ru-RU"/>
        </w:rPr>
        <w:t xml:space="preserve"> характер и касаться ближайшего будущего;</w:t>
      </w:r>
      <w:proofErr w:type="gramEnd"/>
    </w:p>
    <w:p w:rsidR="00FD458B" w:rsidRPr="006E2573" w:rsidRDefault="00F0662B" w:rsidP="00F0662B">
      <w:pPr>
        <w:widowControl w:val="0"/>
        <w:tabs>
          <w:tab w:val="left" w:pos="6898"/>
        </w:tabs>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r w:rsidR="00FD458B" w:rsidRPr="006E2573">
        <w:rPr>
          <w:rFonts w:ascii="Times New Roman" w:eastAsia="Times New Roman" w:hAnsi="Times New Roman" w:cs="Times New Roman"/>
          <w:color w:val="000000"/>
          <w:sz w:val="28"/>
          <w:szCs w:val="28"/>
          <w:lang w:eastAsia="ru-RU" w:bidi="ru-RU"/>
        </w:rPr>
        <w:t>комплексные задачи, направленные на решение актуальных проблем, лежащих в</w:t>
      </w:r>
      <w:r w:rsidRPr="006E2573">
        <w:rPr>
          <w:rFonts w:ascii="Times New Roman" w:eastAsia="Times New Roman" w:hAnsi="Times New Roman" w:cs="Times New Roman"/>
          <w:color w:val="000000"/>
          <w:sz w:val="28"/>
          <w:szCs w:val="28"/>
          <w:lang w:eastAsia="ru-RU" w:bidi="ru-RU"/>
        </w:rPr>
        <w:t xml:space="preserve"> ближайшем будущем обучающихся: </w:t>
      </w:r>
      <w:r w:rsidR="00FD458B" w:rsidRPr="006E2573">
        <w:rPr>
          <w:rFonts w:ascii="Times New Roman" w:eastAsia="Times New Roman" w:hAnsi="Times New Roman" w:cs="Times New Roman"/>
          <w:color w:val="000000"/>
          <w:sz w:val="28"/>
          <w:szCs w:val="28"/>
          <w:lang w:eastAsia="ru-RU" w:bidi="ru-RU"/>
        </w:rPr>
        <w:t>выбор дальнейшей образовательной или рабочей траектории, определение жизненных стратегий и т.п.;</w:t>
      </w:r>
    </w:p>
    <w:p w:rsidR="00FD458B" w:rsidRPr="006E2573" w:rsidRDefault="00F0662B" w:rsidP="00F0662B">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r w:rsidR="00FD458B" w:rsidRPr="006E2573">
        <w:rPr>
          <w:rFonts w:ascii="Times New Roman" w:eastAsia="Times New Roman" w:hAnsi="Times New Roman" w:cs="Times New Roman"/>
          <w:color w:val="000000"/>
          <w:sz w:val="28"/>
          <w:szCs w:val="28"/>
          <w:lang w:eastAsia="ru-RU" w:bidi="ru-RU"/>
        </w:rPr>
        <w:t>комплексные задачи, направленные на решение проблем местного сообщества;</w:t>
      </w:r>
    </w:p>
    <w:p w:rsidR="00FD458B" w:rsidRPr="006E2573" w:rsidRDefault="00F0662B" w:rsidP="00F0662B">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r w:rsidR="00FD458B" w:rsidRPr="006E2573">
        <w:rPr>
          <w:rFonts w:ascii="Times New Roman" w:eastAsia="Times New Roman" w:hAnsi="Times New Roman" w:cs="Times New Roman"/>
          <w:color w:val="000000"/>
          <w:sz w:val="28"/>
          <w:szCs w:val="28"/>
          <w:lang w:eastAsia="ru-RU" w:bidi="ru-RU"/>
        </w:rPr>
        <w:t xml:space="preserve">комплексные задачи, направленные на изменение и улучшение реально </w:t>
      </w:r>
      <w:proofErr w:type="gramStart"/>
      <w:r w:rsidR="00FD458B" w:rsidRPr="006E2573">
        <w:rPr>
          <w:rFonts w:ascii="Times New Roman" w:eastAsia="Times New Roman" w:hAnsi="Times New Roman" w:cs="Times New Roman"/>
          <w:color w:val="000000"/>
          <w:sz w:val="28"/>
          <w:szCs w:val="28"/>
          <w:lang w:eastAsia="ru-RU" w:bidi="ru-RU"/>
        </w:rPr>
        <w:t>существующих</w:t>
      </w:r>
      <w:proofErr w:type="gramEnd"/>
      <w:r w:rsidR="00FD458B" w:rsidRPr="006E2573">
        <w:rPr>
          <w:rFonts w:ascii="Times New Roman" w:eastAsia="Times New Roman" w:hAnsi="Times New Roman" w:cs="Times New Roman"/>
          <w:color w:val="000000"/>
          <w:sz w:val="28"/>
          <w:szCs w:val="28"/>
          <w:lang w:eastAsia="ru-RU" w:bidi="ru-RU"/>
        </w:rPr>
        <w:t xml:space="preserve"> бизнес-практик;</w:t>
      </w:r>
    </w:p>
    <w:p w:rsidR="00FD458B" w:rsidRPr="006E2573" w:rsidRDefault="00F0662B" w:rsidP="00F0662B">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r w:rsidR="00FD458B" w:rsidRPr="006E2573">
        <w:rPr>
          <w:rFonts w:ascii="Times New Roman" w:eastAsia="Times New Roman" w:hAnsi="Times New Roman" w:cs="Times New Roman"/>
          <w:color w:val="000000"/>
          <w:sz w:val="28"/>
          <w:szCs w:val="28"/>
          <w:lang w:eastAsia="ru-RU" w:bidi="ru-RU"/>
        </w:rPr>
        <w:t>социальные проекты, направленные на улучшение жизни местного сообщества. К таким проектам относятся:</w:t>
      </w:r>
    </w:p>
    <w:p w:rsidR="00FD458B" w:rsidRPr="006E2573" w:rsidRDefault="00FD458B" w:rsidP="00F066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а) участие в волонтерских акциях и движениях, самостоятельная организация волонтерских акций;</w:t>
      </w:r>
    </w:p>
    <w:p w:rsidR="00FD458B" w:rsidRPr="006E2573" w:rsidRDefault="00FD458B" w:rsidP="00F066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б) участие в благотворительных акциях и движениях, самостоятельная организация благотворительных акций;</w:t>
      </w:r>
    </w:p>
    <w:p w:rsidR="00FD458B" w:rsidRPr="006E2573" w:rsidRDefault="00FD458B" w:rsidP="00F066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в) создание и реализация социальных проектов разного масштаба и направленности, выходящи</w:t>
      </w:r>
      <w:r w:rsidR="00F0662B" w:rsidRPr="006E2573">
        <w:rPr>
          <w:rFonts w:ascii="Times New Roman" w:eastAsia="Times New Roman" w:hAnsi="Times New Roman" w:cs="Times New Roman"/>
          <w:color w:val="000000"/>
          <w:sz w:val="28"/>
          <w:szCs w:val="28"/>
          <w:lang w:eastAsia="ru-RU" w:bidi="ru-RU"/>
        </w:rPr>
        <w:t xml:space="preserve">х за рамки МБОУ «СОШ №4 </w:t>
      </w:r>
      <w:proofErr w:type="spellStart"/>
      <w:r w:rsidR="00F0662B" w:rsidRPr="006E2573">
        <w:rPr>
          <w:rFonts w:ascii="Times New Roman" w:eastAsia="Times New Roman" w:hAnsi="Times New Roman" w:cs="Times New Roman"/>
          <w:color w:val="000000"/>
          <w:sz w:val="28"/>
          <w:szCs w:val="28"/>
          <w:lang w:eastAsia="ru-RU" w:bidi="ru-RU"/>
        </w:rPr>
        <w:t>г</w:t>
      </w:r>
      <w:proofErr w:type="gramStart"/>
      <w:r w:rsidR="00F0662B" w:rsidRPr="006E2573">
        <w:rPr>
          <w:rFonts w:ascii="Times New Roman" w:eastAsia="Times New Roman" w:hAnsi="Times New Roman" w:cs="Times New Roman"/>
          <w:color w:val="000000"/>
          <w:sz w:val="28"/>
          <w:szCs w:val="28"/>
          <w:lang w:eastAsia="ru-RU" w:bidi="ru-RU"/>
        </w:rPr>
        <w:t>.Т</w:t>
      </w:r>
      <w:proofErr w:type="gramEnd"/>
      <w:r w:rsidR="00F0662B"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получение предметных знаний в структурах, альтернативных образовательной организации:</w:t>
      </w:r>
    </w:p>
    <w:p w:rsidR="00FD458B" w:rsidRPr="006E2573" w:rsidRDefault="00FD458B" w:rsidP="00F0662B">
      <w:pPr>
        <w:widowControl w:val="0"/>
        <w:spacing w:after="0"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lastRenderedPageBreak/>
        <w:t>а) в заочных и дистанционных школах и университетах;</w:t>
      </w:r>
    </w:p>
    <w:p w:rsidR="00FD458B" w:rsidRPr="006E2573" w:rsidRDefault="00FD458B" w:rsidP="00F0662B">
      <w:pPr>
        <w:widowControl w:val="0"/>
        <w:spacing w:after="0"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б) участие в дистанционных конкурсах и олимпиадах;</w:t>
      </w:r>
    </w:p>
    <w:p w:rsidR="00FD458B" w:rsidRPr="006E2573" w:rsidRDefault="00FD458B" w:rsidP="00F0662B">
      <w:pPr>
        <w:widowControl w:val="0"/>
        <w:spacing w:after="0"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в) самостоятельное освоение отдельных предметов и курсов;</w:t>
      </w:r>
    </w:p>
    <w:p w:rsidR="00FD458B" w:rsidRPr="006E2573" w:rsidRDefault="00FD458B" w:rsidP="00F0662B">
      <w:pPr>
        <w:widowControl w:val="0"/>
        <w:spacing w:after="349"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г) самостоятельное освоение дополнительных иностранных языков.</w:t>
      </w:r>
    </w:p>
    <w:p w:rsidR="00FD458B" w:rsidRDefault="00FD458B" w:rsidP="005373A5">
      <w:pPr>
        <w:keepNext/>
        <w:keepLines/>
        <w:widowControl w:val="0"/>
        <w:tabs>
          <w:tab w:val="left" w:pos="1027"/>
        </w:tabs>
        <w:spacing w:after="0" w:line="260" w:lineRule="exact"/>
        <w:jc w:val="center"/>
        <w:outlineLvl w:val="1"/>
        <w:rPr>
          <w:rFonts w:ascii="Times New Roman" w:eastAsia="Times New Roman" w:hAnsi="Times New Roman" w:cs="Times New Roman"/>
          <w:b/>
          <w:bCs/>
          <w:color w:val="000000"/>
          <w:sz w:val="28"/>
          <w:szCs w:val="28"/>
          <w:lang w:eastAsia="ru-RU" w:bidi="ru-RU"/>
        </w:rPr>
      </w:pPr>
      <w:bookmarkStart w:id="95" w:name="bookmark81"/>
      <w:bookmarkStart w:id="96" w:name="bookmark82"/>
      <w:r w:rsidRPr="006E2573">
        <w:rPr>
          <w:rFonts w:ascii="Times New Roman" w:eastAsia="Times New Roman" w:hAnsi="Times New Roman" w:cs="Times New Roman"/>
          <w:b/>
          <w:bCs/>
          <w:color w:val="000000"/>
          <w:sz w:val="28"/>
          <w:szCs w:val="28"/>
          <w:lang w:eastAsia="ru-RU" w:bidi="ru-RU"/>
        </w:rPr>
        <w:t>Формирование регулятивных универсальных учебных действий</w:t>
      </w:r>
      <w:bookmarkEnd w:id="95"/>
      <w:bookmarkEnd w:id="96"/>
    </w:p>
    <w:p w:rsidR="005373A5" w:rsidRPr="006E2573" w:rsidRDefault="005373A5" w:rsidP="005373A5">
      <w:pPr>
        <w:keepNext/>
        <w:keepLines/>
        <w:widowControl w:val="0"/>
        <w:tabs>
          <w:tab w:val="left" w:pos="1027"/>
        </w:tabs>
        <w:spacing w:after="0" w:line="260" w:lineRule="exact"/>
        <w:jc w:val="center"/>
        <w:outlineLvl w:val="1"/>
        <w:rPr>
          <w:rFonts w:ascii="Times New Roman" w:eastAsia="Times New Roman" w:hAnsi="Times New Roman" w:cs="Times New Roman"/>
          <w:b/>
          <w:bCs/>
          <w:color w:val="000000"/>
          <w:sz w:val="28"/>
          <w:szCs w:val="28"/>
          <w:lang w:eastAsia="ru-RU" w:bidi="ru-RU"/>
        </w:rPr>
      </w:pPr>
    </w:p>
    <w:p w:rsidR="00FD458B" w:rsidRPr="006E2573" w:rsidRDefault="00FD458B" w:rsidP="00F0662B">
      <w:pPr>
        <w:widowControl w:val="0"/>
        <w:spacing w:after="0" w:line="360" w:lineRule="auto"/>
        <w:ind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FD458B" w:rsidRPr="006E2573" w:rsidRDefault="00FD458B" w:rsidP="00F0662B">
      <w:pPr>
        <w:widowControl w:val="0"/>
        <w:spacing w:after="0" w:line="360" w:lineRule="auto"/>
        <w:ind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FD458B" w:rsidRPr="006E2573" w:rsidRDefault="00FD458B" w:rsidP="00F0662B">
      <w:pPr>
        <w:widowControl w:val="0"/>
        <w:spacing w:after="0" w:line="360" w:lineRule="auto"/>
        <w:ind w:left="720"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а) самостоятельное изучение дополнительных иностранных языков с последующей сертификацией;</w:t>
      </w:r>
    </w:p>
    <w:p w:rsidR="00FD458B" w:rsidRPr="006E2573" w:rsidRDefault="00FD458B" w:rsidP="00F0662B">
      <w:pPr>
        <w:widowControl w:val="0"/>
        <w:spacing w:after="0" w:line="360" w:lineRule="auto"/>
        <w:ind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б) самостоятельное освоение глав, разделов и тем учебных предметов;</w:t>
      </w:r>
    </w:p>
    <w:p w:rsidR="00FD458B" w:rsidRPr="006E2573" w:rsidRDefault="00FD458B" w:rsidP="00F0662B">
      <w:pPr>
        <w:widowControl w:val="0"/>
        <w:spacing w:after="0" w:line="360" w:lineRule="auto"/>
        <w:ind w:left="720"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в) самостоятельное обучение в заочных и дистанционных школах и университетах;</w:t>
      </w:r>
    </w:p>
    <w:p w:rsidR="00FD458B" w:rsidRPr="006E2573" w:rsidRDefault="00FD458B" w:rsidP="00F0662B">
      <w:pPr>
        <w:widowControl w:val="0"/>
        <w:spacing w:after="0" w:line="360" w:lineRule="auto"/>
        <w:ind w:left="720"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г) самостоятельное определение темы проекта, методов и способов его реализации, источников ресурсов, необходимых для реализации проекта;</w:t>
      </w:r>
    </w:p>
    <w:p w:rsidR="00FD458B" w:rsidRPr="006E2573" w:rsidRDefault="005373A5" w:rsidP="00F0662B">
      <w:pPr>
        <w:widowControl w:val="0"/>
        <w:spacing w:after="0" w:line="360" w:lineRule="auto"/>
        <w:ind w:left="720" w:right="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д) </w:t>
      </w:r>
      <w:r w:rsidR="00FD458B" w:rsidRPr="006E2573">
        <w:rPr>
          <w:rFonts w:ascii="Times New Roman" w:eastAsia="Times New Roman" w:hAnsi="Times New Roman" w:cs="Times New Roman"/>
          <w:color w:val="000000"/>
          <w:sz w:val="28"/>
          <w:szCs w:val="28"/>
          <w:lang w:eastAsia="ru-RU" w:bidi="ru-RU"/>
        </w:rPr>
        <w:t>самостоятельное взаимодействие с источниками ресурсов: информационными источниками, фонда</w:t>
      </w:r>
      <w:r>
        <w:rPr>
          <w:rFonts w:ascii="Times New Roman" w:eastAsia="Times New Roman" w:hAnsi="Times New Roman" w:cs="Times New Roman"/>
          <w:color w:val="000000"/>
          <w:sz w:val="28"/>
          <w:szCs w:val="28"/>
          <w:lang w:eastAsia="ru-RU" w:bidi="ru-RU"/>
        </w:rPr>
        <w:t>ми и т.д.;</w:t>
      </w:r>
    </w:p>
    <w:p w:rsidR="00FD458B" w:rsidRPr="006E2573" w:rsidRDefault="00FD458B" w:rsidP="00F0662B">
      <w:pPr>
        <w:widowControl w:val="0"/>
        <w:spacing w:after="0" w:line="360" w:lineRule="auto"/>
        <w:ind w:left="720"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е) самостоятельное управление ресурсами, в том числе нематериальными;</w:t>
      </w:r>
    </w:p>
    <w:p w:rsidR="00FD458B" w:rsidRPr="006E2573" w:rsidRDefault="00FD458B" w:rsidP="00F0662B">
      <w:pPr>
        <w:widowControl w:val="0"/>
        <w:spacing w:after="349" w:line="360" w:lineRule="auto"/>
        <w:ind w:left="720"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ж) презентация результатов проектной работы на различных этапах ее реализации.</w:t>
      </w:r>
    </w:p>
    <w:p w:rsidR="00FD458B" w:rsidRPr="006E2573" w:rsidRDefault="00FD458B" w:rsidP="005373A5">
      <w:pPr>
        <w:keepNext/>
        <w:keepLines/>
        <w:widowControl w:val="0"/>
        <w:tabs>
          <w:tab w:val="left" w:pos="1030"/>
        </w:tabs>
        <w:spacing w:after="0" w:line="260" w:lineRule="exact"/>
        <w:jc w:val="center"/>
        <w:outlineLvl w:val="1"/>
        <w:rPr>
          <w:rFonts w:ascii="Times New Roman" w:eastAsia="Times New Roman" w:hAnsi="Times New Roman" w:cs="Times New Roman"/>
          <w:b/>
          <w:bCs/>
          <w:color w:val="000000"/>
          <w:sz w:val="28"/>
          <w:szCs w:val="28"/>
          <w:lang w:eastAsia="ru-RU" w:bidi="ru-RU"/>
        </w:rPr>
      </w:pPr>
      <w:bookmarkStart w:id="97" w:name="bookmark83"/>
      <w:bookmarkStart w:id="98" w:name="bookmark84"/>
      <w:r w:rsidRPr="006E2573">
        <w:rPr>
          <w:rFonts w:ascii="Times New Roman" w:eastAsia="Times New Roman" w:hAnsi="Times New Roman" w:cs="Times New Roman"/>
          <w:b/>
          <w:bCs/>
          <w:color w:val="000000"/>
          <w:sz w:val="28"/>
          <w:szCs w:val="28"/>
          <w:lang w:eastAsia="ru-RU" w:bidi="ru-RU"/>
        </w:rPr>
        <w:t>Описание особенностей учебно-исследовательской и проектной</w:t>
      </w:r>
      <w:bookmarkEnd w:id="97"/>
      <w:bookmarkEnd w:id="98"/>
    </w:p>
    <w:p w:rsidR="00FD458B" w:rsidRPr="006E2573" w:rsidRDefault="00FD458B" w:rsidP="00FD458B">
      <w:pPr>
        <w:keepNext/>
        <w:keepLines/>
        <w:widowControl w:val="0"/>
        <w:spacing w:after="308" w:line="260" w:lineRule="exact"/>
        <w:jc w:val="center"/>
        <w:outlineLvl w:val="1"/>
        <w:rPr>
          <w:rFonts w:ascii="Times New Roman" w:eastAsia="Times New Roman" w:hAnsi="Times New Roman" w:cs="Times New Roman"/>
          <w:b/>
          <w:bCs/>
          <w:color w:val="000000"/>
          <w:sz w:val="28"/>
          <w:szCs w:val="28"/>
          <w:lang w:eastAsia="ru-RU" w:bidi="ru-RU"/>
        </w:rPr>
      </w:pPr>
      <w:bookmarkStart w:id="99" w:name="bookmark85"/>
      <w:r w:rsidRPr="006E2573">
        <w:rPr>
          <w:rFonts w:ascii="Times New Roman" w:eastAsia="Times New Roman" w:hAnsi="Times New Roman" w:cs="Times New Roman"/>
          <w:b/>
          <w:bCs/>
          <w:color w:val="000000"/>
          <w:sz w:val="28"/>
          <w:szCs w:val="28"/>
          <w:lang w:eastAsia="ru-RU" w:bidi="ru-RU"/>
        </w:rPr>
        <w:t xml:space="preserve">деятельности </w:t>
      </w:r>
      <w:proofErr w:type="gramStart"/>
      <w:r w:rsidRPr="006E2573">
        <w:rPr>
          <w:rFonts w:ascii="Times New Roman" w:eastAsia="Times New Roman" w:hAnsi="Times New Roman" w:cs="Times New Roman"/>
          <w:b/>
          <w:bCs/>
          <w:color w:val="000000"/>
          <w:sz w:val="28"/>
          <w:szCs w:val="28"/>
          <w:lang w:eastAsia="ru-RU" w:bidi="ru-RU"/>
        </w:rPr>
        <w:t>обучающихся</w:t>
      </w:r>
      <w:bookmarkEnd w:id="99"/>
      <w:proofErr w:type="gramEnd"/>
    </w:p>
    <w:p w:rsidR="00FD458B" w:rsidRPr="006E2573" w:rsidRDefault="00FD458B" w:rsidP="00F0662B">
      <w:pPr>
        <w:widowControl w:val="0"/>
        <w:spacing w:after="0" w:line="360" w:lineRule="auto"/>
        <w:ind w:right="23" w:firstLine="697"/>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Особенности учебно-исследовательской деятельности и проектной работы старшеклассников обусловлены, в первую очер</w:t>
      </w:r>
      <w:r w:rsidR="00F0662B" w:rsidRPr="006E2573">
        <w:rPr>
          <w:rFonts w:ascii="Times New Roman" w:eastAsia="Times New Roman" w:hAnsi="Times New Roman" w:cs="Times New Roman"/>
          <w:color w:val="000000"/>
          <w:sz w:val="28"/>
          <w:szCs w:val="28"/>
          <w:lang w:eastAsia="ru-RU" w:bidi="ru-RU"/>
        </w:rPr>
        <w:t xml:space="preserve">едь, открытостью МБОУ «СОШ №4 </w:t>
      </w:r>
      <w:proofErr w:type="spellStart"/>
      <w:r w:rsidR="00F0662B" w:rsidRPr="006E2573">
        <w:rPr>
          <w:rFonts w:ascii="Times New Roman" w:eastAsia="Times New Roman" w:hAnsi="Times New Roman" w:cs="Times New Roman"/>
          <w:color w:val="000000"/>
          <w:sz w:val="28"/>
          <w:szCs w:val="28"/>
          <w:lang w:eastAsia="ru-RU" w:bidi="ru-RU"/>
        </w:rPr>
        <w:t>г</w:t>
      </w:r>
      <w:proofErr w:type="gramStart"/>
      <w:r w:rsidR="00F0662B" w:rsidRPr="006E2573">
        <w:rPr>
          <w:rFonts w:ascii="Times New Roman" w:eastAsia="Times New Roman" w:hAnsi="Times New Roman" w:cs="Times New Roman"/>
          <w:color w:val="000000"/>
          <w:sz w:val="28"/>
          <w:szCs w:val="28"/>
          <w:lang w:eastAsia="ru-RU" w:bidi="ru-RU"/>
        </w:rPr>
        <w:t>.Т</w:t>
      </w:r>
      <w:proofErr w:type="gramEnd"/>
      <w:r w:rsidR="00F0662B"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на уровне среднего общего образования.</w:t>
      </w:r>
    </w:p>
    <w:p w:rsidR="00FD458B" w:rsidRPr="006E2573" w:rsidRDefault="00FD458B" w:rsidP="00F0662B">
      <w:pPr>
        <w:widowControl w:val="0"/>
        <w:spacing w:after="0" w:line="360" w:lineRule="auto"/>
        <w:ind w:right="23" w:firstLine="697"/>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На уровне среднего общего образования делается акцент на освоении </w:t>
      </w:r>
      <w:r w:rsidRPr="006E2573">
        <w:rPr>
          <w:rFonts w:ascii="Times New Roman" w:eastAsia="Times New Roman" w:hAnsi="Times New Roman" w:cs="Times New Roman"/>
          <w:color w:val="000000"/>
          <w:sz w:val="28"/>
          <w:szCs w:val="28"/>
          <w:lang w:eastAsia="ru-RU" w:bidi="ru-RU"/>
        </w:rPr>
        <w:lastRenderedPageBreak/>
        <w:t>учебно-исследовательской и проектной работы как типа деятельности, где материалом являются, прежде всего, учебные предметы</w:t>
      </w:r>
      <w:r w:rsidR="00391DEC" w:rsidRPr="006E2573">
        <w:rPr>
          <w:rFonts w:ascii="Times New Roman" w:eastAsia="Times New Roman" w:hAnsi="Times New Roman" w:cs="Times New Roman"/>
          <w:color w:val="000000"/>
          <w:sz w:val="28"/>
          <w:szCs w:val="28"/>
          <w:lang w:eastAsia="ru-RU" w:bidi="ru-RU"/>
        </w:rPr>
        <w:t>.</w:t>
      </w:r>
      <w:r w:rsidRPr="006E2573">
        <w:rPr>
          <w:rFonts w:ascii="Times New Roman" w:eastAsia="Times New Roman" w:hAnsi="Times New Roman" w:cs="Times New Roman"/>
          <w:color w:val="000000"/>
          <w:sz w:val="28"/>
          <w:szCs w:val="28"/>
          <w:lang w:eastAsia="ru-RU" w:bidi="ru-RU"/>
        </w:rPr>
        <w:t xml:space="preserve"> На уровне среднего общего образования исследование и проект приобретают статус инструментов учебной деятельности </w:t>
      </w:r>
      <w:proofErr w:type="spellStart"/>
      <w:r w:rsidRPr="006E2573">
        <w:rPr>
          <w:rFonts w:ascii="Times New Roman" w:eastAsia="Times New Roman" w:hAnsi="Times New Roman" w:cs="Times New Roman"/>
          <w:color w:val="000000"/>
          <w:sz w:val="28"/>
          <w:szCs w:val="28"/>
          <w:lang w:eastAsia="ru-RU" w:bidi="ru-RU"/>
        </w:rPr>
        <w:t>полидисциплинарного</w:t>
      </w:r>
      <w:proofErr w:type="spellEnd"/>
      <w:r w:rsidRPr="006E2573">
        <w:rPr>
          <w:rFonts w:ascii="Times New Roman" w:eastAsia="Times New Roman" w:hAnsi="Times New Roman" w:cs="Times New Roman"/>
          <w:color w:val="000000"/>
          <w:sz w:val="28"/>
          <w:szCs w:val="28"/>
          <w:lang w:eastAsia="ru-RU" w:bidi="ru-RU"/>
        </w:rPr>
        <w:t xml:space="preserve"> характера, необходимых для освоения социальной жизни и культуры.</w:t>
      </w:r>
    </w:p>
    <w:p w:rsidR="00FD458B" w:rsidRPr="006E2573" w:rsidRDefault="00FD458B" w:rsidP="00F0662B">
      <w:pPr>
        <w:widowControl w:val="0"/>
        <w:spacing w:after="0" w:line="360" w:lineRule="auto"/>
        <w:ind w:right="23" w:firstLine="697"/>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На уровне среднего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6E2573">
        <w:rPr>
          <w:rFonts w:ascii="Times New Roman" w:eastAsia="Times New Roman" w:hAnsi="Times New Roman" w:cs="Times New Roman"/>
          <w:color w:val="000000"/>
          <w:sz w:val="28"/>
          <w:szCs w:val="28"/>
          <w:lang w:eastAsia="ru-RU" w:bidi="ru-RU"/>
        </w:rPr>
        <w:t>обучающихся</w:t>
      </w:r>
      <w:proofErr w:type="gramEnd"/>
      <w:r w:rsidRPr="006E2573">
        <w:rPr>
          <w:rFonts w:ascii="Times New Roman" w:eastAsia="Times New Roman" w:hAnsi="Times New Roman" w:cs="Times New Roman"/>
          <w:color w:val="000000"/>
          <w:sz w:val="28"/>
          <w:szCs w:val="28"/>
          <w:lang w:eastAsia="ru-RU" w:bidi="ru-RU"/>
        </w:rPr>
        <w:t xml:space="preserve">. Они самостоятельно формулируют </w:t>
      </w:r>
      <w:proofErr w:type="spellStart"/>
      <w:r w:rsidRPr="006E2573">
        <w:rPr>
          <w:rFonts w:ascii="Times New Roman" w:eastAsia="Times New Roman" w:hAnsi="Times New Roman" w:cs="Times New Roman"/>
          <w:color w:val="000000"/>
          <w:sz w:val="28"/>
          <w:szCs w:val="28"/>
          <w:lang w:eastAsia="ru-RU" w:bidi="ru-RU"/>
        </w:rPr>
        <w:t>предпроектную</w:t>
      </w:r>
      <w:proofErr w:type="spellEnd"/>
      <w:r w:rsidRPr="006E2573">
        <w:rPr>
          <w:rFonts w:ascii="Times New Roman" w:eastAsia="Times New Roman" w:hAnsi="Times New Roman" w:cs="Times New Roman"/>
          <w:color w:val="000000"/>
          <w:sz w:val="28"/>
          <w:szCs w:val="28"/>
          <w:lang w:eastAsia="ru-RU" w:bidi="ru-RU"/>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FD458B" w:rsidRPr="006E2573" w:rsidRDefault="00FD458B" w:rsidP="00F0662B">
      <w:pPr>
        <w:widowControl w:val="0"/>
        <w:spacing w:after="0" w:line="360" w:lineRule="auto"/>
        <w:ind w:right="23" w:firstLine="697"/>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FD458B" w:rsidRPr="006E2573" w:rsidRDefault="00FD458B" w:rsidP="00F0662B">
      <w:pPr>
        <w:widowControl w:val="0"/>
        <w:spacing w:after="240" w:line="360" w:lineRule="auto"/>
        <w:ind w:right="23" w:firstLine="697"/>
        <w:jc w:val="both"/>
        <w:rPr>
          <w:rFonts w:ascii="Times New Roman" w:eastAsia="Times New Roman" w:hAnsi="Times New Roman" w:cs="Times New Roman"/>
          <w:color w:val="000000"/>
          <w:sz w:val="28"/>
          <w:szCs w:val="28"/>
          <w:lang w:eastAsia="ru-RU" w:bidi="ru-RU"/>
        </w:rPr>
      </w:pPr>
      <w:bookmarkStart w:id="100" w:name="bookmark86"/>
      <w:r w:rsidRPr="006E2573">
        <w:rPr>
          <w:rFonts w:ascii="Times New Roman" w:eastAsia="Times New Roman" w:hAnsi="Times New Roman" w:cs="Times New Roman"/>
          <w:color w:val="000000"/>
          <w:sz w:val="28"/>
          <w:szCs w:val="28"/>
          <w:lang w:eastAsia="ru-RU" w:bidi="ru-RU"/>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bookmarkEnd w:id="100"/>
    </w:p>
    <w:p w:rsidR="00FD458B" w:rsidRPr="006E2573" w:rsidRDefault="00FD458B" w:rsidP="005373A5">
      <w:pPr>
        <w:keepNext/>
        <w:keepLines/>
        <w:widowControl w:val="0"/>
        <w:tabs>
          <w:tab w:val="left" w:pos="1141"/>
        </w:tabs>
        <w:spacing w:after="240" w:line="322" w:lineRule="exact"/>
        <w:ind w:right="360"/>
        <w:jc w:val="center"/>
        <w:outlineLvl w:val="1"/>
        <w:rPr>
          <w:rFonts w:ascii="Times New Roman" w:eastAsia="Times New Roman" w:hAnsi="Times New Roman" w:cs="Times New Roman"/>
          <w:b/>
          <w:bCs/>
          <w:color w:val="000000"/>
          <w:sz w:val="28"/>
          <w:szCs w:val="28"/>
          <w:lang w:eastAsia="ru-RU" w:bidi="ru-RU"/>
        </w:rPr>
      </w:pPr>
      <w:bookmarkStart w:id="101" w:name="bookmark87"/>
      <w:r w:rsidRPr="006E2573">
        <w:rPr>
          <w:rFonts w:ascii="Times New Roman" w:eastAsia="Times New Roman" w:hAnsi="Times New Roman" w:cs="Times New Roman"/>
          <w:b/>
          <w:bCs/>
          <w:color w:val="000000"/>
          <w:sz w:val="28"/>
          <w:szCs w:val="28"/>
          <w:lang w:eastAsia="ru-RU" w:bidi="ru-RU"/>
        </w:rPr>
        <w:t>Описание основных направлений учебно-исследовательской и проектной деятельности обучающихся</w:t>
      </w:r>
      <w:bookmarkEnd w:id="101"/>
    </w:p>
    <w:p w:rsidR="00FD458B" w:rsidRPr="006E2573" w:rsidRDefault="00FD458B" w:rsidP="00FD458B">
      <w:pPr>
        <w:widowControl w:val="0"/>
        <w:spacing w:after="0" w:line="322" w:lineRule="exact"/>
        <w:ind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Возможными направлениями проектной и учебно-исследовательской деятельности являются:</w:t>
      </w:r>
    </w:p>
    <w:p w:rsidR="00FD458B" w:rsidRPr="006E2573" w:rsidRDefault="00FD458B" w:rsidP="009578C4">
      <w:pPr>
        <w:widowControl w:val="0"/>
        <w:numPr>
          <w:ilvl w:val="0"/>
          <w:numId w:val="27"/>
        </w:numPr>
        <w:spacing w:after="0" w:line="341"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исследовательское;</w:t>
      </w:r>
    </w:p>
    <w:p w:rsidR="00FD458B" w:rsidRPr="006E2573" w:rsidRDefault="00FD458B" w:rsidP="009578C4">
      <w:pPr>
        <w:widowControl w:val="0"/>
        <w:numPr>
          <w:ilvl w:val="0"/>
          <w:numId w:val="27"/>
        </w:numPr>
        <w:spacing w:after="0" w:line="341"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инженерное;</w:t>
      </w:r>
    </w:p>
    <w:p w:rsidR="00FD458B" w:rsidRPr="006E2573" w:rsidRDefault="00FD458B" w:rsidP="009578C4">
      <w:pPr>
        <w:widowControl w:val="0"/>
        <w:numPr>
          <w:ilvl w:val="0"/>
          <w:numId w:val="27"/>
        </w:numPr>
        <w:spacing w:after="0" w:line="341"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прикладное;</w:t>
      </w:r>
    </w:p>
    <w:p w:rsidR="00FD458B" w:rsidRPr="006E2573" w:rsidRDefault="00FD458B" w:rsidP="009578C4">
      <w:pPr>
        <w:widowControl w:val="0"/>
        <w:numPr>
          <w:ilvl w:val="0"/>
          <w:numId w:val="27"/>
        </w:numPr>
        <w:spacing w:after="0" w:line="341"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бизнес-проектирование;</w:t>
      </w:r>
    </w:p>
    <w:p w:rsidR="00FD458B" w:rsidRPr="006E2573" w:rsidRDefault="00FD458B" w:rsidP="009578C4">
      <w:pPr>
        <w:widowControl w:val="0"/>
        <w:numPr>
          <w:ilvl w:val="0"/>
          <w:numId w:val="27"/>
        </w:numPr>
        <w:spacing w:after="0" w:line="341"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lastRenderedPageBreak/>
        <w:t xml:space="preserve"> информационное;</w:t>
      </w:r>
    </w:p>
    <w:p w:rsidR="00FD458B" w:rsidRPr="006E2573" w:rsidRDefault="00FD458B" w:rsidP="009578C4">
      <w:pPr>
        <w:widowControl w:val="0"/>
        <w:numPr>
          <w:ilvl w:val="0"/>
          <w:numId w:val="27"/>
        </w:numPr>
        <w:spacing w:after="0" w:line="341"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социальное;</w:t>
      </w:r>
    </w:p>
    <w:p w:rsidR="00FD458B" w:rsidRPr="006E2573" w:rsidRDefault="00FD458B" w:rsidP="009578C4">
      <w:pPr>
        <w:widowControl w:val="0"/>
        <w:numPr>
          <w:ilvl w:val="0"/>
          <w:numId w:val="27"/>
        </w:numPr>
        <w:spacing w:after="0" w:line="341"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игровое;</w:t>
      </w:r>
    </w:p>
    <w:p w:rsidR="00FD458B" w:rsidRPr="006E2573" w:rsidRDefault="00FD458B" w:rsidP="009578C4">
      <w:pPr>
        <w:widowControl w:val="0"/>
        <w:numPr>
          <w:ilvl w:val="0"/>
          <w:numId w:val="27"/>
        </w:numPr>
        <w:spacing w:after="0" w:line="341"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творческое.</w:t>
      </w:r>
    </w:p>
    <w:p w:rsidR="00FD458B" w:rsidRPr="006E2573" w:rsidRDefault="00FD458B" w:rsidP="009578C4">
      <w:pPr>
        <w:widowControl w:val="0"/>
        <w:numPr>
          <w:ilvl w:val="0"/>
          <w:numId w:val="27"/>
        </w:numPr>
        <w:spacing w:after="0" w:line="317" w:lineRule="exact"/>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На уровне среднего общего образования приоритетными направлениями являются:</w:t>
      </w:r>
    </w:p>
    <w:p w:rsidR="00FD458B" w:rsidRPr="006E2573" w:rsidRDefault="00FD458B" w:rsidP="009578C4">
      <w:pPr>
        <w:widowControl w:val="0"/>
        <w:numPr>
          <w:ilvl w:val="0"/>
          <w:numId w:val="27"/>
        </w:numPr>
        <w:spacing w:after="0" w:line="341"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социальное;</w:t>
      </w:r>
    </w:p>
    <w:p w:rsidR="00FD458B" w:rsidRPr="006E2573" w:rsidRDefault="00FD458B" w:rsidP="009578C4">
      <w:pPr>
        <w:widowControl w:val="0"/>
        <w:numPr>
          <w:ilvl w:val="0"/>
          <w:numId w:val="27"/>
        </w:numPr>
        <w:spacing w:after="0" w:line="341"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бизнес-проектирование;</w:t>
      </w:r>
    </w:p>
    <w:p w:rsidR="00FD458B" w:rsidRPr="006E2573" w:rsidRDefault="00FD458B" w:rsidP="009578C4">
      <w:pPr>
        <w:widowControl w:val="0"/>
        <w:numPr>
          <w:ilvl w:val="0"/>
          <w:numId w:val="27"/>
        </w:numPr>
        <w:spacing w:after="0" w:line="341"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исследовательское;</w:t>
      </w:r>
    </w:p>
    <w:p w:rsidR="00FD458B" w:rsidRPr="006E2573" w:rsidRDefault="00FD458B" w:rsidP="009578C4">
      <w:pPr>
        <w:widowControl w:val="0"/>
        <w:numPr>
          <w:ilvl w:val="0"/>
          <w:numId w:val="27"/>
        </w:numPr>
        <w:spacing w:after="0" w:line="341"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инженерное;</w:t>
      </w:r>
    </w:p>
    <w:p w:rsidR="00FD458B" w:rsidRPr="006E2573" w:rsidRDefault="00FD458B" w:rsidP="009578C4">
      <w:pPr>
        <w:widowControl w:val="0"/>
        <w:numPr>
          <w:ilvl w:val="0"/>
          <w:numId w:val="27"/>
        </w:numPr>
        <w:spacing w:after="259" w:line="341"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информационное.</w:t>
      </w:r>
    </w:p>
    <w:p w:rsidR="00FD458B" w:rsidRPr="006E2573" w:rsidRDefault="00FD458B" w:rsidP="005373A5">
      <w:pPr>
        <w:keepNext/>
        <w:keepLines/>
        <w:widowControl w:val="0"/>
        <w:tabs>
          <w:tab w:val="left" w:pos="921"/>
        </w:tabs>
        <w:spacing w:after="0" w:line="317" w:lineRule="exact"/>
        <w:ind w:right="120"/>
        <w:jc w:val="center"/>
        <w:outlineLvl w:val="1"/>
        <w:rPr>
          <w:rFonts w:ascii="Times New Roman" w:eastAsia="Times New Roman" w:hAnsi="Times New Roman" w:cs="Times New Roman"/>
          <w:b/>
          <w:bCs/>
          <w:color w:val="000000"/>
          <w:sz w:val="28"/>
          <w:szCs w:val="28"/>
          <w:lang w:eastAsia="ru-RU" w:bidi="ru-RU"/>
        </w:rPr>
      </w:pPr>
      <w:bookmarkStart w:id="102" w:name="bookmark88"/>
      <w:bookmarkStart w:id="103" w:name="bookmark89"/>
      <w:proofErr w:type="gramStart"/>
      <w:r w:rsidRPr="006E2573">
        <w:rPr>
          <w:rFonts w:ascii="Times New Roman" w:eastAsia="Times New Roman" w:hAnsi="Times New Roman" w:cs="Times New Roman"/>
          <w:b/>
          <w:bCs/>
          <w:color w:val="000000"/>
          <w:sz w:val="28"/>
          <w:szCs w:val="28"/>
          <w:lang w:eastAsia="ru-RU" w:bidi="ru-RU"/>
        </w:rPr>
        <w:t>Планируемые результаты учебно-исследовательской и проектной деятельности обучающихся в рамках урочной и внеурочной</w:t>
      </w:r>
      <w:bookmarkEnd w:id="102"/>
      <w:bookmarkEnd w:id="103"/>
      <w:proofErr w:type="gramEnd"/>
    </w:p>
    <w:p w:rsidR="00FD458B" w:rsidRPr="006E2573" w:rsidRDefault="00FD458B" w:rsidP="00FD458B">
      <w:pPr>
        <w:keepNext/>
        <w:keepLines/>
        <w:widowControl w:val="0"/>
        <w:spacing w:after="236" w:line="317" w:lineRule="exact"/>
        <w:ind w:left="20"/>
        <w:jc w:val="center"/>
        <w:outlineLvl w:val="1"/>
        <w:rPr>
          <w:rFonts w:ascii="Times New Roman" w:eastAsia="Times New Roman" w:hAnsi="Times New Roman" w:cs="Times New Roman"/>
          <w:b/>
          <w:bCs/>
          <w:color w:val="000000"/>
          <w:sz w:val="28"/>
          <w:szCs w:val="28"/>
          <w:lang w:eastAsia="ru-RU" w:bidi="ru-RU"/>
        </w:rPr>
      </w:pPr>
      <w:bookmarkStart w:id="104" w:name="bookmark90"/>
      <w:r w:rsidRPr="006E2573">
        <w:rPr>
          <w:rFonts w:ascii="Times New Roman" w:eastAsia="Times New Roman" w:hAnsi="Times New Roman" w:cs="Times New Roman"/>
          <w:b/>
          <w:bCs/>
          <w:color w:val="000000"/>
          <w:sz w:val="28"/>
          <w:szCs w:val="28"/>
          <w:lang w:eastAsia="ru-RU" w:bidi="ru-RU"/>
        </w:rPr>
        <w:t>деятельности</w:t>
      </w:r>
      <w:bookmarkEnd w:id="104"/>
    </w:p>
    <w:p w:rsidR="00FD458B" w:rsidRPr="006E2573" w:rsidRDefault="00FD458B" w:rsidP="00F0662B">
      <w:pPr>
        <w:widowControl w:val="0"/>
        <w:spacing w:after="0" w:line="360" w:lineRule="auto"/>
        <w:ind w:right="20" w:firstLine="700"/>
        <w:jc w:val="both"/>
        <w:rPr>
          <w:rFonts w:ascii="Times New Roman" w:eastAsia="Times New Roman" w:hAnsi="Times New Roman" w:cs="Times New Roman"/>
          <w:color w:val="000000"/>
          <w:sz w:val="28"/>
          <w:szCs w:val="28"/>
          <w:lang w:eastAsia="ru-RU" w:bidi="ru-RU"/>
        </w:rPr>
      </w:pPr>
      <w:proofErr w:type="gramStart"/>
      <w:r w:rsidRPr="006E2573">
        <w:rPr>
          <w:rFonts w:ascii="Times New Roman" w:eastAsia="Times New Roman" w:hAnsi="Times New Roman" w:cs="Times New Roman"/>
          <w:color w:val="000000"/>
          <w:sz w:val="28"/>
          <w:szCs w:val="28"/>
          <w:lang w:eastAsia="ru-RU" w:bidi="ru-RU"/>
        </w:rPr>
        <w:t>В результате учебно-исследовательской и проектной деятельности обучающиеся получат представление:</w:t>
      </w:r>
      <w:proofErr w:type="gramEnd"/>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 таких понятиях, как концепция, научная гипотеза, метод, эксперимент, надежность гипотезы, модель, метод сбора и метод анализа данных;</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 том, чем отличаются исследования в гуманитарных областях от исследований в естественных науках;</w:t>
      </w:r>
    </w:p>
    <w:p w:rsidR="00FD458B" w:rsidRPr="006E2573" w:rsidRDefault="00FD458B" w:rsidP="009578C4">
      <w:pPr>
        <w:widowControl w:val="0"/>
        <w:numPr>
          <w:ilvl w:val="0"/>
          <w:numId w:val="27"/>
        </w:numPr>
        <w:spacing w:after="0" w:line="360" w:lineRule="auto"/>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об истории науки;</w:t>
      </w:r>
    </w:p>
    <w:p w:rsidR="00FD458B" w:rsidRPr="006E2573" w:rsidRDefault="00FD458B" w:rsidP="009578C4">
      <w:pPr>
        <w:widowControl w:val="0"/>
        <w:numPr>
          <w:ilvl w:val="0"/>
          <w:numId w:val="27"/>
        </w:numPr>
        <w:spacing w:after="0" w:line="360" w:lineRule="auto"/>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 новейших разработках в области науки и технологий;</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6E2573">
        <w:rPr>
          <w:rFonts w:ascii="Times New Roman" w:eastAsia="Times New Roman" w:hAnsi="Times New Roman" w:cs="Times New Roman"/>
          <w:color w:val="000000"/>
          <w:sz w:val="28"/>
          <w:szCs w:val="28"/>
          <w:lang w:eastAsia="ru-RU" w:bidi="ru-RU"/>
        </w:rPr>
        <w:t>краудфандинговые</w:t>
      </w:r>
      <w:proofErr w:type="spellEnd"/>
      <w:r w:rsidRPr="006E2573">
        <w:rPr>
          <w:rFonts w:ascii="Times New Roman" w:eastAsia="Times New Roman" w:hAnsi="Times New Roman" w:cs="Times New Roman"/>
          <w:color w:val="000000"/>
          <w:sz w:val="28"/>
          <w:szCs w:val="28"/>
          <w:lang w:eastAsia="ru-RU" w:bidi="ru-RU"/>
        </w:rPr>
        <w:t xml:space="preserve"> структуры и др.);</w:t>
      </w:r>
    </w:p>
    <w:p w:rsidR="00FD458B" w:rsidRPr="006E2573" w:rsidRDefault="00FD458B" w:rsidP="00F0662B">
      <w:pPr>
        <w:widowControl w:val="0"/>
        <w:spacing w:after="0"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Обучающийся сможет:</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решать задачи, находящиеся на стыке нескольких учебных дисциплин;</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lastRenderedPageBreak/>
        <w:t xml:space="preserve"> использовать основной алгоритм исследования при решении своих учебно-познавательных задач;</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использовать элементы математического моделирования при решении исследовательских задач;</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использовать элементы математического анализа для интерпретации результатов, полученных в ходе учебно-исследовательской работы.</w:t>
      </w:r>
    </w:p>
    <w:p w:rsidR="00FD458B" w:rsidRPr="006E2573" w:rsidRDefault="00FD458B" w:rsidP="00F066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оценивать ресурсы, в том числе и нематериальные (такие, как время), необходимые для достижения поставленной цели;</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самостоятельно и совместно с другими авторами разрабатывать систему </w:t>
      </w:r>
      <w:r w:rsidRPr="006E2573">
        <w:rPr>
          <w:rFonts w:ascii="Times New Roman" w:eastAsia="Times New Roman" w:hAnsi="Times New Roman" w:cs="Times New Roman"/>
          <w:color w:val="000000"/>
          <w:sz w:val="28"/>
          <w:szCs w:val="28"/>
          <w:lang w:eastAsia="ru-RU" w:bidi="ru-RU"/>
        </w:rPr>
        <w:lastRenderedPageBreak/>
        <w:t>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адекватно оценивать риски реализации проекта и проведения исследования и предусматривать пути минимизации этих рисков;</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адекватно оценивать последствия реализации своего проекта (изменения, которые он повлечет в жизни других людей, сообществ);</w:t>
      </w:r>
    </w:p>
    <w:p w:rsidR="00FD458B" w:rsidRPr="006E2573" w:rsidRDefault="00FD458B" w:rsidP="009578C4">
      <w:pPr>
        <w:widowControl w:val="0"/>
        <w:numPr>
          <w:ilvl w:val="0"/>
          <w:numId w:val="27"/>
        </w:numPr>
        <w:spacing w:after="244" w:line="360" w:lineRule="auto"/>
        <w:ind w:right="20"/>
        <w:jc w:val="both"/>
        <w:rPr>
          <w:rFonts w:ascii="Times New Roman" w:eastAsia="Times New Roman" w:hAnsi="Times New Roman" w:cs="Times New Roman"/>
          <w:color w:val="000000"/>
          <w:sz w:val="28"/>
          <w:szCs w:val="28"/>
          <w:lang w:eastAsia="ru-RU" w:bidi="ru-RU"/>
        </w:rPr>
      </w:pPr>
      <w:bookmarkStart w:id="105" w:name="bookmark91"/>
      <w:r w:rsidRPr="006E2573">
        <w:rPr>
          <w:rFonts w:ascii="Times New Roman" w:eastAsia="Times New Roman" w:hAnsi="Times New Roman" w:cs="Times New Roman"/>
          <w:color w:val="000000"/>
          <w:sz w:val="28"/>
          <w:szCs w:val="28"/>
          <w:lang w:eastAsia="ru-RU" w:bidi="ru-RU"/>
        </w:rPr>
        <w:t xml:space="preserve"> адекватно оценивать дальнейшее развитие своего проекта или исследования, видеть возможные варианты применения результатов.</w:t>
      </w:r>
      <w:bookmarkEnd w:id="105"/>
    </w:p>
    <w:p w:rsidR="00FD458B" w:rsidRPr="006E2573" w:rsidRDefault="00FD458B" w:rsidP="005373A5">
      <w:pPr>
        <w:widowControl w:val="0"/>
        <w:tabs>
          <w:tab w:val="left" w:pos="1125"/>
        </w:tabs>
        <w:spacing w:after="236" w:line="322" w:lineRule="exact"/>
        <w:ind w:right="20"/>
        <w:rPr>
          <w:rFonts w:ascii="Times New Roman" w:eastAsia="Times New Roman" w:hAnsi="Times New Roman" w:cs="Times New Roman"/>
          <w:b/>
          <w:bCs/>
          <w:color w:val="000000"/>
          <w:sz w:val="28"/>
          <w:szCs w:val="28"/>
          <w:lang w:eastAsia="ru-RU" w:bidi="ru-RU"/>
        </w:rPr>
      </w:pPr>
      <w:proofErr w:type="gramStart"/>
      <w:r w:rsidRPr="006E2573">
        <w:rPr>
          <w:rFonts w:ascii="Times New Roman" w:eastAsia="Times New Roman" w:hAnsi="Times New Roman" w:cs="Times New Roman"/>
          <w:b/>
          <w:bCs/>
          <w:color w:val="000000"/>
          <w:sz w:val="28"/>
          <w:szCs w:val="28"/>
          <w:lang w:eastAsia="ru-RU" w:bidi="ru-RU"/>
        </w:rPr>
        <w:t>Описание условий, обеспечивающих развитие универсальных учебных действий у обучающихся, в том числе системы о</w:t>
      </w:r>
      <w:r w:rsidR="009E4754">
        <w:rPr>
          <w:rFonts w:ascii="Times New Roman" w:eastAsia="Times New Roman" w:hAnsi="Times New Roman" w:cs="Times New Roman"/>
          <w:b/>
          <w:bCs/>
          <w:color w:val="000000"/>
          <w:sz w:val="28"/>
          <w:szCs w:val="28"/>
          <w:lang w:eastAsia="ru-RU" w:bidi="ru-RU"/>
        </w:rPr>
        <w:t>рганизационно-</w:t>
      </w:r>
      <w:r w:rsidRPr="006E2573">
        <w:rPr>
          <w:rFonts w:ascii="Times New Roman" w:eastAsia="Times New Roman" w:hAnsi="Times New Roman" w:cs="Times New Roman"/>
          <w:b/>
          <w:bCs/>
          <w:color w:val="000000"/>
          <w:sz w:val="28"/>
          <w:szCs w:val="28"/>
          <w:lang w:eastAsia="ru-RU" w:bidi="ru-RU"/>
        </w:rPr>
        <w:t>методического и ресурсного обеспечения учебно-исследовательской и проектной деятельности обучающихся</w:t>
      </w:r>
      <w:proofErr w:type="gramEnd"/>
    </w:p>
    <w:p w:rsidR="00FD458B" w:rsidRPr="006E2573" w:rsidRDefault="00FD458B" w:rsidP="00F0662B">
      <w:pPr>
        <w:widowControl w:val="0"/>
        <w:spacing w:after="0" w:line="360" w:lineRule="auto"/>
        <w:ind w:left="20" w:right="23"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FD458B" w:rsidRPr="006E2573" w:rsidRDefault="00FD458B" w:rsidP="009578C4">
      <w:pPr>
        <w:widowControl w:val="0"/>
        <w:numPr>
          <w:ilvl w:val="0"/>
          <w:numId w:val="27"/>
        </w:numPr>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ук</w:t>
      </w:r>
      <w:r w:rsidR="00F0662B" w:rsidRPr="006E2573">
        <w:rPr>
          <w:rFonts w:ascii="Times New Roman" w:eastAsia="Times New Roman" w:hAnsi="Times New Roman" w:cs="Times New Roman"/>
          <w:color w:val="000000"/>
          <w:sz w:val="28"/>
          <w:szCs w:val="28"/>
          <w:lang w:eastAsia="ru-RU" w:bidi="ru-RU"/>
        </w:rPr>
        <w:t xml:space="preserve">омплектованность МБОУ «СОШ №4 </w:t>
      </w:r>
      <w:proofErr w:type="spellStart"/>
      <w:r w:rsidR="00F0662B" w:rsidRPr="006E2573">
        <w:rPr>
          <w:rFonts w:ascii="Times New Roman" w:eastAsia="Times New Roman" w:hAnsi="Times New Roman" w:cs="Times New Roman"/>
          <w:color w:val="000000"/>
          <w:sz w:val="28"/>
          <w:szCs w:val="28"/>
          <w:lang w:eastAsia="ru-RU" w:bidi="ru-RU"/>
        </w:rPr>
        <w:t>г</w:t>
      </w:r>
      <w:proofErr w:type="gramStart"/>
      <w:r w:rsidR="00F0662B" w:rsidRPr="006E2573">
        <w:rPr>
          <w:rFonts w:ascii="Times New Roman" w:eastAsia="Times New Roman" w:hAnsi="Times New Roman" w:cs="Times New Roman"/>
          <w:color w:val="000000"/>
          <w:sz w:val="28"/>
          <w:szCs w:val="28"/>
          <w:lang w:eastAsia="ru-RU" w:bidi="ru-RU"/>
        </w:rPr>
        <w:t>.Т</w:t>
      </w:r>
      <w:proofErr w:type="gramEnd"/>
      <w:r w:rsidR="00F0662B"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педагогическими, руководящими и иными работниками;</w:t>
      </w:r>
    </w:p>
    <w:p w:rsidR="00FD458B" w:rsidRPr="006E2573" w:rsidRDefault="00FD458B" w:rsidP="009578C4">
      <w:pPr>
        <w:widowControl w:val="0"/>
        <w:numPr>
          <w:ilvl w:val="0"/>
          <w:numId w:val="27"/>
        </w:numPr>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уровень квалификации педагогических и</w:t>
      </w:r>
      <w:r w:rsidR="00F0662B" w:rsidRPr="006E2573">
        <w:rPr>
          <w:rFonts w:ascii="Times New Roman" w:eastAsia="Times New Roman" w:hAnsi="Times New Roman" w:cs="Times New Roman"/>
          <w:color w:val="000000"/>
          <w:sz w:val="28"/>
          <w:szCs w:val="28"/>
          <w:lang w:eastAsia="ru-RU" w:bidi="ru-RU"/>
        </w:rPr>
        <w:t xml:space="preserve"> иных работников МБОУ «СОШ №4 </w:t>
      </w:r>
      <w:proofErr w:type="spellStart"/>
      <w:r w:rsidR="00F0662B" w:rsidRPr="006E2573">
        <w:rPr>
          <w:rFonts w:ascii="Times New Roman" w:eastAsia="Times New Roman" w:hAnsi="Times New Roman" w:cs="Times New Roman"/>
          <w:color w:val="000000"/>
          <w:sz w:val="28"/>
          <w:szCs w:val="28"/>
          <w:lang w:eastAsia="ru-RU" w:bidi="ru-RU"/>
        </w:rPr>
        <w:t>г</w:t>
      </w:r>
      <w:proofErr w:type="gramStart"/>
      <w:r w:rsidR="00F0662B" w:rsidRPr="006E2573">
        <w:rPr>
          <w:rFonts w:ascii="Times New Roman" w:eastAsia="Times New Roman" w:hAnsi="Times New Roman" w:cs="Times New Roman"/>
          <w:color w:val="000000"/>
          <w:sz w:val="28"/>
          <w:szCs w:val="28"/>
          <w:lang w:eastAsia="ru-RU" w:bidi="ru-RU"/>
        </w:rPr>
        <w:t>.Т</w:t>
      </w:r>
      <w:proofErr w:type="gramEnd"/>
      <w:r w:rsidR="00F0662B"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w:t>
      </w:r>
    </w:p>
    <w:p w:rsidR="00FD458B" w:rsidRPr="006E2573" w:rsidRDefault="00FD458B" w:rsidP="009578C4">
      <w:pPr>
        <w:widowControl w:val="0"/>
        <w:numPr>
          <w:ilvl w:val="0"/>
          <w:numId w:val="27"/>
        </w:numPr>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непрерывность профессионального развития педагогич</w:t>
      </w:r>
      <w:r w:rsidR="00F0662B" w:rsidRPr="006E2573">
        <w:rPr>
          <w:rFonts w:ascii="Times New Roman" w:eastAsia="Times New Roman" w:hAnsi="Times New Roman" w:cs="Times New Roman"/>
          <w:color w:val="000000"/>
          <w:sz w:val="28"/>
          <w:szCs w:val="28"/>
          <w:lang w:eastAsia="ru-RU" w:bidi="ru-RU"/>
        </w:rPr>
        <w:t xml:space="preserve">еских работников МБОУ «СОШ №4 </w:t>
      </w:r>
      <w:proofErr w:type="spellStart"/>
      <w:r w:rsidR="00F0662B" w:rsidRPr="006E2573">
        <w:rPr>
          <w:rFonts w:ascii="Times New Roman" w:eastAsia="Times New Roman" w:hAnsi="Times New Roman" w:cs="Times New Roman"/>
          <w:color w:val="000000"/>
          <w:sz w:val="28"/>
          <w:szCs w:val="28"/>
          <w:lang w:eastAsia="ru-RU" w:bidi="ru-RU"/>
        </w:rPr>
        <w:t>г</w:t>
      </w:r>
      <w:proofErr w:type="gramStart"/>
      <w:r w:rsidR="00F0662B" w:rsidRPr="006E2573">
        <w:rPr>
          <w:rFonts w:ascii="Times New Roman" w:eastAsia="Times New Roman" w:hAnsi="Times New Roman" w:cs="Times New Roman"/>
          <w:color w:val="000000"/>
          <w:sz w:val="28"/>
          <w:szCs w:val="28"/>
          <w:lang w:eastAsia="ru-RU" w:bidi="ru-RU"/>
        </w:rPr>
        <w:t>.Т</w:t>
      </w:r>
      <w:proofErr w:type="gramEnd"/>
      <w:r w:rsidR="00F0662B"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реализующих образовательную программу среднего общего образования.</w:t>
      </w:r>
    </w:p>
    <w:p w:rsidR="00FD458B" w:rsidRPr="006E2573" w:rsidRDefault="00FD458B" w:rsidP="00F0662B">
      <w:pPr>
        <w:widowControl w:val="0"/>
        <w:spacing w:after="0" w:line="360" w:lineRule="auto"/>
        <w:ind w:left="20" w:right="23"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Педагогические кадры должны иметь необходимый уровень подготовки для реализации программы УУД, что может включать следующее:</w:t>
      </w:r>
    </w:p>
    <w:p w:rsidR="00FD458B" w:rsidRPr="006E2573" w:rsidRDefault="00FD458B" w:rsidP="009578C4">
      <w:pPr>
        <w:widowControl w:val="0"/>
        <w:numPr>
          <w:ilvl w:val="0"/>
          <w:numId w:val="27"/>
        </w:numPr>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педагоги владеют представлениями о возрастных особенностях обучающихся начальной, основной и старшей школы;</w:t>
      </w:r>
    </w:p>
    <w:p w:rsidR="00FD458B" w:rsidRPr="006E2573" w:rsidRDefault="00FD458B" w:rsidP="009578C4">
      <w:pPr>
        <w:widowControl w:val="0"/>
        <w:numPr>
          <w:ilvl w:val="0"/>
          <w:numId w:val="27"/>
        </w:numPr>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педагоги прошли курсы повышения квалификации, посвященные ФГОС;</w:t>
      </w:r>
    </w:p>
    <w:p w:rsidR="00FD458B" w:rsidRPr="006E2573" w:rsidRDefault="00FD458B" w:rsidP="009578C4">
      <w:pPr>
        <w:widowControl w:val="0"/>
        <w:numPr>
          <w:ilvl w:val="0"/>
          <w:numId w:val="27"/>
        </w:numPr>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педагоги участвовали в разработке программы по формированию УУД или участвовали во </w:t>
      </w:r>
      <w:proofErr w:type="spellStart"/>
      <w:r w:rsidRPr="006E2573">
        <w:rPr>
          <w:rFonts w:ascii="Times New Roman" w:eastAsia="Times New Roman" w:hAnsi="Times New Roman" w:cs="Times New Roman"/>
          <w:color w:val="000000"/>
          <w:sz w:val="28"/>
          <w:szCs w:val="28"/>
          <w:lang w:eastAsia="ru-RU" w:bidi="ru-RU"/>
        </w:rPr>
        <w:t>внутришкольном</w:t>
      </w:r>
      <w:proofErr w:type="spellEnd"/>
      <w:r w:rsidRPr="006E2573">
        <w:rPr>
          <w:rFonts w:ascii="Times New Roman" w:eastAsia="Times New Roman" w:hAnsi="Times New Roman" w:cs="Times New Roman"/>
          <w:color w:val="000000"/>
          <w:sz w:val="28"/>
          <w:szCs w:val="28"/>
          <w:lang w:eastAsia="ru-RU" w:bidi="ru-RU"/>
        </w:rPr>
        <w:t xml:space="preserve"> семинаре, посвященном особенностям </w:t>
      </w:r>
      <w:r w:rsidRPr="006E2573">
        <w:rPr>
          <w:rFonts w:ascii="Times New Roman" w:eastAsia="Times New Roman" w:hAnsi="Times New Roman" w:cs="Times New Roman"/>
          <w:color w:val="000000"/>
          <w:sz w:val="28"/>
          <w:szCs w:val="28"/>
          <w:lang w:eastAsia="ru-RU" w:bidi="ru-RU"/>
        </w:rPr>
        <w:lastRenderedPageBreak/>
        <w:t>применения выбранной программы по УУД;</w:t>
      </w:r>
    </w:p>
    <w:p w:rsidR="00FD458B" w:rsidRPr="006E2573" w:rsidRDefault="00FD458B" w:rsidP="009578C4">
      <w:pPr>
        <w:widowControl w:val="0"/>
        <w:numPr>
          <w:ilvl w:val="0"/>
          <w:numId w:val="27"/>
        </w:numPr>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FD458B" w:rsidRPr="006E2573" w:rsidRDefault="00FD458B" w:rsidP="009578C4">
      <w:pPr>
        <w:widowControl w:val="0"/>
        <w:numPr>
          <w:ilvl w:val="0"/>
          <w:numId w:val="27"/>
        </w:numPr>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педагоги осуществляют формирование УУД в рамках проектной, исследовательской деятельности;</w:t>
      </w:r>
    </w:p>
    <w:p w:rsidR="00FD458B" w:rsidRPr="006E2573" w:rsidRDefault="00FD458B" w:rsidP="009578C4">
      <w:pPr>
        <w:widowControl w:val="0"/>
        <w:numPr>
          <w:ilvl w:val="0"/>
          <w:numId w:val="27"/>
        </w:numPr>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характер взаимодействия педагога и обучающегося не противоречит представлениям об условиях формирования УУД;</w:t>
      </w:r>
    </w:p>
    <w:p w:rsidR="00FD458B" w:rsidRPr="006E2573" w:rsidRDefault="00FD458B" w:rsidP="009578C4">
      <w:pPr>
        <w:widowControl w:val="0"/>
        <w:numPr>
          <w:ilvl w:val="0"/>
          <w:numId w:val="27"/>
        </w:numPr>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педагоги владеют методиками формирующего оценивания; наличие позиции </w:t>
      </w:r>
      <w:proofErr w:type="spellStart"/>
      <w:r w:rsidRPr="006E2573">
        <w:rPr>
          <w:rFonts w:ascii="Times New Roman" w:eastAsia="Times New Roman" w:hAnsi="Times New Roman" w:cs="Times New Roman"/>
          <w:color w:val="000000"/>
          <w:sz w:val="28"/>
          <w:szCs w:val="28"/>
          <w:lang w:eastAsia="ru-RU" w:bidi="ru-RU"/>
        </w:rPr>
        <w:t>тьютора</w:t>
      </w:r>
      <w:proofErr w:type="spellEnd"/>
      <w:r w:rsidRPr="006E2573">
        <w:rPr>
          <w:rFonts w:ascii="Times New Roman" w:eastAsia="Times New Roman" w:hAnsi="Times New Roman" w:cs="Times New Roman"/>
          <w:color w:val="000000"/>
          <w:sz w:val="28"/>
          <w:szCs w:val="28"/>
          <w:lang w:eastAsia="ru-RU" w:bidi="ru-RU"/>
        </w:rPr>
        <w:t xml:space="preserve"> или педагога, владеющего навыками </w:t>
      </w:r>
      <w:proofErr w:type="spellStart"/>
      <w:r w:rsidRPr="006E2573">
        <w:rPr>
          <w:rFonts w:ascii="Times New Roman" w:eastAsia="Times New Roman" w:hAnsi="Times New Roman" w:cs="Times New Roman"/>
          <w:color w:val="000000"/>
          <w:sz w:val="28"/>
          <w:szCs w:val="28"/>
          <w:lang w:eastAsia="ru-RU" w:bidi="ru-RU"/>
        </w:rPr>
        <w:t>тьюторского</w:t>
      </w:r>
      <w:proofErr w:type="spellEnd"/>
      <w:r w:rsidRPr="006E2573">
        <w:rPr>
          <w:rFonts w:ascii="Times New Roman" w:eastAsia="Times New Roman" w:hAnsi="Times New Roman" w:cs="Times New Roman"/>
          <w:color w:val="000000"/>
          <w:sz w:val="28"/>
          <w:szCs w:val="28"/>
          <w:lang w:eastAsia="ru-RU" w:bidi="ru-RU"/>
        </w:rPr>
        <w:t xml:space="preserve"> сопровождения </w:t>
      </w:r>
      <w:proofErr w:type="gramStart"/>
      <w:r w:rsidRPr="006E2573">
        <w:rPr>
          <w:rFonts w:ascii="Times New Roman" w:eastAsia="Times New Roman" w:hAnsi="Times New Roman" w:cs="Times New Roman"/>
          <w:color w:val="000000"/>
          <w:sz w:val="28"/>
          <w:szCs w:val="28"/>
          <w:lang w:eastAsia="ru-RU" w:bidi="ru-RU"/>
        </w:rPr>
        <w:t>обучающихся</w:t>
      </w:r>
      <w:proofErr w:type="gramEnd"/>
      <w:r w:rsidRPr="006E2573">
        <w:rPr>
          <w:rFonts w:ascii="Times New Roman" w:eastAsia="Times New Roman" w:hAnsi="Times New Roman" w:cs="Times New Roman"/>
          <w:color w:val="000000"/>
          <w:sz w:val="28"/>
          <w:szCs w:val="28"/>
          <w:lang w:eastAsia="ru-RU" w:bidi="ru-RU"/>
        </w:rPr>
        <w:t>;</w:t>
      </w:r>
    </w:p>
    <w:p w:rsidR="00FD458B" w:rsidRPr="006E2573" w:rsidRDefault="00FD458B" w:rsidP="009578C4">
      <w:pPr>
        <w:widowControl w:val="0"/>
        <w:numPr>
          <w:ilvl w:val="0"/>
          <w:numId w:val="27"/>
        </w:numPr>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педагоги умеют применять инструментарий для оценки качества формирования УУД в рамках одного или нескольких предметов.</w:t>
      </w:r>
    </w:p>
    <w:p w:rsidR="00FD458B" w:rsidRPr="006E2573" w:rsidRDefault="00FD458B" w:rsidP="00F0662B">
      <w:pPr>
        <w:widowControl w:val="0"/>
        <w:spacing w:after="0" w:line="360" w:lineRule="auto"/>
        <w:ind w:left="20" w:right="23"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Наряду с </w:t>
      </w:r>
      <w:proofErr w:type="gramStart"/>
      <w:r w:rsidRPr="006E2573">
        <w:rPr>
          <w:rFonts w:ascii="Times New Roman" w:eastAsia="Times New Roman" w:hAnsi="Times New Roman" w:cs="Times New Roman"/>
          <w:color w:val="000000"/>
          <w:sz w:val="28"/>
          <w:szCs w:val="28"/>
          <w:lang w:eastAsia="ru-RU" w:bidi="ru-RU"/>
        </w:rPr>
        <w:t>общими</w:t>
      </w:r>
      <w:proofErr w:type="gramEnd"/>
      <w:r w:rsidRPr="006E2573">
        <w:rPr>
          <w:rFonts w:ascii="Times New Roman" w:eastAsia="Times New Roman" w:hAnsi="Times New Roman" w:cs="Times New Roman"/>
          <w:color w:val="000000"/>
          <w:sz w:val="28"/>
          <w:szCs w:val="28"/>
          <w:lang w:eastAsia="ru-RU" w:bidi="ru-RU"/>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FD458B" w:rsidRPr="006E2573" w:rsidRDefault="00FD458B" w:rsidP="009578C4">
      <w:pPr>
        <w:widowControl w:val="0"/>
        <w:numPr>
          <w:ilvl w:val="0"/>
          <w:numId w:val="27"/>
        </w:numPr>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сетево</w:t>
      </w:r>
      <w:r w:rsidR="00F0662B" w:rsidRPr="006E2573">
        <w:rPr>
          <w:rFonts w:ascii="Times New Roman" w:eastAsia="Times New Roman" w:hAnsi="Times New Roman" w:cs="Times New Roman"/>
          <w:color w:val="000000"/>
          <w:sz w:val="28"/>
          <w:szCs w:val="28"/>
          <w:lang w:eastAsia="ru-RU" w:bidi="ru-RU"/>
        </w:rPr>
        <w:t xml:space="preserve">е взаимодействие МБОУ «СОШ №4 </w:t>
      </w:r>
      <w:proofErr w:type="spellStart"/>
      <w:r w:rsidR="00F0662B" w:rsidRPr="006E2573">
        <w:rPr>
          <w:rFonts w:ascii="Times New Roman" w:eastAsia="Times New Roman" w:hAnsi="Times New Roman" w:cs="Times New Roman"/>
          <w:color w:val="000000"/>
          <w:sz w:val="28"/>
          <w:szCs w:val="28"/>
          <w:lang w:eastAsia="ru-RU" w:bidi="ru-RU"/>
        </w:rPr>
        <w:t>г</w:t>
      </w:r>
      <w:proofErr w:type="gramStart"/>
      <w:r w:rsidR="00F0662B" w:rsidRPr="006E2573">
        <w:rPr>
          <w:rFonts w:ascii="Times New Roman" w:eastAsia="Times New Roman" w:hAnsi="Times New Roman" w:cs="Times New Roman"/>
          <w:color w:val="000000"/>
          <w:sz w:val="28"/>
          <w:szCs w:val="28"/>
          <w:lang w:eastAsia="ru-RU" w:bidi="ru-RU"/>
        </w:rPr>
        <w:t>.Т</w:t>
      </w:r>
      <w:proofErr w:type="gramEnd"/>
      <w:r w:rsidR="00F0662B"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с другими организациями общего и дополнительного образования, с учреждениями культуры;</w:t>
      </w:r>
    </w:p>
    <w:p w:rsidR="00FD458B" w:rsidRPr="006E2573" w:rsidRDefault="00FD458B" w:rsidP="009578C4">
      <w:pPr>
        <w:widowControl w:val="0"/>
        <w:numPr>
          <w:ilvl w:val="0"/>
          <w:numId w:val="27"/>
        </w:numPr>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обеспечение возможности реализации индивидуальной образовательной траектории обучающихся (разнообразие форм получен</w:t>
      </w:r>
      <w:r w:rsidR="00F0662B" w:rsidRPr="006E2573">
        <w:rPr>
          <w:rFonts w:ascii="Times New Roman" w:eastAsia="Times New Roman" w:hAnsi="Times New Roman" w:cs="Times New Roman"/>
          <w:color w:val="000000"/>
          <w:sz w:val="28"/>
          <w:szCs w:val="28"/>
          <w:lang w:eastAsia="ru-RU" w:bidi="ru-RU"/>
        </w:rPr>
        <w:t xml:space="preserve">ия образования в МБОУ «СОШ №4 </w:t>
      </w:r>
      <w:proofErr w:type="spellStart"/>
      <w:r w:rsidR="00F0662B" w:rsidRPr="006E2573">
        <w:rPr>
          <w:rFonts w:ascii="Times New Roman" w:eastAsia="Times New Roman" w:hAnsi="Times New Roman" w:cs="Times New Roman"/>
          <w:color w:val="000000"/>
          <w:sz w:val="28"/>
          <w:szCs w:val="28"/>
          <w:lang w:eastAsia="ru-RU" w:bidi="ru-RU"/>
        </w:rPr>
        <w:t>г</w:t>
      </w:r>
      <w:proofErr w:type="gramStart"/>
      <w:r w:rsidR="00F0662B" w:rsidRPr="006E2573">
        <w:rPr>
          <w:rFonts w:ascii="Times New Roman" w:eastAsia="Times New Roman" w:hAnsi="Times New Roman" w:cs="Times New Roman"/>
          <w:color w:val="000000"/>
          <w:sz w:val="28"/>
          <w:szCs w:val="28"/>
          <w:lang w:eastAsia="ru-RU" w:bidi="ru-RU"/>
        </w:rPr>
        <w:t>.Т</w:t>
      </w:r>
      <w:proofErr w:type="gramEnd"/>
      <w:r w:rsidR="00F0662B"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xml:space="preserve">»,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rsidRPr="006E2573">
        <w:rPr>
          <w:rFonts w:ascii="Times New Roman" w:eastAsia="Times New Roman" w:hAnsi="Times New Roman" w:cs="Times New Roman"/>
          <w:color w:val="000000"/>
          <w:sz w:val="28"/>
          <w:szCs w:val="28"/>
          <w:lang w:eastAsia="ru-RU" w:bidi="ru-RU"/>
        </w:rPr>
        <w:t>тьюторского</w:t>
      </w:r>
      <w:proofErr w:type="spellEnd"/>
      <w:r w:rsidRPr="006E2573">
        <w:rPr>
          <w:rFonts w:ascii="Times New Roman" w:eastAsia="Times New Roman" w:hAnsi="Times New Roman" w:cs="Times New Roman"/>
          <w:color w:val="000000"/>
          <w:sz w:val="28"/>
          <w:szCs w:val="28"/>
          <w:lang w:eastAsia="ru-RU" w:bidi="ru-RU"/>
        </w:rPr>
        <w:t xml:space="preserve"> сопровождения образовательной траектории обучающегося);</w:t>
      </w:r>
    </w:p>
    <w:p w:rsidR="00FD458B" w:rsidRPr="006E2573" w:rsidRDefault="00FD458B" w:rsidP="009578C4">
      <w:pPr>
        <w:widowControl w:val="0"/>
        <w:numPr>
          <w:ilvl w:val="0"/>
          <w:numId w:val="27"/>
        </w:numPr>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FD458B" w:rsidRPr="006E2573" w:rsidRDefault="00FD458B" w:rsidP="009578C4">
      <w:pPr>
        <w:widowControl w:val="0"/>
        <w:numPr>
          <w:ilvl w:val="0"/>
          <w:numId w:val="27"/>
        </w:numPr>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привлечение дистанционных форм получения образования (онлай</w:t>
      </w:r>
      <w:proofErr w:type="gramStart"/>
      <w:r w:rsidRPr="006E2573">
        <w:rPr>
          <w:rFonts w:ascii="Times New Roman" w:eastAsia="Times New Roman" w:hAnsi="Times New Roman" w:cs="Times New Roman"/>
          <w:color w:val="000000"/>
          <w:sz w:val="28"/>
          <w:szCs w:val="28"/>
          <w:lang w:eastAsia="ru-RU" w:bidi="ru-RU"/>
        </w:rPr>
        <w:t>н-</w:t>
      </w:r>
      <w:proofErr w:type="gramEnd"/>
      <w:r w:rsidRPr="006E2573">
        <w:rPr>
          <w:rFonts w:ascii="Times New Roman" w:eastAsia="Times New Roman" w:hAnsi="Times New Roman" w:cs="Times New Roman"/>
          <w:color w:val="000000"/>
          <w:sz w:val="28"/>
          <w:szCs w:val="28"/>
          <w:lang w:eastAsia="ru-RU" w:bidi="ru-RU"/>
        </w:rPr>
        <w:t xml:space="preserve"> курсов, заочных школ, дистанционных университетов) как элемента индивидуальной образовательной траектории обучающихся;</w:t>
      </w:r>
    </w:p>
    <w:p w:rsidR="00FD458B" w:rsidRPr="006E2573" w:rsidRDefault="00FD458B" w:rsidP="009578C4">
      <w:pPr>
        <w:widowControl w:val="0"/>
        <w:numPr>
          <w:ilvl w:val="0"/>
          <w:numId w:val="27"/>
        </w:numPr>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lastRenderedPageBreak/>
        <w:t xml:space="preserve">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FD458B" w:rsidRPr="006E2573" w:rsidRDefault="00FD458B" w:rsidP="009578C4">
      <w:pPr>
        <w:widowControl w:val="0"/>
        <w:numPr>
          <w:ilvl w:val="0"/>
          <w:numId w:val="27"/>
        </w:numPr>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обеспечение возможности вовлечения </w:t>
      </w:r>
      <w:proofErr w:type="gramStart"/>
      <w:r w:rsidRPr="006E2573">
        <w:rPr>
          <w:rFonts w:ascii="Times New Roman" w:eastAsia="Times New Roman" w:hAnsi="Times New Roman" w:cs="Times New Roman"/>
          <w:color w:val="000000"/>
          <w:sz w:val="28"/>
          <w:szCs w:val="28"/>
          <w:lang w:eastAsia="ru-RU" w:bidi="ru-RU"/>
        </w:rPr>
        <w:t>обучающихся</w:t>
      </w:r>
      <w:proofErr w:type="gramEnd"/>
      <w:r w:rsidRPr="006E2573">
        <w:rPr>
          <w:rFonts w:ascii="Times New Roman" w:eastAsia="Times New Roman" w:hAnsi="Times New Roman" w:cs="Times New Roman"/>
          <w:color w:val="000000"/>
          <w:sz w:val="28"/>
          <w:szCs w:val="28"/>
          <w:lang w:eastAsia="ru-RU" w:bidi="ru-RU"/>
        </w:rPr>
        <w:t xml:space="preserve"> в проектную деятельность, в том числе в деятельность социального проектирования и социального предпринимательства;</w:t>
      </w:r>
    </w:p>
    <w:p w:rsidR="00FD458B" w:rsidRPr="006E2573" w:rsidRDefault="00FD458B" w:rsidP="009578C4">
      <w:pPr>
        <w:widowControl w:val="0"/>
        <w:numPr>
          <w:ilvl w:val="0"/>
          <w:numId w:val="27"/>
        </w:numPr>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обеспечение возможности вовлечения </w:t>
      </w:r>
      <w:proofErr w:type="gramStart"/>
      <w:r w:rsidRPr="006E2573">
        <w:rPr>
          <w:rFonts w:ascii="Times New Roman" w:eastAsia="Times New Roman" w:hAnsi="Times New Roman" w:cs="Times New Roman"/>
          <w:color w:val="000000"/>
          <w:sz w:val="28"/>
          <w:szCs w:val="28"/>
          <w:lang w:eastAsia="ru-RU" w:bidi="ru-RU"/>
        </w:rPr>
        <w:t>обучающихся</w:t>
      </w:r>
      <w:proofErr w:type="gramEnd"/>
      <w:r w:rsidRPr="006E2573">
        <w:rPr>
          <w:rFonts w:ascii="Times New Roman" w:eastAsia="Times New Roman" w:hAnsi="Times New Roman" w:cs="Times New Roman"/>
          <w:color w:val="000000"/>
          <w:sz w:val="28"/>
          <w:szCs w:val="28"/>
          <w:lang w:eastAsia="ru-RU" w:bidi="ru-RU"/>
        </w:rPr>
        <w:t xml:space="preserve"> в разнообразную исследовательскую деятельность;</w:t>
      </w:r>
    </w:p>
    <w:p w:rsidR="00FD458B" w:rsidRPr="006E2573" w:rsidRDefault="00F0662B" w:rsidP="00F0662B">
      <w:pPr>
        <w:widowControl w:val="0"/>
        <w:tabs>
          <w:tab w:val="left" w:pos="5550"/>
        </w:tabs>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r w:rsidR="00FD458B" w:rsidRPr="006E2573">
        <w:rPr>
          <w:rFonts w:ascii="Times New Roman" w:eastAsia="Times New Roman" w:hAnsi="Times New Roman" w:cs="Times New Roman"/>
          <w:color w:val="000000"/>
          <w:sz w:val="28"/>
          <w:szCs w:val="28"/>
          <w:lang w:eastAsia="ru-RU" w:bidi="ru-RU"/>
        </w:rPr>
        <w:t>обеспечение широкой социализации обучающихся как через реализацию социальных проектов, так и через организованную раз</w:t>
      </w:r>
      <w:r w:rsidRPr="006E2573">
        <w:rPr>
          <w:rFonts w:ascii="Times New Roman" w:eastAsia="Times New Roman" w:hAnsi="Times New Roman" w:cs="Times New Roman"/>
          <w:color w:val="000000"/>
          <w:sz w:val="28"/>
          <w:szCs w:val="28"/>
          <w:lang w:eastAsia="ru-RU" w:bidi="ru-RU"/>
        </w:rPr>
        <w:t xml:space="preserve">нообразную социальную практику: </w:t>
      </w:r>
      <w:r w:rsidR="00FD458B" w:rsidRPr="006E2573">
        <w:rPr>
          <w:rFonts w:ascii="Times New Roman" w:eastAsia="Times New Roman" w:hAnsi="Times New Roman" w:cs="Times New Roman"/>
          <w:color w:val="000000"/>
          <w:sz w:val="28"/>
          <w:szCs w:val="28"/>
          <w:lang w:eastAsia="ru-RU" w:bidi="ru-RU"/>
        </w:rPr>
        <w:t>работу в волонтерских и благотворительных организациях, участие в благотворительных акциях, марафонах и проектах.</w:t>
      </w:r>
    </w:p>
    <w:p w:rsidR="00FD458B" w:rsidRPr="006E2573" w:rsidRDefault="00FD458B" w:rsidP="00F0662B">
      <w:pPr>
        <w:widowControl w:val="0"/>
        <w:spacing w:after="0" w:line="360" w:lineRule="auto"/>
        <w:ind w:left="20" w:right="23"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К обязательным условиям успешного формирования УУД относится создание методически единого про</w:t>
      </w:r>
      <w:r w:rsidR="00F0662B" w:rsidRPr="006E2573">
        <w:rPr>
          <w:rFonts w:ascii="Times New Roman" w:eastAsia="Times New Roman" w:hAnsi="Times New Roman" w:cs="Times New Roman"/>
          <w:color w:val="000000"/>
          <w:sz w:val="28"/>
          <w:szCs w:val="28"/>
          <w:lang w:eastAsia="ru-RU" w:bidi="ru-RU"/>
        </w:rPr>
        <w:t xml:space="preserve">странства внутри МБОУ «СОШ №4 </w:t>
      </w:r>
      <w:proofErr w:type="spellStart"/>
      <w:r w:rsidR="00F0662B" w:rsidRPr="006E2573">
        <w:rPr>
          <w:rFonts w:ascii="Times New Roman" w:eastAsia="Times New Roman" w:hAnsi="Times New Roman" w:cs="Times New Roman"/>
          <w:color w:val="000000"/>
          <w:sz w:val="28"/>
          <w:szCs w:val="28"/>
          <w:lang w:eastAsia="ru-RU" w:bidi="ru-RU"/>
        </w:rPr>
        <w:t>г</w:t>
      </w:r>
      <w:proofErr w:type="gramStart"/>
      <w:r w:rsidR="00F0662B" w:rsidRPr="006E2573">
        <w:rPr>
          <w:rFonts w:ascii="Times New Roman" w:eastAsia="Times New Roman" w:hAnsi="Times New Roman" w:cs="Times New Roman"/>
          <w:color w:val="000000"/>
          <w:sz w:val="28"/>
          <w:szCs w:val="28"/>
          <w:lang w:eastAsia="ru-RU" w:bidi="ru-RU"/>
        </w:rPr>
        <w:t>.Т</w:t>
      </w:r>
      <w:proofErr w:type="gramEnd"/>
      <w:r w:rsidR="00F0662B"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FD458B" w:rsidRPr="006E2573" w:rsidRDefault="00FD458B" w:rsidP="00F0662B">
      <w:pPr>
        <w:widowControl w:val="0"/>
        <w:spacing w:after="0" w:line="360" w:lineRule="auto"/>
        <w:ind w:left="20" w:right="23"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w:t>
      </w:r>
      <w:r w:rsidR="009E4754">
        <w:rPr>
          <w:rFonts w:ascii="Times New Roman" w:eastAsia="Times New Roman" w:hAnsi="Times New Roman" w:cs="Times New Roman"/>
          <w:color w:val="000000"/>
          <w:sz w:val="28"/>
          <w:szCs w:val="28"/>
          <w:lang w:eastAsia="ru-RU" w:bidi="ru-RU"/>
        </w:rPr>
        <w:t xml:space="preserve"> информационно-</w:t>
      </w:r>
      <w:r w:rsidRPr="006E2573">
        <w:rPr>
          <w:rFonts w:ascii="Times New Roman" w:eastAsia="Times New Roman" w:hAnsi="Times New Roman" w:cs="Times New Roman"/>
          <w:color w:val="000000"/>
          <w:sz w:val="28"/>
          <w:szCs w:val="28"/>
          <w:lang w:eastAsia="ru-RU" w:bidi="ru-RU"/>
        </w:rPr>
        <w:t>коммуникативными технологиями.</w:t>
      </w:r>
    </w:p>
    <w:p w:rsidR="00FD458B" w:rsidRPr="006E2573" w:rsidRDefault="00FD458B" w:rsidP="00F0662B">
      <w:pPr>
        <w:widowControl w:val="0"/>
        <w:spacing w:after="0" w:line="360" w:lineRule="auto"/>
        <w:ind w:left="20" w:right="23"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Читательская компетенция наращивается не за счет специальных задач, </w:t>
      </w:r>
      <w:r w:rsidRPr="006E2573">
        <w:rPr>
          <w:rFonts w:ascii="Times New Roman" w:eastAsia="Times New Roman" w:hAnsi="Times New Roman" w:cs="Times New Roman"/>
          <w:color w:val="000000"/>
          <w:sz w:val="28"/>
          <w:szCs w:val="28"/>
          <w:lang w:eastAsia="ru-RU" w:bidi="ru-RU"/>
        </w:rPr>
        <w:lastRenderedPageBreak/>
        <w:t>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FD458B" w:rsidRPr="006E2573" w:rsidRDefault="00FD458B" w:rsidP="00F0662B">
      <w:pPr>
        <w:widowControl w:val="0"/>
        <w:spacing w:after="349" w:line="360" w:lineRule="auto"/>
        <w:ind w:left="20" w:right="23" w:firstLine="700"/>
        <w:jc w:val="both"/>
        <w:rPr>
          <w:rFonts w:ascii="Times New Roman" w:eastAsia="Times New Roman" w:hAnsi="Times New Roman" w:cs="Times New Roman"/>
          <w:color w:val="000000"/>
          <w:sz w:val="28"/>
          <w:szCs w:val="28"/>
          <w:lang w:eastAsia="ru-RU" w:bidi="ru-RU"/>
        </w:rPr>
      </w:pPr>
      <w:bookmarkStart w:id="106" w:name="bookmark92"/>
      <w:proofErr w:type="gramStart"/>
      <w:r w:rsidRPr="006E2573">
        <w:rPr>
          <w:rFonts w:ascii="Times New Roman" w:eastAsia="Times New Roman" w:hAnsi="Times New Roman" w:cs="Times New Roman"/>
          <w:color w:val="000000"/>
          <w:sz w:val="28"/>
          <w:szCs w:val="28"/>
          <w:lang w:eastAsia="ru-RU" w:bidi="ru-RU"/>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bookmarkEnd w:id="106"/>
      <w:proofErr w:type="gramEnd"/>
    </w:p>
    <w:p w:rsidR="00FD458B" w:rsidRPr="006E2573" w:rsidRDefault="005373A5" w:rsidP="005373A5">
      <w:pPr>
        <w:keepNext/>
        <w:keepLines/>
        <w:widowControl w:val="0"/>
        <w:tabs>
          <w:tab w:val="left" w:pos="1230"/>
        </w:tabs>
        <w:spacing w:after="0" w:line="260" w:lineRule="exact"/>
        <w:jc w:val="center"/>
        <w:outlineLvl w:val="1"/>
        <w:rPr>
          <w:rFonts w:ascii="Times New Roman" w:eastAsia="Times New Roman" w:hAnsi="Times New Roman" w:cs="Times New Roman"/>
          <w:b/>
          <w:bCs/>
          <w:color w:val="000000"/>
          <w:sz w:val="28"/>
          <w:szCs w:val="28"/>
          <w:lang w:eastAsia="ru-RU" w:bidi="ru-RU"/>
        </w:rPr>
      </w:pPr>
      <w:bookmarkStart w:id="107" w:name="bookmark93"/>
      <w:r>
        <w:rPr>
          <w:rFonts w:ascii="Times New Roman" w:eastAsia="Times New Roman" w:hAnsi="Times New Roman" w:cs="Times New Roman"/>
          <w:b/>
          <w:bCs/>
          <w:color w:val="000000"/>
          <w:sz w:val="28"/>
          <w:szCs w:val="28"/>
          <w:lang w:eastAsia="ru-RU" w:bidi="ru-RU"/>
        </w:rPr>
        <w:t>М</w:t>
      </w:r>
      <w:r w:rsidR="00FD458B" w:rsidRPr="006E2573">
        <w:rPr>
          <w:rFonts w:ascii="Times New Roman" w:eastAsia="Times New Roman" w:hAnsi="Times New Roman" w:cs="Times New Roman"/>
          <w:b/>
          <w:bCs/>
          <w:color w:val="000000"/>
          <w:sz w:val="28"/>
          <w:szCs w:val="28"/>
          <w:lang w:eastAsia="ru-RU" w:bidi="ru-RU"/>
        </w:rPr>
        <w:t>етодика и инструментарий оценки успешности освоения и</w:t>
      </w:r>
      <w:bookmarkEnd w:id="107"/>
    </w:p>
    <w:p w:rsidR="00FD458B" w:rsidRPr="006E2573" w:rsidRDefault="00FD458B" w:rsidP="00FD458B">
      <w:pPr>
        <w:keepNext/>
        <w:keepLines/>
        <w:widowControl w:val="0"/>
        <w:spacing w:after="304" w:line="260" w:lineRule="exact"/>
        <w:ind w:left="20" w:firstLine="700"/>
        <w:jc w:val="both"/>
        <w:outlineLvl w:val="1"/>
        <w:rPr>
          <w:rFonts w:ascii="Times New Roman" w:eastAsia="Times New Roman" w:hAnsi="Times New Roman" w:cs="Times New Roman"/>
          <w:b/>
          <w:bCs/>
          <w:color w:val="000000"/>
          <w:sz w:val="28"/>
          <w:szCs w:val="28"/>
          <w:lang w:eastAsia="ru-RU" w:bidi="ru-RU"/>
        </w:rPr>
      </w:pPr>
      <w:bookmarkStart w:id="108" w:name="bookmark94"/>
      <w:r w:rsidRPr="006E2573">
        <w:rPr>
          <w:rFonts w:ascii="Times New Roman" w:eastAsia="Times New Roman" w:hAnsi="Times New Roman" w:cs="Times New Roman"/>
          <w:b/>
          <w:bCs/>
          <w:color w:val="000000"/>
          <w:sz w:val="28"/>
          <w:szCs w:val="28"/>
          <w:lang w:eastAsia="ru-RU" w:bidi="ru-RU"/>
        </w:rPr>
        <w:t xml:space="preserve">применения </w:t>
      </w:r>
      <w:proofErr w:type="gramStart"/>
      <w:r w:rsidRPr="006E2573">
        <w:rPr>
          <w:rFonts w:ascii="Times New Roman" w:eastAsia="Times New Roman" w:hAnsi="Times New Roman" w:cs="Times New Roman"/>
          <w:b/>
          <w:bCs/>
          <w:color w:val="000000"/>
          <w:sz w:val="28"/>
          <w:szCs w:val="28"/>
          <w:lang w:eastAsia="ru-RU" w:bidi="ru-RU"/>
        </w:rPr>
        <w:t>обучающимися</w:t>
      </w:r>
      <w:proofErr w:type="gramEnd"/>
      <w:r w:rsidRPr="006E2573">
        <w:rPr>
          <w:rFonts w:ascii="Times New Roman" w:eastAsia="Times New Roman" w:hAnsi="Times New Roman" w:cs="Times New Roman"/>
          <w:b/>
          <w:bCs/>
          <w:color w:val="000000"/>
          <w:sz w:val="28"/>
          <w:szCs w:val="28"/>
          <w:lang w:eastAsia="ru-RU" w:bidi="ru-RU"/>
        </w:rPr>
        <w:t xml:space="preserve"> универсальных учебных действий</w:t>
      </w:r>
      <w:bookmarkEnd w:id="108"/>
    </w:p>
    <w:p w:rsidR="00FD458B" w:rsidRPr="006E2573" w:rsidRDefault="00FD458B" w:rsidP="00F0662B">
      <w:pPr>
        <w:widowControl w:val="0"/>
        <w:spacing w:after="304"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Наряду с традиционными формами оценивания </w:t>
      </w:r>
      <w:proofErr w:type="spellStart"/>
      <w:r w:rsidRPr="006E2573">
        <w:rPr>
          <w:rFonts w:ascii="Times New Roman" w:eastAsia="Times New Roman" w:hAnsi="Times New Roman" w:cs="Times New Roman"/>
          <w:color w:val="000000"/>
          <w:sz w:val="28"/>
          <w:szCs w:val="28"/>
          <w:lang w:eastAsia="ru-RU" w:bidi="ru-RU"/>
        </w:rPr>
        <w:t>метапредметных</w:t>
      </w:r>
      <w:proofErr w:type="spellEnd"/>
      <w:r w:rsidRPr="006E2573">
        <w:rPr>
          <w:rFonts w:ascii="Times New Roman" w:eastAsia="Times New Roman" w:hAnsi="Times New Roman" w:cs="Times New Roman"/>
          <w:color w:val="000000"/>
          <w:sz w:val="28"/>
          <w:szCs w:val="28"/>
          <w:lang w:eastAsia="ru-RU" w:bidi="ru-RU"/>
        </w:rPr>
        <w:t xml:space="preserve"> образовательных результатов на уровне среднего общего образования универсальные учебные действия оцениваются в рамках специальн</w:t>
      </w:r>
      <w:r w:rsidR="00F0662B" w:rsidRPr="006E2573">
        <w:rPr>
          <w:rFonts w:ascii="Times New Roman" w:eastAsia="Times New Roman" w:hAnsi="Times New Roman" w:cs="Times New Roman"/>
          <w:color w:val="000000"/>
          <w:sz w:val="28"/>
          <w:szCs w:val="28"/>
          <w:lang w:eastAsia="ru-RU" w:bidi="ru-RU"/>
        </w:rPr>
        <w:t xml:space="preserve">о организованных МБОУ «СОШ №4 </w:t>
      </w:r>
      <w:proofErr w:type="spellStart"/>
      <w:r w:rsidR="00F0662B" w:rsidRPr="006E2573">
        <w:rPr>
          <w:rFonts w:ascii="Times New Roman" w:eastAsia="Times New Roman" w:hAnsi="Times New Roman" w:cs="Times New Roman"/>
          <w:color w:val="000000"/>
          <w:sz w:val="28"/>
          <w:szCs w:val="28"/>
          <w:lang w:eastAsia="ru-RU" w:bidi="ru-RU"/>
        </w:rPr>
        <w:t>г</w:t>
      </w:r>
      <w:proofErr w:type="gramStart"/>
      <w:r w:rsidR="00F0662B" w:rsidRPr="006E2573">
        <w:rPr>
          <w:rFonts w:ascii="Times New Roman" w:eastAsia="Times New Roman" w:hAnsi="Times New Roman" w:cs="Times New Roman"/>
          <w:color w:val="000000"/>
          <w:sz w:val="28"/>
          <w:szCs w:val="28"/>
          <w:lang w:eastAsia="ru-RU" w:bidi="ru-RU"/>
        </w:rPr>
        <w:t>.Т</w:t>
      </w:r>
      <w:proofErr w:type="gramEnd"/>
      <w:r w:rsidR="00F0662B"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FD458B" w:rsidRPr="006E2573" w:rsidRDefault="00FD458B" w:rsidP="00F066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Образовательное событие как формат оценки успешности освоения и применения </w:t>
      </w:r>
      <w:proofErr w:type="gramStart"/>
      <w:r w:rsidRPr="006E2573">
        <w:rPr>
          <w:rFonts w:ascii="Times New Roman" w:eastAsia="Times New Roman" w:hAnsi="Times New Roman" w:cs="Times New Roman"/>
          <w:color w:val="000000"/>
          <w:sz w:val="28"/>
          <w:szCs w:val="28"/>
          <w:lang w:eastAsia="ru-RU" w:bidi="ru-RU"/>
        </w:rPr>
        <w:t>обучающимися</w:t>
      </w:r>
      <w:proofErr w:type="gramEnd"/>
      <w:r w:rsidRPr="006E2573">
        <w:rPr>
          <w:rFonts w:ascii="Times New Roman" w:eastAsia="Times New Roman" w:hAnsi="Times New Roman" w:cs="Times New Roman"/>
          <w:color w:val="000000"/>
          <w:sz w:val="28"/>
          <w:szCs w:val="28"/>
          <w:lang w:eastAsia="ru-RU" w:bidi="ru-RU"/>
        </w:rPr>
        <w:t xml:space="preserve"> универсальных учебных действий:</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материал образовательного события должен носить </w:t>
      </w:r>
      <w:proofErr w:type="spellStart"/>
      <w:r w:rsidRPr="006E2573">
        <w:rPr>
          <w:rFonts w:ascii="Times New Roman" w:eastAsia="Times New Roman" w:hAnsi="Times New Roman" w:cs="Times New Roman"/>
          <w:color w:val="000000"/>
          <w:sz w:val="28"/>
          <w:szCs w:val="28"/>
          <w:lang w:eastAsia="ru-RU" w:bidi="ru-RU"/>
        </w:rPr>
        <w:t>полидисциплинарный</w:t>
      </w:r>
      <w:proofErr w:type="spellEnd"/>
      <w:r w:rsidRPr="006E2573">
        <w:rPr>
          <w:rFonts w:ascii="Times New Roman" w:eastAsia="Times New Roman" w:hAnsi="Times New Roman" w:cs="Times New Roman"/>
          <w:color w:val="000000"/>
          <w:sz w:val="28"/>
          <w:szCs w:val="28"/>
          <w:lang w:eastAsia="ru-RU" w:bidi="ru-RU"/>
        </w:rPr>
        <w:t xml:space="preserve"> характер;</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в событии могут принимать участие представители бизнеса, </w:t>
      </w:r>
      <w:r w:rsidRPr="006E2573">
        <w:rPr>
          <w:rFonts w:ascii="Times New Roman" w:eastAsia="Times New Roman" w:hAnsi="Times New Roman" w:cs="Times New Roman"/>
          <w:color w:val="000000"/>
          <w:sz w:val="28"/>
          <w:szCs w:val="28"/>
          <w:lang w:eastAsia="ru-RU" w:bidi="ru-RU"/>
        </w:rPr>
        <w:lastRenderedPageBreak/>
        <w:t>государственных структур, педагоги вузов, педагоги образовательных организаций, чьи выпускники принимают участие в образовательном событии;</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Основные требования к инструментарию оценки универсальных учебных действий во время реализации оценочного образовательного события:</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proofErr w:type="gramStart"/>
      <w:r w:rsidRPr="006E2573">
        <w:rPr>
          <w:rFonts w:ascii="Times New Roman" w:eastAsia="Times New Roman" w:hAnsi="Times New Roman" w:cs="Times New Roman"/>
          <w:color w:val="000000"/>
          <w:sz w:val="28"/>
          <w:szCs w:val="28"/>
          <w:lang w:eastAsia="ru-RU" w:bidi="ru-RU"/>
        </w:rPr>
        <w:t>обучающихся</w:t>
      </w:r>
      <w:proofErr w:type="gramEnd"/>
      <w:r w:rsidRPr="006E2573">
        <w:rPr>
          <w:rFonts w:ascii="Times New Roman" w:eastAsia="Times New Roman" w:hAnsi="Times New Roman" w:cs="Times New Roman"/>
          <w:color w:val="000000"/>
          <w:sz w:val="28"/>
          <w:szCs w:val="28"/>
          <w:lang w:eastAsia="ru-RU" w:bidi="ru-RU"/>
        </w:rPr>
        <w:t xml:space="preserve"> должны разрабатываться и обсуждаться с самими старшеклассниками;</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6E2573">
        <w:rPr>
          <w:rFonts w:ascii="Times New Roman" w:eastAsia="Times New Roman" w:hAnsi="Times New Roman" w:cs="Times New Roman"/>
          <w:color w:val="000000"/>
          <w:sz w:val="28"/>
          <w:szCs w:val="28"/>
          <w:lang w:eastAsia="ru-RU" w:bidi="ru-RU"/>
        </w:rPr>
        <w:t>исходя из каких принципов ставится</w:t>
      </w:r>
      <w:proofErr w:type="gramEnd"/>
      <w:r w:rsidRPr="006E2573">
        <w:rPr>
          <w:rFonts w:ascii="Times New Roman" w:eastAsia="Times New Roman" w:hAnsi="Times New Roman" w:cs="Times New Roman"/>
          <w:color w:val="000000"/>
          <w:sz w:val="28"/>
          <w:szCs w:val="28"/>
          <w:lang w:eastAsia="ru-RU" w:bidi="ru-RU"/>
        </w:rPr>
        <w:t xml:space="preserve"> то или иное количество баллов;</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FD458B" w:rsidRPr="006E2573" w:rsidRDefault="00FD458B" w:rsidP="009578C4">
      <w:pPr>
        <w:widowControl w:val="0"/>
        <w:numPr>
          <w:ilvl w:val="0"/>
          <w:numId w:val="27"/>
        </w:numPr>
        <w:spacing w:after="296"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Pr="006E2573">
        <w:rPr>
          <w:rFonts w:ascii="Times New Roman" w:eastAsia="Times New Roman" w:hAnsi="Times New Roman" w:cs="Times New Roman"/>
          <w:color w:val="000000"/>
          <w:sz w:val="28"/>
          <w:szCs w:val="28"/>
          <w:lang w:eastAsia="ru-RU" w:bidi="ru-RU"/>
        </w:rPr>
        <w:t>обучающихся</w:t>
      </w:r>
      <w:proofErr w:type="gramEnd"/>
      <w:r w:rsidRPr="006E2573">
        <w:rPr>
          <w:rFonts w:ascii="Times New Roman" w:eastAsia="Times New Roman" w:hAnsi="Times New Roman" w:cs="Times New Roman"/>
          <w:color w:val="000000"/>
          <w:sz w:val="28"/>
          <w:szCs w:val="28"/>
          <w:lang w:eastAsia="ru-RU" w:bidi="ru-RU"/>
        </w:rPr>
        <w:t xml:space="preserve"> могут быть использованы те же </w:t>
      </w:r>
      <w:r w:rsidRPr="006E2573">
        <w:rPr>
          <w:rFonts w:ascii="Times New Roman" w:eastAsia="Times New Roman" w:hAnsi="Times New Roman" w:cs="Times New Roman"/>
          <w:color w:val="000000"/>
          <w:sz w:val="28"/>
          <w:szCs w:val="28"/>
          <w:lang w:eastAsia="ru-RU" w:bidi="ru-RU"/>
        </w:rPr>
        <w:lastRenderedPageBreak/>
        <w:t>инструменты (оценочные листы), которые используются для оценки обучающихся экспертами.</w:t>
      </w:r>
    </w:p>
    <w:p w:rsidR="00FD458B" w:rsidRPr="006E2573" w:rsidRDefault="00FD458B" w:rsidP="00F066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Защита проекта как формат оценки успешности освоения и применения </w:t>
      </w:r>
      <w:proofErr w:type="gramStart"/>
      <w:r w:rsidRPr="006E2573">
        <w:rPr>
          <w:rFonts w:ascii="Times New Roman" w:eastAsia="Times New Roman" w:hAnsi="Times New Roman" w:cs="Times New Roman"/>
          <w:color w:val="000000"/>
          <w:sz w:val="28"/>
          <w:szCs w:val="28"/>
          <w:lang w:eastAsia="ru-RU" w:bidi="ru-RU"/>
        </w:rPr>
        <w:t>обучающимися</w:t>
      </w:r>
      <w:proofErr w:type="gramEnd"/>
      <w:r w:rsidRPr="006E2573">
        <w:rPr>
          <w:rFonts w:ascii="Times New Roman" w:eastAsia="Times New Roman" w:hAnsi="Times New Roman" w:cs="Times New Roman"/>
          <w:color w:val="000000"/>
          <w:sz w:val="28"/>
          <w:szCs w:val="28"/>
          <w:lang w:eastAsia="ru-RU" w:bidi="ru-RU"/>
        </w:rPr>
        <w:t xml:space="preserve"> универсальных учебных действий. Публично должны быть представлены два элемента проектной работы:</w:t>
      </w:r>
    </w:p>
    <w:p w:rsidR="00FD458B" w:rsidRPr="006E2573" w:rsidRDefault="00FD458B" w:rsidP="009578C4">
      <w:pPr>
        <w:widowControl w:val="0"/>
        <w:numPr>
          <w:ilvl w:val="0"/>
          <w:numId w:val="27"/>
        </w:numPr>
        <w:spacing w:after="0" w:line="360" w:lineRule="auto"/>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защита темы проекта (проектной идеи);</w:t>
      </w:r>
    </w:p>
    <w:p w:rsidR="00FD458B" w:rsidRPr="006E2573" w:rsidRDefault="00FD458B" w:rsidP="009578C4">
      <w:pPr>
        <w:widowControl w:val="0"/>
        <w:numPr>
          <w:ilvl w:val="0"/>
          <w:numId w:val="27"/>
        </w:numPr>
        <w:spacing w:after="0" w:line="360" w:lineRule="auto"/>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защита реализованного проекта.</w:t>
      </w:r>
    </w:p>
    <w:p w:rsidR="00FD458B" w:rsidRPr="006E2573" w:rsidRDefault="00FD458B" w:rsidP="00F066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proofErr w:type="gramStart"/>
      <w:r w:rsidRPr="006E2573">
        <w:rPr>
          <w:rFonts w:ascii="Times New Roman" w:eastAsia="Times New Roman" w:hAnsi="Times New Roman" w:cs="Times New Roman"/>
          <w:color w:val="000000"/>
          <w:sz w:val="28"/>
          <w:szCs w:val="28"/>
          <w:lang w:eastAsia="ru-RU" w:bidi="ru-RU"/>
        </w:rPr>
        <w:t>На защите темы проекта (проектной идеи) с обучающимся должны быть обсуждены:</w:t>
      </w:r>
      <w:proofErr w:type="gramEnd"/>
    </w:p>
    <w:p w:rsidR="00FD458B" w:rsidRPr="006E2573" w:rsidRDefault="00FD458B" w:rsidP="009578C4">
      <w:pPr>
        <w:widowControl w:val="0"/>
        <w:numPr>
          <w:ilvl w:val="0"/>
          <w:numId w:val="27"/>
        </w:numPr>
        <w:spacing w:after="4" w:line="360" w:lineRule="auto"/>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актуальность проекта;</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положительные эффекты от реализации проекта, важные как для самого автора, так и для других людей;</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ресурсы (как материальные, так и нематериальные), необходимые для реализации проекта, возможные источники ресурсов;</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риски реализации проекта и сложности, которые ожидают обучающегося при реализации данного проекта.</w:t>
      </w:r>
    </w:p>
    <w:p w:rsidR="00FD458B" w:rsidRPr="006E2573" w:rsidRDefault="00FD458B" w:rsidP="00F066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6E2573">
        <w:rPr>
          <w:rFonts w:ascii="Times New Roman" w:eastAsia="Times New Roman" w:hAnsi="Times New Roman" w:cs="Times New Roman"/>
          <w:color w:val="000000"/>
          <w:sz w:val="28"/>
          <w:szCs w:val="28"/>
          <w:lang w:eastAsia="ru-RU" w:bidi="ru-RU"/>
        </w:rPr>
        <w:t>обучающемуся</w:t>
      </w:r>
      <w:proofErr w:type="gramEnd"/>
      <w:r w:rsidRPr="006E2573">
        <w:rPr>
          <w:rFonts w:ascii="Times New Roman" w:eastAsia="Times New Roman" w:hAnsi="Times New Roman" w:cs="Times New Roman"/>
          <w:color w:val="000000"/>
          <w:sz w:val="28"/>
          <w:szCs w:val="28"/>
          <w:lang w:eastAsia="ru-RU" w:bidi="ru-RU"/>
        </w:rPr>
        <w:t xml:space="preserve"> предпринять реальное проектное действие.</w:t>
      </w:r>
    </w:p>
    <w:p w:rsidR="00FD458B" w:rsidRPr="006E2573" w:rsidRDefault="00FD458B" w:rsidP="00F066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На защите реализации проекта обучающийся представляет свой реализованный проект по следующему (примерному) плану:</w:t>
      </w:r>
    </w:p>
    <w:p w:rsidR="00FD458B" w:rsidRPr="006E2573" w:rsidRDefault="00FD458B" w:rsidP="009578C4">
      <w:pPr>
        <w:widowControl w:val="0"/>
        <w:numPr>
          <w:ilvl w:val="0"/>
          <w:numId w:val="30"/>
        </w:numPr>
        <w:spacing w:after="0" w:line="360" w:lineRule="auto"/>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Тема и краткое описание сути проекта.</w:t>
      </w:r>
    </w:p>
    <w:p w:rsidR="00FD458B" w:rsidRPr="006E2573" w:rsidRDefault="00FD458B" w:rsidP="009578C4">
      <w:pPr>
        <w:widowControl w:val="0"/>
        <w:numPr>
          <w:ilvl w:val="0"/>
          <w:numId w:val="30"/>
        </w:numPr>
        <w:spacing w:after="0" w:line="360" w:lineRule="auto"/>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Актуальность проекта.</w:t>
      </w:r>
    </w:p>
    <w:p w:rsidR="00FD458B" w:rsidRPr="006E2573" w:rsidRDefault="00FD458B" w:rsidP="009578C4">
      <w:pPr>
        <w:widowControl w:val="0"/>
        <w:numPr>
          <w:ilvl w:val="0"/>
          <w:numId w:val="30"/>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Положительные эффекты от реализации проекта, которые получат как сам автор, так и другие люди.</w:t>
      </w:r>
    </w:p>
    <w:p w:rsidR="00FD458B" w:rsidRPr="006E2573" w:rsidRDefault="00FD458B" w:rsidP="009578C4">
      <w:pPr>
        <w:widowControl w:val="0"/>
        <w:numPr>
          <w:ilvl w:val="0"/>
          <w:numId w:val="30"/>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Ресурсы (материальные и нематериальные), которые были привлечены для реализации проекта, а также источники этих ресурсов.</w:t>
      </w:r>
    </w:p>
    <w:p w:rsidR="00FD458B" w:rsidRPr="006E2573" w:rsidRDefault="00FD458B" w:rsidP="009578C4">
      <w:pPr>
        <w:widowControl w:val="0"/>
        <w:numPr>
          <w:ilvl w:val="0"/>
          <w:numId w:val="30"/>
        </w:numPr>
        <w:spacing w:after="0" w:line="360" w:lineRule="auto"/>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Ход реализации проекта.</w:t>
      </w:r>
    </w:p>
    <w:p w:rsidR="00FD458B" w:rsidRPr="006E2573" w:rsidRDefault="00FD458B" w:rsidP="009578C4">
      <w:pPr>
        <w:widowControl w:val="0"/>
        <w:numPr>
          <w:ilvl w:val="0"/>
          <w:numId w:val="30"/>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Риски реализации проекта и сложности, которые </w:t>
      </w:r>
      <w:proofErr w:type="gramStart"/>
      <w:r w:rsidRPr="006E2573">
        <w:rPr>
          <w:rFonts w:ascii="Times New Roman" w:eastAsia="Times New Roman" w:hAnsi="Times New Roman" w:cs="Times New Roman"/>
          <w:color w:val="000000"/>
          <w:sz w:val="28"/>
          <w:szCs w:val="28"/>
          <w:lang w:eastAsia="ru-RU" w:bidi="ru-RU"/>
        </w:rPr>
        <w:t>обучающемуся</w:t>
      </w:r>
      <w:proofErr w:type="gramEnd"/>
      <w:r w:rsidRPr="006E2573">
        <w:rPr>
          <w:rFonts w:ascii="Times New Roman" w:eastAsia="Times New Roman" w:hAnsi="Times New Roman" w:cs="Times New Roman"/>
          <w:color w:val="000000"/>
          <w:sz w:val="28"/>
          <w:szCs w:val="28"/>
          <w:lang w:eastAsia="ru-RU" w:bidi="ru-RU"/>
        </w:rPr>
        <w:t xml:space="preserve"> удалось преодолеть в ходе его реализации.</w:t>
      </w:r>
    </w:p>
    <w:p w:rsidR="00FD458B" w:rsidRPr="006E2573" w:rsidRDefault="00FD458B" w:rsidP="00F0662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lastRenderedPageBreak/>
        <w:t xml:space="preserve">Проектная работа должна быть обеспечена кураторским сопровождением. В функцию куратора входит: обсуждение с </w:t>
      </w:r>
      <w:proofErr w:type="gramStart"/>
      <w:r w:rsidRPr="006E2573">
        <w:rPr>
          <w:rFonts w:ascii="Times New Roman" w:eastAsia="Times New Roman" w:hAnsi="Times New Roman" w:cs="Times New Roman"/>
          <w:color w:val="000000"/>
          <w:sz w:val="28"/>
          <w:szCs w:val="28"/>
          <w:lang w:eastAsia="ru-RU" w:bidi="ru-RU"/>
        </w:rPr>
        <w:t>обучающимся</w:t>
      </w:r>
      <w:proofErr w:type="gramEnd"/>
      <w:r w:rsidRPr="006E2573">
        <w:rPr>
          <w:rFonts w:ascii="Times New Roman" w:eastAsia="Times New Roman" w:hAnsi="Times New Roman" w:cs="Times New Roman"/>
          <w:color w:val="000000"/>
          <w:sz w:val="28"/>
          <w:szCs w:val="28"/>
          <w:lang w:eastAsia="ru-RU" w:bidi="ru-RU"/>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FD458B" w:rsidRPr="006E2573" w:rsidRDefault="00FD458B" w:rsidP="00F0662B">
      <w:pPr>
        <w:widowControl w:val="0"/>
        <w:spacing w:after="0" w:line="360" w:lineRule="auto"/>
        <w:ind w:right="20" w:firstLine="700"/>
        <w:jc w:val="both"/>
        <w:rPr>
          <w:rFonts w:ascii="Times New Roman" w:eastAsia="Times New Roman" w:hAnsi="Times New Roman" w:cs="Times New Roman"/>
          <w:color w:val="000000"/>
          <w:sz w:val="28"/>
          <w:szCs w:val="28"/>
          <w:lang w:eastAsia="ru-RU" w:bidi="ru-RU"/>
        </w:rPr>
      </w:pPr>
      <w:proofErr w:type="gramStart"/>
      <w:r w:rsidRPr="006E2573">
        <w:rPr>
          <w:rFonts w:ascii="Times New Roman" w:eastAsia="Times New Roman" w:hAnsi="Times New Roman" w:cs="Times New Roman"/>
          <w:color w:val="000000"/>
          <w:sz w:val="28"/>
          <w:szCs w:val="28"/>
          <w:lang w:eastAsia="ru-RU" w:bidi="ru-RU"/>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Pr="006E2573">
        <w:rPr>
          <w:rFonts w:ascii="Times New Roman" w:eastAsia="Times New Roman" w:hAnsi="Times New Roman" w:cs="Times New Roman"/>
          <w:color w:val="000000"/>
          <w:sz w:val="28"/>
          <w:szCs w:val="28"/>
          <w:lang w:eastAsia="ru-RU" w:bidi="ru-RU"/>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FD458B" w:rsidRPr="006E2573" w:rsidRDefault="00FD458B" w:rsidP="00F0662B">
      <w:pPr>
        <w:widowControl w:val="0"/>
        <w:spacing w:after="0" w:line="360" w:lineRule="auto"/>
        <w:ind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Основные требования к инструментарию оценки </w:t>
      </w:r>
      <w:proofErr w:type="spellStart"/>
      <w:r w:rsidRPr="006E2573">
        <w:rPr>
          <w:rFonts w:ascii="Times New Roman" w:eastAsia="Times New Roman" w:hAnsi="Times New Roman" w:cs="Times New Roman"/>
          <w:color w:val="000000"/>
          <w:sz w:val="28"/>
          <w:szCs w:val="28"/>
          <w:lang w:eastAsia="ru-RU" w:bidi="ru-RU"/>
        </w:rPr>
        <w:t>сформированности</w:t>
      </w:r>
      <w:proofErr w:type="spellEnd"/>
      <w:r w:rsidRPr="006E2573">
        <w:rPr>
          <w:rFonts w:ascii="Times New Roman" w:eastAsia="Times New Roman" w:hAnsi="Times New Roman" w:cs="Times New Roman"/>
          <w:color w:val="000000"/>
          <w:sz w:val="28"/>
          <w:szCs w:val="28"/>
          <w:lang w:eastAsia="ru-RU" w:bidi="ru-RU"/>
        </w:rPr>
        <w:t xml:space="preserve"> универсальных учебных действий при процедуре защиты реализованного проекта:</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FD458B" w:rsidRPr="006E2573" w:rsidRDefault="00FD458B" w:rsidP="009578C4">
      <w:pPr>
        <w:widowControl w:val="0"/>
        <w:numPr>
          <w:ilvl w:val="0"/>
          <w:numId w:val="27"/>
        </w:numPr>
        <w:spacing w:after="12" w:line="360" w:lineRule="auto"/>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оценивание производится на основе </w:t>
      </w:r>
      <w:proofErr w:type="spellStart"/>
      <w:r w:rsidRPr="006E2573">
        <w:rPr>
          <w:rFonts w:ascii="Times New Roman" w:eastAsia="Times New Roman" w:hAnsi="Times New Roman" w:cs="Times New Roman"/>
          <w:color w:val="000000"/>
          <w:sz w:val="28"/>
          <w:szCs w:val="28"/>
          <w:lang w:eastAsia="ru-RU" w:bidi="ru-RU"/>
        </w:rPr>
        <w:t>критериальной</w:t>
      </w:r>
      <w:proofErr w:type="spellEnd"/>
      <w:r w:rsidRPr="006E2573">
        <w:rPr>
          <w:rFonts w:ascii="Times New Roman" w:eastAsia="Times New Roman" w:hAnsi="Times New Roman" w:cs="Times New Roman"/>
          <w:color w:val="000000"/>
          <w:sz w:val="28"/>
          <w:szCs w:val="28"/>
          <w:lang w:eastAsia="ru-RU" w:bidi="ru-RU"/>
        </w:rPr>
        <w:t xml:space="preserve"> модели;</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w:t>
      </w:r>
      <w:r w:rsidR="00F0662B" w:rsidRPr="006E2573">
        <w:rPr>
          <w:rFonts w:ascii="Times New Roman" w:eastAsia="Times New Roman" w:hAnsi="Times New Roman" w:cs="Times New Roman"/>
          <w:color w:val="000000"/>
          <w:sz w:val="28"/>
          <w:szCs w:val="28"/>
          <w:lang w:eastAsia="ru-RU" w:bidi="ru-RU"/>
        </w:rPr>
        <w:t xml:space="preserve">лицам определяет МБОУ «СОШ №4 </w:t>
      </w:r>
      <w:proofErr w:type="spellStart"/>
      <w:r w:rsidR="00F0662B" w:rsidRPr="006E2573">
        <w:rPr>
          <w:rFonts w:ascii="Times New Roman" w:eastAsia="Times New Roman" w:hAnsi="Times New Roman" w:cs="Times New Roman"/>
          <w:color w:val="000000"/>
          <w:sz w:val="28"/>
          <w:szCs w:val="28"/>
          <w:lang w:eastAsia="ru-RU" w:bidi="ru-RU"/>
        </w:rPr>
        <w:t>г</w:t>
      </w:r>
      <w:proofErr w:type="gramStart"/>
      <w:r w:rsidR="00F0662B" w:rsidRPr="006E2573">
        <w:rPr>
          <w:rFonts w:ascii="Times New Roman" w:eastAsia="Times New Roman" w:hAnsi="Times New Roman" w:cs="Times New Roman"/>
          <w:color w:val="000000"/>
          <w:sz w:val="28"/>
          <w:szCs w:val="28"/>
          <w:lang w:eastAsia="ru-RU" w:bidi="ru-RU"/>
        </w:rPr>
        <w:t>.Т</w:t>
      </w:r>
      <w:proofErr w:type="gramEnd"/>
      <w:r w:rsidR="00F0662B"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w:t>
      </w:r>
    </w:p>
    <w:p w:rsidR="00FD458B" w:rsidRPr="006E2573" w:rsidRDefault="00FD458B" w:rsidP="009578C4">
      <w:pPr>
        <w:widowControl w:val="0"/>
        <w:numPr>
          <w:ilvl w:val="0"/>
          <w:numId w:val="27"/>
        </w:numPr>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результаты оценивания универсальных учебных действий в ф</w:t>
      </w:r>
      <w:r w:rsidR="00F0662B" w:rsidRPr="006E2573">
        <w:rPr>
          <w:rFonts w:ascii="Times New Roman" w:eastAsia="Times New Roman" w:hAnsi="Times New Roman" w:cs="Times New Roman"/>
          <w:color w:val="000000"/>
          <w:sz w:val="28"/>
          <w:szCs w:val="28"/>
          <w:lang w:eastAsia="ru-RU" w:bidi="ru-RU"/>
        </w:rPr>
        <w:t xml:space="preserve">ормате, принятом МБОУ «СОШ №4 </w:t>
      </w:r>
      <w:proofErr w:type="spellStart"/>
      <w:r w:rsidR="00F0662B" w:rsidRPr="006E2573">
        <w:rPr>
          <w:rFonts w:ascii="Times New Roman" w:eastAsia="Times New Roman" w:hAnsi="Times New Roman" w:cs="Times New Roman"/>
          <w:color w:val="000000"/>
          <w:sz w:val="28"/>
          <w:szCs w:val="28"/>
          <w:lang w:eastAsia="ru-RU" w:bidi="ru-RU"/>
        </w:rPr>
        <w:t>г</w:t>
      </w:r>
      <w:proofErr w:type="gramStart"/>
      <w:r w:rsidR="00F0662B" w:rsidRPr="006E2573">
        <w:rPr>
          <w:rFonts w:ascii="Times New Roman" w:eastAsia="Times New Roman" w:hAnsi="Times New Roman" w:cs="Times New Roman"/>
          <w:color w:val="000000"/>
          <w:sz w:val="28"/>
          <w:szCs w:val="28"/>
          <w:lang w:eastAsia="ru-RU" w:bidi="ru-RU"/>
        </w:rPr>
        <w:t>.Т</w:t>
      </w:r>
      <w:proofErr w:type="gramEnd"/>
      <w:r w:rsidR="00F0662B"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доводятся до сведения обучающихся.</w:t>
      </w:r>
    </w:p>
    <w:p w:rsidR="00FD458B" w:rsidRPr="006E2573" w:rsidRDefault="00FD458B" w:rsidP="00F0662B">
      <w:pPr>
        <w:widowControl w:val="0"/>
        <w:spacing w:after="0" w:line="360" w:lineRule="auto"/>
        <w:ind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Представление учебно-исследовательской работы как формат оценки </w:t>
      </w:r>
      <w:r w:rsidRPr="006E2573">
        <w:rPr>
          <w:rFonts w:ascii="Times New Roman" w:eastAsia="Times New Roman" w:hAnsi="Times New Roman" w:cs="Times New Roman"/>
          <w:color w:val="000000"/>
          <w:sz w:val="28"/>
          <w:szCs w:val="28"/>
          <w:lang w:eastAsia="ru-RU" w:bidi="ru-RU"/>
        </w:rPr>
        <w:lastRenderedPageBreak/>
        <w:t xml:space="preserve">успешности освоения и применения </w:t>
      </w:r>
      <w:proofErr w:type="gramStart"/>
      <w:r w:rsidRPr="006E2573">
        <w:rPr>
          <w:rFonts w:ascii="Times New Roman" w:eastAsia="Times New Roman" w:hAnsi="Times New Roman" w:cs="Times New Roman"/>
          <w:color w:val="000000"/>
          <w:sz w:val="28"/>
          <w:szCs w:val="28"/>
          <w:lang w:eastAsia="ru-RU" w:bidi="ru-RU"/>
        </w:rPr>
        <w:t>обучающимися</w:t>
      </w:r>
      <w:proofErr w:type="gramEnd"/>
      <w:r w:rsidRPr="006E2573">
        <w:rPr>
          <w:rFonts w:ascii="Times New Roman" w:eastAsia="Times New Roman" w:hAnsi="Times New Roman" w:cs="Times New Roman"/>
          <w:color w:val="000000"/>
          <w:sz w:val="28"/>
          <w:szCs w:val="28"/>
          <w:lang w:eastAsia="ru-RU" w:bidi="ru-RU"/>
        </w:rPr>
        <w:t xml:space="preserve"> универсальных учебных действий. 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6E2573">
        <w:rPr>
          <w:rFonts w:ascii="Times New Roman" w:eastAsia="Times New Roman" w:hAnsi="Times New Roman" w:cs="Times New Roman"/>
          <w:color w:val="000000"/>
          <w:sz w:val="28"/>
          <w:szCs w:val="28"/>
          <w:lang w:eastAsia="ru-RU" w:bidi="ru-RU"/>
        </w:rPr>
        <w:t>обучающимися</w:t>
      </w:r>
      <w:proofErr w:type="gramEnd"/>
      <w:r w:rsidRPr="006E2573">
        <w:rPr>
          <w:rFonts w:ascii="Times New Roman" w:eastAsia="Times New Roman" w:hAnsi="Times New Roman" w:cs="Times New Roman"/>
          <w:color w:val="000000"/>
          <w:sz w:val="28"/>
          <w:szCs w:val="28"/>
          <w:lang w:eastAsia="ru-RU" w:bidi="ru-RU"/>
        </w:rP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FD458B" w:rsidRPr="006E2573" w:rsidRDefault="00FD458B" w:rsidP="00F0662B">
      <w:pPr>
        <w:widowControl w:val="0"/>
        <w:spacing w:after="0" w:line="360" w:lineRule="auto"/>
        <w:ind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Исследовательские проекты могут иметь следующие направления:</w:t>
      </w:r>
    </w:p>
    <w:p w:rsidR="00FD458B" w:rsidRPr="006E2573" w:rsidRDefault="00FD458B" w:rsidP="009578C4">
      <w:pPr>
        <w:widowControl w:val="0"/>
        <w:numPr>
          <w:ilvl w:val="0"/>
          <w:numId w:val="27"/>
        </w:numPr>
        <w:spacing w:after="8" w:line="360" w:lineRule="auto"/>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proofErr w:type="gramStart"/>
      <w:r w:rsidRPr="006E2573">
        <w:rPr>
          <w:rFonts w:ascii="Times New Roman" w:eastAsia="Times New Roman" w:hAnsi="Times New Roman" w:cs="Times New Roman"/>
          <w:color w:val="000000"/>
          <w:sz w:val="28"/>
          <w:szCs w:val="28"/>
          <w:lang w:eastAsia="ru-RU" w:bidi="ru-RU"/>
        </w:rPr>
        <w:t>естественно-научные</w:t>
      </w:r>
      <w:proofErr w:type="gramEnd"/>
      <w:r w:rsidRPr="006E2573">
        <w:rPr>
          <w:rFonts w:ascii="Times New Roman" w:eastAsia="Times New Roman" w:hAnsi="Times New Roman" w:cs="Times New Roman"/>
          <w:color w:val="000000"/>
          <w:sz w:val="28"/>
          <w:szCs w:val="28"/>
          <w:lang w:eastAsia="ru-RU" w:bidi="ru-RU"/>
        </w:rPr>
        <w:t xml:space="preserve"> исследования;</w:t>
      </w:r>
    </w:p>
    <w:p w:rsidR="00FD458B" w:rsidRPr="006E2573" w:rsidRDefault="00FD458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исследования в гуманитарных областях (в том числе выходящих за рамки школьной программы, например в психологии, социологии);</w:t>
      </w:r>
    </w:p>
    <w:p w:rsidR="00FD458B" w:rsidRPr="006E2573" w:rsidRDefault="00FD458B" w:rsidP="009578C4">
      <w:pPr>
        <w:widowControl w:val="0"/>
        <w:numPr>
          <w:ilvl w:val="0"/>
          <w:numId w:val="27"/>
        </w:numPr>
        <w:spacing w:after="0" w:line="360" w:lineRule="auto"/>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экономические исследования;</w:t>
      </w:r>
    </w:p>
    <w:p w:rsidR="00FD458B" w:rsidRPr="006E2573" w:rsidRDefault="00FD458B" w:rsidP="009578C4">
      <w:pPr>
        <w:widowControl w:val="0"/>
        <w:numPr>
          <w:ilvl w:val="0"/>
          <w:numId w:val="27"/>
        </w:numPr>
        <w:spacing w:after="0" w:line="360" w:lineRule="auto"/>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социальные исследования;</w:t>
      </w:r>
    </w:p>
    <w:p w:rsidR="00FD458B" w:rsidRPr="006E2573" w:rsidRDefault="00FD458B" w:rsidP="00F0662B">
      <w:pPr>
        <w:widowControl w:val="0"/>
        <w:spacing w:after="0" w:line="360" w:lineRule="auto"/>
        <w:ind w:left="1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научно-технические исследования.</w:t>
      </w:r>
    </w:p>
    <w:p w:rsidR="00FD458B" w:rsidRPr="006E2573" w:rsidRDefault="00FD458B" w:rsidP="00F0662B">
      <w:pPr>
        <w:widowControl w:val="0"/>
        <w:tabs>
          <w:tab w:val="right" w:pos="8322"/>
          <w:tab w:val="right" w:pos="9450"/>
        </w:tabs>
        <w:spacing w:after="0" w:line="360" w:lineRule="auto"/>
        <w:ind w:left="1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Требования к исследовательским проектам:</w:t>
      </w:r>
      <w:r w:rsidRPr="006E2573">
        <w:rPr>
          <w:rFonts w:ascii="Times New Roman" w:eastAsia="Times New Roman" w:hAnsi="Times New Roman" w:cs="Times New Roman"/>
          <w:color w:val="000000"/>
          <w:sz w:val="28"/>
          <w:szCs w:val="28"/>
          <w:lang w:eastAsia="ru-RU" w:bidi="ru-RU"/>
        </w:rPr>
        <w:tab/>
        <w:t>постановка</w:t>
      </w:r>
      <w:r w:rsidRPr="006E2573">
        <w:rPr>
          <w:rFonts w:ascii="Times New Roman" w:eastAsia="Times New Roman" w:hAnsi="Times New Roman" w:cs="Times New Roman"/>
          <w:color w:val="000000"/>
          <w:sz w:val="28"/>
          <w:szCs w:val="28"/>
          <w:lang w:eastAsia="ru-RU" w:bidi="ru-RU"/>
        </w:rPr>
        <w:tab/>
        <w:t>задачи,</w:t>
      </w:r>
    </w:p>
    <w:p w:rsidR="00FD458B" w:rsidRPr="006E2573" w:rsidRDefault="00FD458B" w:rsidP="00F0662B">
      <w:pPr>
        <w:widowControl w:val="0"/>
        <w:spacing w:after="0" w:line="360" w:lineRule="auto"/>
        <w:ind w:left="120" w:right="14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формулировка гипотезы, описание инструментария и регламентов исследования, проведение исследования и интерпретация полученных результатов.</w:t>
      </w:r>
    </w:p>
    <w:p w:rsidR="00FD458B" w:rsidRPr="006E2573" w:rsidRDefault="00FD458B" w:rsidP="00F0662B">
      <w:pPr>
        <w:widowControl w:val="0"/>
        <w:spacing w:after="349" w:line="360" w:lineRule="auto"/>
        <w:ind w:left="120" w:right="140" w:firstLine="700"/>
        <w:jc w:val="both"/>
        <w:rPr>
          <w:rFonts w:ascii="Times New Roman" w:eastAsia="Times New Roman" w:hAnsi="Times New Roman" w:cs="Times New Roman"/>
          <w:color w:val="000000"/>
          <w:sz w:val="28"/>
          <w:szCs w:val="28"/>
          <w:lang w:eastAsia="ru-RU" w:bidi="ru-RU"/>
        </w:rPr>
      </w:pPr>
      <w:bookmarkStart w:id="109" w:name="bookmark95"/>
      <w:proofErr w:type="gramStart"/>
      <w:r w:rsidRPr="006E2573">
        <w:rPr>
          <w:rFonts w:ascii="Times New Roman" w:eastAsia="Times New Roman" w:hAnsi="Times New Roman" w:cs="Times New Roman"/>
          <w:color w:val="000000"/>
          <w:sz w:val="28"/>
          <w:szCs w:val="28"/>
          <w:lang w:eastAsia="ru-RU" w:bidi="ru-RU"/>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bookmarkEnd w:id="109"/>
      <w:proofErr w:type="gramEnd"/>
    </w:p>
    <w:p w:rsidR="004B3EEA" w:rsidRPr="006E2573" w:rsidRDefault="004B3EEA" w:rsidP="005373A5">
      <w:pPr>
        <w:keepNext/>
        <w:keepLines/>
        <w:widowControl w:val="0"/>
        <w:numPr>
          <w:ilvl w:val="1"/>
          <w:numId w:val="52"/>
        </w:numPr>
        <w:tabs>
          <w:tab w:val="left" w:pos="2018"/>
        </w:tabs>
        <w:spacing w:after="308" w:line="260" w:lineRule="exact"/>
        <w:jc w:val="both"/>
        <w:outlineLvl w:val="1"/>
        <w:rPr>
          <w:rFonts w:ascii="Times New Roman" w:eastAsia="Times New Roman" w:hAnsi="Times New Roman" w:cs="Times New Roman"/>
          <w:b/>
          <w:bCs/>
          <w:color w:val="000000"/>
          <w:sz w:val="28"/>
          <w:szCs w:val="28"/>
          <w:lang w:eastAsia="ru-RU" w:bidi="ru-RU"/>
        </w:rPr>
      </w:pPr>
      <w:bookmarkStart w:id="110" w:name="bookmark96"/>
      <w:r w:rsidRPr="006E2573">
        <w:rPr>
          <w:rFonts w:ascii="Times New Roman" w:eastAsia="Times New Roman" w:hAnsi="Times New Roman" w:cs="Times New Roman"/>
          <w:b/>
          <w:bCs/>
          <w:color w:val="000000"/>
          <w:sz w:val="28"/>
          <w:szCs w:val="28"/>
          <w:lang w:eastAsia="ru-RU" w:bidi="ru-RU"/>
        </w:rPr>
        <w:t>Рабочие программы учебных предметов, курсов</w:t>
      </w:r>
      <w:bookmarkEnd w:id="110"/>
    </w:p>
    <w:p w:rsidR="004B3EEA" w:rsidRPr="006E2573" w:rsidRDefault="004B3EEA" w:rsidP="004615A0">
      <w:pPr>
        <w:widowControl w:val="0"/>
        <w:spacing w:after="0" w:line="360" w:lineRule="auto"/>
        <w:ind w:left="120" w:right="14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Рабочие программы учебных предметов, курсов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w:t>
      </w:r>
      <w:r w:rsidRPr="006E2573">
        <w:rPr>
          <w:rFonts w:ascii="Times New Roman" w:eastAsia="Times New Roman" w:hAnsi="Times New Roman" w:cs="Times New Roman"/>
          <w:color w:val="000000"/>
          <w:sz w:val="28"/>
          <w:szCs w:val="28"/>
          <w:lang w:eastAsia="ru-RU" w:bidi="ru-RU"/>
        </w:rPr>
        <w:lastRenderedPageBreak/>
        <w:t>образования.</w:t>
      </w:r>
    </w:p>
    <w:p w:rsidR="004B3EEA" w:rsidRPr="006E2573" w:rsidRDefault="004B3EEA" w:rsidP="004615A0">
      <w:pPr>
        <w:widowControl w:val="0"/>
        <w:spacing w:after="0" w:line="360" w:lineRule="auto"/>
        <w:ind w:left="120" w:right="14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Рабочие программы учебных предметов, курсов разработаны с учетом актуальных задач воспитания, обучения и </w:t>
      </w:r>
      <w:proofErr w:type="gramStart"/>
      <w:r w:rsidRPr="006E2573">
        <w:rPr>
          <w:rFonts w:ascii="Times New Roman" w:eastAsia="Times New Roman" w:hAnsi="Times New Roman" w:cs="Times New Roman"/>
          <w:color w:val="000000"/>
          <w:sz w:val="28"/>
          <w:szCs w:val="28"/>
          <w:lang w:eastAsia="ru-RU" w:bidi="ru-RU"/>
        </w:rPr>
        <w:t>развития</w:t>
      </w:r>
      <w:proofErr w:type="gramEnd"/>
      <w:r w:rsidRPr="006E2573">
        <w:rPr>
          <w:rFonts w:ascii="Times New Roman" w:eastAsia="Times New Roman" w:hAnsi="Times New Roman" w:cs="Times New Roman"/>
          <w:color w:val="000000"/>
          <w:sz w:val="28"/>
          <w:szCs w:val="28"/>
          <w:lang w:eastAsia="ru-RU" w:bidi="ru-RU"/>
        </w:rPr>
        <w:t xml:space="preserve"> обучающихся и учитывают условия, необходимые для развития личностных качеств выпускников. Рабочие программы учебных предметов, курсов построены таким образом, чтобы обеспечить достижение планируемых образовательных результатов.</w:t>
      </w:r>
    </w:p>
    <w:p w:rsidR="004B3EEA" w:rsidRPr="006E2573" w:rsidRDefault="004B3EEA" w:rsidP="004615A0">
      <w:pPr>
        <w:widowControl w:val="0"/>
        <w:spacing w:after="0" w:line="360" w:lineRule="auto"/>
        <w:ind w:left="120" w:right="14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Каждый учебный предмет в зависимости от предметного содержания и релевантных способов организации образовательной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4B3EEA" w:rsidRPr="006E2573" w:rsidRDefault="004B3EEA" w:rsidP="004615A0">
      <w:pPr>
        <w:widowControl w:val="0"/>
        <w:spacing w:after="0" w:line="360" w:lineRule="auto"/>
        <w:ind w:left="120" w:right="14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среднего общего образования всеми обучающимися.</w:t>
      </w:r>
    </w:p>
    <w:p w:rsidR="004B3EEA" w:rsidRPr="006E2573" w:rsidRDefault="004B3EEA" w:rsidP="004615A0">
      <w:pPr>
        <w:widowControl w:val="0"/>
        <w:spacing w:after="0" w:line="360" w:lineRule="auto"/>
        <w:ind w:left="120" w:right="14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Рабочие программы учебных предметов, курсов пр</w:t>
      </w:r>
      <w:r w:rsidR="004615A0" w:rsidRPr="006E2573">
        <w:rPr>
          <w:rFonts w:ascii="Times New Roman" w:eastAsia="Times New Roman" w:hAnsi="Times New Roman" w:cs="Times New Roman"/>
          <w:color w:val="000000"/>
          <w:sz w:val="28"/>
          <w:szCs w:val="28"/>
          <w:lang w:eastAsia="ru-RU" w:bidi="ru-RU"/>
        </w:rPr>
        <w:t>едставлены в приложениях</w:t>
      </w:r>
      <w:r w:rsidRPr="006E2573">
        <w:rPr>
          <w:rFonts w:ascii="Times New Roman" w:eastAsia="Times New Roman" w:hAnsi="Times New Roman" w:cs="Times New Roman"/>
          <w:color w:val="000000"/>
          <w:sz w:val="28"/>
          <w:szCs w:val="28"/>
          <w:lang w:eastAsia="ru-RU" w:bidi="ru-RU"/>
        </w:rPr>
        <w:t xml:space="preserve"> к настоящей основной образовательной программе среднего об</w:t>
      </w:r>
      <w:r w:rsidR="004615A0" w:rsidRPr="006E2573">
        <w:rPr>
          <w:rFonts w:ascii="Times New Roman" w:eastAsia="Times New Roman" w:hAnsi="Times New Roman" w:cs="Times New Roman"/>
          <w:color w:val="000000"/>
          <w:sz w:val="28"/>
          <w:szCs w:val="28"/>
          <w:lang w:eastAsia="ru-RU" w:bidi="ru-RU"/>
        </w:rPr>
        <w:t xml:space="preserve">щего образования МБОУ «СОШ №4 </w:t>
      </w:r>
      <w:proofErr w:type="spellStart"/>
      <w:r w:rsidR="004615A0" w:rsidRPr="006E2573">
        <w:rPr>
          <w:rFonts w:ascii="Times New Roman" w:eastAsia="Times New Roman" w:hAnsi="Times New Roman" w:cs="Times New Roman"/>
          <w:color w:val="000000"/>
          <w:sz w:val="28"/>
          <w:szCs w:val="28"/>
          <w:lang w:eastAsia="ru-RU" w:bidi="ru-RU"/>
        </w:rPr>
        <w:t>г</w:t>
      </w:r>
      <w:proofErr w:type="gramStart"/>
      <w:r w:rsidR="004615A0" w:rsidRPr="006E2573">
        <w:rPr>
          <w:rFonts w:ascii="Times New Roman" w:eastAsia="Times New Roman" w:hAnsi="Times New Roman" w:cs="Times New Roman"/>
          <w:color w:val="000000"/>
          <w:sz w:val="28"/>
          <w:szCs w:val="28"/>
          <w:lang w:eastAsia="ru-RU" w:bidi="ru-RU"/>
        </w:rPr>
        <w:t>.Т</w:t>
      </w:r>
      <w:proofErr w:type="gramEnd"/>
      <w:r w:rsidR="004615A0"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w:t>
      </w:r>
    </w:p>
    <w:p w:rsidR="009849B8" w:rsidRPr="006E2573" w:rsidRDefault="009849B8" w:rsidP="009849B8">
      <w:pPr>
        <w:widowControl w:val="0"/>
        <w:spacing w:after="0" w:line="360" w:lineRule="auto"/>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u w:val="single"/>
          <w:lang w:eastAsia="ru-RU" w:bidi="ru-RU"/>
        </w:rPr>
        <w:t>Перечень рабочих программ учебных предметов, курсов:</w:t>
      </w:r>
    </w:p>
    <w:tbl>
      <w:tblPr>
        <w:tblOverlap w:val="never"/>
        <w:tblW w:w="9041" w:type="dxa"/>
        <w:jc w:val="center"/>
        <w:tblInd w:w="-784" w:type="dxa"/>
        <w:tblLayout w:type="fixed"/>
        <w:tblCellMar>
          <w:left w:w="10" w:type="dxa"/>
          <w:right w:w="10" w:type="dxa"/>
        </w:tblCellMar>
        <w:tblLook w:val="04A0" w:firstRow="1" w:lastRow="0" w:firstColumn="1" w:lastColumn="0" w:noHBand="0" w:noVBand="1"/>
      </w:tblPr>
      <w:tblGrid>
        <w:gridCol w:w="9041"/>
      </w:tblGrid>
      <w:tr w:rsidR="005373A5" w:rsidRPr="006E2573" w:rsidTr="005373A5">
        <w:trPr>
          <w:trHeight w:hRule="exact" w:val="336"/>
          <w:jc w:val="center"/>
        </w:trPr>
        <w:tc>
          <w:tcPr>
            <w:tcW w:w="9041" w:type="dxa"/>
            <w:tcBorders>
              <w:top w:val="single" w:sz="4" w:space="0" w:color="auto"/>
              <w:left w:val="single" w:sz="4" w:space="0" w:color="auto"/>
              <w:right w:val="single" w:sz="4" w:space="0" w:color="auto"/>
            </w:tcBorders>
            <w:shd w:val="clear" w:color="auto" w:fill="FFFFFF"/>
            <w:vAlign w:val="bottom"/>
          </w:tcPr>
          <w:p w:rsidR="005373A5" w:rsidRPr="006E2573" w:rsidRDefault="005373A5" w:rsidP="009849B8">
            <w:pPr>
              <w:widowControl w:val="0"/>
              <w:spacing w:after="0" w:line="260" w:lineRule="exact"/>
              <w:jc w:val="center"/>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bCs/>
                <w:color w:val="000000"/>
                <w:sz w:val="28"/>
                <w:szCs w:val="28"/>
                <w:lang w:eastAsia="ru-RU" w:bidi="ru-RU"/>
              </w:rPr>
              <w:t>Наименование рабочей программы</w:t>
            </w:r>
          </w:p>
        </w:tc>
      </w:tr>
      <w:tr w:rsidR="005373A5" w:rsidRPr="006E2573" w:rsidTr="005373A5">
        <w:trPr>
          <w:trHeight w:hRule="exact" w:val="331"/>
          <w:jc w:val="center"/>
        </w:trPr>
        <w:tc>
          <w:tcPr>
            <w:tcW w:w="9041" w:type="dxa"/>
            <w:tcBorders>
              <w:top w:val="single" w:sz="4" w:space="0" w:color="auto"/>
              <w:left w:val="single" w:sz="4" w:space="0" w:color="auto"/>
              <w:right w:val="single" w:sz="4" w:space="0" w:color="auto"/>
            </w:tcBorders>
            <w:shd w:val="clear" w:color="auto" w:fill="FFFFFF"/>
            <w:vAlign w:val="bottom"/>
          </w:tcPr>
          <w:p w:rsidR="005373A5" w:rsidRPr="006E2573" w:rsidRDefault="005373A5" w:rsidP="009849B8">
            <w:pPr>
              <w:widowControl w:val="0"/>
              <w:spacing w:after="0" w:line="260"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Рабочая программа по русскому языку для 10-11 классов</w:t>
            </w:r>
          </w:p>
        </w:tc>
      </w:tr>
      <w:tr w:rsidR="005373A5" w:rsidRPr="006E2573" w:rsidTr="005373A5">
        <w:trPr>
          <w:trHeight w:hRule="exact" w:val="331"/>
          <w:jc w:val="center"/>
        </w:trPr>
        <w:tc>
          <w:tcPr>
            <w:tcW w:w="9041" w:type="dxa"/>
            <w:tcBorders>
              <w:top w:val="single" w:sz="4" w:space="0" w:color="auto"/>
              <w:left w:val="single" w:sz="4" w:space="0" w:color="auto"/>
              <w:right w:val="single" w:sz="4" w:space="0" w:color="auto"/>
            </w:tcBorders>
            <w:shd w:val="clear" w:color="auto" w:fill="FFFFFF"/>
            <w:vAlign w:val="bottom"/>
          </w:tcPr>
          <w:p w:rsidR="005373A5" w:rsidRPr="006E2573" w:rsidRDefault="005373A5" w:rsidP="009849B8">
            <w:pPr>
              <w:widowControl w:val="0"/>
              <w:spacing w:after="0" w:line="260"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Рабочая программа по литературе для 10-11 классов</w:t>
            </w:r>
          </w:p>
        </w:tc>
      </w:tr>
      <w:tr w:rsidR="005373A5" w:rsidRPr="006E2573" w:rsidTr="005373A5">
        <w:trPr>
          <w:trHeight w:hRule="exact" w:val="538"/>
          <w:jc w:val="center"/>
        </w:trPr>
        <w:tc>
          <w:tcPr>
            <w:tcW w:w="9041" w:type="dxa"/>
            <w:tcBorders>
              <w:top w:val="single" w:sz="4" w:space="0" w:color="auto"/>
              <w:left w:val="single" w:sz="4" w:space="0" w:color="auto"/>
              <w:right w:val="single" w:sz="4" w:space="0" w:color="auto"/>
            </w:tcBorders>
            <w:shd w:val="clear" w:color="auto" w:fill="FFFFFF"/>
            <w:vAlign w:val="bottom"/>
          </w:tcPr>
          <w:p w:rsidR="005373A5" w:rsidRPr="006E2573" w:rsidRDefault="005373A5" w:rsidP="009849B8">
            <w:pPr>
              <w:widowControl w:val="0"/>
              <w:spacing w:after="0" w:line="260"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Рабочая программа по родному языку (русскому) для 10-11 классов</w:t>
            </w:r>
          </w:p>
        </w:tc>
      </w:tr>
      <w:tr w:rsidR="005373A5" w:rsidRPr="006E2573" w:rsidTr="005373A5">
        <w:trPr>
          <w:trHeight w:hRule="exact" w:val="358"/>
          <w:jc w:val="center"/>
        </w:trPr>
        <w:tc>
          <w:tcPr>
            <w:tcW w:w="9041" w:type="dxa"/>
            <w:tcBorders>
              <w:top w:val="single" w:sz="4" w:space="0" w:color="auto"/>
              <w:left w:val="single" w:sz="4" w:space="0" w:color="auto"/>
              <w:right w:val="single" w:sz="4" w:space="0" w:color="auto"/>
            </w:tcBorders>
            <w:shd w:val="clear" w:color="auto" w:fill="FFFFFF"/>
            <w:vAlign w:val="bottom"/>
          </w:tcPr>
          <w:p w:rsidR="005373A5" w:rsidRPr="006E2573" w:rsidRDefault="005373A5" w:rsidP="009849B8">
            <w:pPr>
              <w:widowControl w:val="0"/>
              <w:spacing w:after="0" w:line="326"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Рабочая программа по английскому языку для 10-11 классов</w:t>
            </w:r>
          </w:p>
        </w:tc>
      </w:tr>
      <w:tr w:rsidR="005373A5" w:rsidRPr="006E2573" w:rsidTr="005373A5">
        <w:trPr>
          <w:trHeight w:hRule="exact" w:val="331"/>
          <w:jc w:val="center"/>
        </w:trPr>
        <w:tc>
          <w:tcPr>
            <w:tcW w:w="9041" w:type="dxa"/>
            <w:tcBorders>
              <w:top w:val="single" w:sz="4" w:space="0" w:color="auto"/>
              <w:left w:val="single" w:sz="4" w:space="0" w:color="auto"/>
              <w:right w:val="single" w:sz="4" w:space="0" w:color="auto"/>
            </w:tcBorders>
            <w:shd w:val="clear" w:color="auto" w:fill="FFFFFF"/>
            <w:vAlign w:val="bottom"/>
          </w:tcPr>
          <w:p w:rsidR="005373A5" w:rsidRPr="006E2573" w:rsidRDefault="005373A5" w:rsidP="009849B8">
            <w:pPr>
              <w:widowControl w:val="0"/>
              <w:spacing w:after="0" w:line="260"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Рабочая программа по истории для 10-11 классов</w:t>
            </w:r>
          </w:p>
        </w:tc>
      </w:tr>
      <w:tr w:rsidR="005373A5" w:rsidRPr="006E2573" w:rsidTr="005373A5">
        <w:trPr>
          <w:trHeight w:hRule="exact" w:val="331"/>
          <w:jc w:val="center"/>
        </w:trPr>
        <w:tc>
          <w:tcPr>
            <w:tcW w:w="9041" w:type="dxa"/>
            <w:tcBorders>
              <w:top w:val="single" w:sz="4" w:space="0" w:color="auto"/>
              <w:left w:val="single" w:sz="4" w:space="0" w:color="auto"/>
              <w:right w:val="single" w:sz="4" w:space="0" w:color="auto"/>
            </w:tcBorders>
            <w:shd w:val="clear" w:color="auto" w:fill="FFFFFF"/>
            <w:vAlign w:val="bottom"/>
          </w:tcPr>
          <w:p w:rsidR="005373A5" w:rsidRPr="006E2573" w:rsidRDefault="005373A5" w:rsidP="009849B8">
            <w:pPr>
              <w:widowControl w:val="0"/>
              <w:spacing w:after="0" w:line="260" w:lineRule="exact"/>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Рабочая программа по обществознанию для 10-11 классов</w:t>
            </w:r>
          </w:p>
        </w:tc>
      </w:tr>
      <w:tr w:rsidR="005373A5" w:rsidRPr="006E2573" w:rsidTr="005373A5">
        <w:trPr>
          <w:trHeight w:hRule="exact" w:val="341"/>
          <w:jc w:val="center"/>
        </w:trPr>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5373A5" w:rsidRPr="006E2573" w:rsidRDefault="005373A5" w:rsidP="009849B8">
            <w:pPr>
              <w:widowControl w:val="0"/>
              <w:spacing w:after="0" w:line="260"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Рабочая программа по экономике для 10-11 классов</w:t>
            </w:r>
          </w:p>
        </w:tc>
      </w:tr>
      <w:tr w:rsidR="005373A5" w:rsidRPr="006E2573" w:rsidTr="005373A5">
        <w:trPr>
          <w:trHeight w:hRule="exact" w:val="341"/>
          <w:jc w:val="center"/>
        </w:trPr>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5373A5" w:rsidRPr="006E2573" w:rsidRDefault="005373A5" w:rsidP="009849B8">
            <w:pPr>
              <w:widowControl w:val="0"/>
              <w:spacing w:after="0" w:line="260"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Рабочая программа по праву для 10-11 классов</w:t>
            </w:r>
          </w:p>
        </w:tc>
      </w:tr>
      <w:tr w:rsidR="005373A5" w:rsidRPr="006E2573" w:rsidTr="005373A5">
        <w:trPr>
          <w:trHeight w:hRule="exact" w:val="341"/>
          <w:jc w:val="center"/>
        </w:trPr>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5373A5" w:rsidRPr="006E2573" w:rsidRDefault="005373A5" w:rsidP="009849B8">
            <w:pPr>
              <w:widowControl w:val="0"/>
              <w:spacing w:after="0" w:line="260"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Рабочая программа по географии для 10-11 классов</w:t>
            </w:r>
          </w:p>
        </w:tc>
      </w:tr>
      <w:tr w:rsidR="005373A5" w:rsidRPr="006E2573" w:rsidTr="005373A5">
        <w:trPr>
          <w:trHeight w:hRule="exact" w:val="341"/>
          <w:jc w:val="center"/>
        </w:trPr>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5373A5" w:rsidRPr="006E2573" w:rsidRDefault="005373A5" w:rsidP="009849B8">
            <w:pPr>
              <w:widowControl w:val="0"/>
              <w:spacing w:after="0" w:line="260"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Рабочая программа по математике для 10-11 классов</w:t>
            </w:r>
          </w:p>
        </w:tc>
      </w:tr>
      <w:tr w:rsidR="005373A5" w:rsidRPr="006E2573" w:rsidTr="005373A5">
        <w:trPr>
          <w:trHeight w:hRule="exact" w:val="341"/>
          <w:jc w:val="center"/>
        </w:trPr>
        <w:tc>
          <w:tcPr>
            <w:tcW w:w="9041" w:type="dxa"/>
            <w:tcBorders>
              <w:top w:val="single" w:sz="4" w:space="0" w:color="auto"/>
              <w:left w:val="single" w:sz="4" w:space="0" w:color="auto"/>
              <w:bottom w:val="single" w:sz="4" w:space="0" w:color="auto"/>
              <w:right w:val="single" w:sz="4" w:space="0" w:color="auto"/>
            </w:tcBorders>
            <w:shd w:val="clear" w:color="auto" w:fill="FFFFFF"/>
          </w:tcPr>
          <w:p w:rsidR="005373A5" w:rsidRPr="006E2573" w:rsidRDefault="005373A5" w:rsidP="009849B8">
            <w:pPr>
              <w:widowControl w:val="0"/>
              <w:spacing w:after="0" w:line="322"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Рабочая программа по математическому практикуму для 10-11 классов</w:t>
            </w:r>
          </w:p>
        </w:tc>
      </w:tr>
      <w:tr w:rsidR="005373A5" w:rsidRPr="006E2573" w:rsidTr="005373A5">
        <w:trPr>
          <w:trHeight w:hRule="exact" w:val="341"/>
          <w:jc w:val="center"/>
        </w:trPr>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5373A5" w:rsidRPr="006E2573" w:rsidRDefault="005373A5" w:rsidP="009849B8">
            <w:pPr>
              <w:widowControl w:val="0"/>
              <w:spacing w:after="0" w:line="260"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Рабочая программа по информатике для 10-11 классов</w:t>
            </w:r>
          </w:p>
        </w:tc>
      </w:tr>
      <w:tr w:rsidR="005373A5" w:rsidRPr="006E2573" w:rsidTr="005373A5">
        <w:trPr>
          <w:trHeight w:hRule="exact" w:val="341"/>
          <w:jc w:val="center"/>
        </w:trPr>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5373A5" w:rsidRPr="006E2573" w:rsidRDefault="005373A5" w:rsidP="009849B8">
            <w:pPr>
              <w:widowControl w:val="0"/>
              <w:spacing w:after="0" w:line="260"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Рабочая программа по физике для 10-11 классов</w:t>
            </w:r>
          </w:p>
        </w:tc>
      </w:tr>
      <w:tr w:rsidR="005373A5" w:rsidRPr="006E2573" w:rsidTr="005373A5">
        <w:trPr>
          <w:trHeight w:hRule="exact" w:val="341"/>
          <w:jc w:val="center"/>
        </w:trPr>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5373A5" w:rsidRPr="006E2573" w:rsidRDefault="005373A5" w:rsidP="009849B8">
            <w:pPr>
              <w:widowControl w:val="0"/>
              <w:spacing w:after="0" w:line="260"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Рабочая программа по биологии для 10-11 классов</w:t>
            </w:r>
          </w:p>
        </w:tc>
      </w:tr>
      <w:tr w:rsidR="005373A5" w:rsidRPr="006E2573" w:rsidTr="005373A5">
        <w:trPr>
          <w:trHeight w:hRule="exact" w:val="341"/>
          <w:jc w:val="center"/>
        </w:trPr>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5373A5" w:rsidRPr="006E2573" w:rsidRDefault="005373A5" w:rsidP="009849B8">
            <w:pPr>
              <w:widowControl w:val="0"/>
              <w:spacing w:after="0" w:line="260"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Рабочая программа по естествознанию для 10-11 классов</w:t>
            </w:r>
          </w:p>
        </w:tc>
      </w:tr>
      <w:tr w:rsidR="005373A5" w:rsidRPr="006E2573" w:rsidTr="005373A5">
        <w:trPr>
          <w:trHeight w:hRule="exact" w:val="341"/>
          <w:jc w:val="center"/>
        </w:trPr>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5373A5" w:rsidRPr="006E2573" w:rsidRDefault="005373A5" w:rsidP="009849B8">
            <w:pPr>
              <w:widowControl w:val="0"/>
              <w:spacing w:after="0" w:line="260"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lastRenderedPageBreak/>
              <w:t>Рабочая программа по астрономии для 10-11 классов</w:t>
            </w:r>
          </w:p>
        </w:tc>
      </w:tr>
      <w:tr w:rsidR="005373A5" w:rsidRPr="006E2573" w:rsidTr="005373A5">
        <w:trPr>
          <w:trHeight w:hRule="exact" w:val="341"/>
          <w:jc w:val="center"/>
        </w:trPr>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5373A5" w:rsidRPr="006E2573" w:rsidRDefault="005373A5" w:rsidP="009849B8">
            <w:pPr>
              <w:widowControl w:val="0"/>
              <w:spacing w:after="0" w:line="326"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Рабочая программа по физической культуре для 10-11 классов</w:t>
            </w:r>
          </w:p>
        </w:tc>
      </w:tr>
      <w:tr w:rsidR="005373A5" w:rsidRPr="006E2573" w:rsidTr="005373A5">
        <w:trPr>
          <w:trHeight w:hRule="exact" w:val="614"/>
          <w:jc w:val="center"/>
        </w:trPr>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5373A5" w:rsidRPr="006E2573" w:rsidRDefault="005373A5" w:rsidP="009849B8">
            <w:pPr>
              <w:widowControl w:val="0"/>
              <w:spacing w:after="0" w:line="317"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Рабочая программа по основам безопасности жизнедеятельности для 10-11 классов</w:t>
            </w:r>
          </w:p>
        </w:tc>
      </w:tr>
      <w:tr w:rsidR="005373A5" w:rsidRPr="006E2573" w:rsidTr="005373A5">
        <w:trPr>
          <w:trHeight w:hRule="exact" w:val="703"/>
          <w:jc w:val="center"/>
        </w:trPr>
        <w:tc>
          <w:tcPr>
            <w:tcW w:w="9041" w:type="dxa"/>
            <w:tcBorders>
              <w:top w:val="single" w:sz="4" w:space="0" w:color="auto"/>
              <w:left w:val="single" w:sz="4" w:space="0" w:color="auto"/>
              <w:bottom w:val="single" w:sz="4" w:space="0" w:color="auto"/>
              <w:right w:val="single" w:sz="4" w:space="0" w:color="auto"/>
            </w:tcBorders>
            <w:shd w:val="clear" w:color="auto" w:fill="FFFFFF"/>
          </w:tcPr>
          <w:p w:rsidR="005373A5" w:rsidRPr="006E2573" w:rsidRDefault="005373A5" w:rsidP="009849B8">
            <w:pPr>
              <w:widowControl w:val="0"/>
              <w:spacing w:after="0" w:line="326" w:lineRule="exact"/>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Рабочая программа по </w:t>
            </w:r>
            <w:proofErr w:type="gramStart"/>
            <w:r w:rsidRPr="006E2573">
              <w:rPr>
                <w:rFonts w:ascii="Times New Roman" w:eastAsia="Times New Roman" w:hAnsi="Times New Roman" w:cs="Times New Roman"/>
                <w:color w:val="000000"/>
                <w:sz w:val="28"/>
                <w:szCs w:val="28"/>
                <w:lang w:eastAsia="ru-RU" w:bidi="ru-RU"/>
              </w:rPr>
              <w:t>индивидуальному проекту</w:t>
            </w:r>
            <w:proofErr w:type="gramEnd"/>
            <w:r w:rsidRPr="006E2573">
              <w:rPr>
                <w:rFonts w:ascii="Times New Roman" w:eastAsia="Times New Roman" w:hAnsi="Times New Roman" w:cs="Times New Roman"/>
                <w:color w:val="000000"/>
                <w:sz w:val="28"/>
                <w:szCs w:val="28"/>
                <w:lang w:eastAsia="ru-RU" w:bidi="ru-RU"/>
              </w:rPr>
              <w:t xml:space="preserve"> для 10-11 классов</w:t>
            </w:r>
          </w:p>
        </w:tc>
      </w:tr>
      <w:tr w:rsidR="005373A5" w:rsidRPr="006E2573" w:rsidTr="005373A5">
        <w:trPr>
          <w:trHeight w:hRule="exact" w:val="711"/>
          <w:jc w:val="center"/>
        </w:trPr>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5373A5" w:rsidRPr="009246F6" w:rsidRDefault="005373A5" w:rsidP="009849B8">
            <w:pPr>
              <w:widowControl w:val="0"/>
              <w:spacing w:after="0" w:line="322" w:lineRule="exact"/>
              <w:jc w:val="both"/>
              <w:rPr>
                <w:rFonts w:ascii="Times New Roman" w:eastAsia="Times New Roman" w:hAnsi="Times New Roman" w:cs="Times New Roman"/>
                <w:color w:val="000000" w:themeColor="text1"/>
                <w:sz w:val="28"/>
                <w:szCs w:val="28"/>
                <w:lang w:eastAsia="ru-RU" w:bidi="ru-RU"/>
              </w:rPr>
            </w:pPr>
            <w:r w:rsidRPr="009246F6">
              <w:rPr>
                <w:rFonts w:ascii="Times New Roman" w:eastAsia="Times New Roman" w:hAnsi="Times New Roman" w:cs="Times New Roman"/>
                <w:color w:val="000000" w:themeColor="text1"/>
                <w:sz w:val="28"/>
                <w:szCs w:val="28"/>
                <w:lang w:eastAsia="ru-RU" w:bidi="ru-RU"/>
              </w:rPr>
              <w:t>Рабочая программа курса в</w:t>
            </w:r>
            <w:r w:rsidR="00B337B9" w:rsidRPr="009246F6">
              <w:rPr>
                <w:rFonts w:ascii="Times New Roman" w:eastAsia="Times New Roman" w:hAnsi="Times New Roman" w:cs="Times New Roman"/>
                <w:color w:val="000000" w:themeColor="text1"/>
                <w:sz w:val="28"/>
                <w:szCs w:val="28"/>
                <w:lang w:eastAsia="ru-RU" w:bidi="ru-RU"/>
              </w:rPr>
              <w:t>неурочной деятельности «Стилистика русского языка</w:t>
            </w:r>
            <w:r w:rsidRPr="009246F6">
              <w:rPr>
                <w:rFonts w:ascii="Times New Roman" w:eastAsia="Times New Roman" w:hAnsi="Times New Roman" w:cs="Times New Roman"/>
                <w:color w:val="000000" w:themeColor="text1"/>
                <w:sz w:val="28"/>
                <w:szCs w:val="28"/>
                <w:lang w:eastAsia="ru-RU" w:bidi="ru-RU"/>
              </w:rPr>
              <w:t>»</w:t>
            </w:r>
          </w:p>
        </w:tc>
      </w:tr>
      <w:tr w:rsidR="005373A5" w:rsidRPr="006E2573" w:rsidTr="005373A5">
        <w:trPr>
          <w:trHeight w:hRule="exact" w:val="707"/>
          <w:jc w:val="center"/>
        </w:trPr>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5373A5" w:rsidRPr="009246F6" w:rsidRDefault="005373A5" w:rsidP="009849B8">
            <w:pPr>
              <w:widowControl w:val="0"/>
              <w:spacing w:after="0" w:line="326" w:lineRule="exact"/>
              <w:jc w:val="both"/>
              <w:rPr>
                <w:rFonts w:ascii="Times New Roman" w:eastAsia="Times New Roman" w:hAnsi="Times New Roman" w:cs="Times New Roman"/>
                <w:color w:val="000000" w:themeColor="text1"/>
                <w:sz w:val="28"/>
                <w:szCs w:val="28"/>
                <w:lang w:eastAsia="ru-RU" w:bidi="ru-RU"/>
              </w:rPr>
            </w:pPr>
            <w:r w:rsidRPr="009246F6">
              <w:rPr>
                <w:rFonts w:ascii="Times New Roman" w:eastAsia="Times New Roman" w:hAnsi="Times New Roman" w:cs="Times New Roman"/>
                <w:color w:val="000000" w:themeColor="text1"/>
                <w:sz w:val="28"/>
                <w:szCs w:val="28"/>
                <w:lang w:eastAsia="ru-RU" w:bidi="ru-RU"/>
              </w:rPr>
              <w:t xml:space="preserve">Рабочая программа курса внеурочной </w:t>
            </w:r>
            <w:r w:rsidR="00B337B9" w:rsidRPr="009246F6">
              <w:rPr>
                <w:rFonts w:ascii="Times New Roman" w:eastAsia="Times New Roman" w:hAnsi="Times New Roman" w:cs="Times New Roman"/>
                <w:color w:val="000000" w:themeColor="text1"/>
                <w:sz w:val="28"/>
                <w:szCs w:val="28"/>
                <w:lang w:eastAsia="ru-RU" w:bidi="ru-RU"/>
              </w:rPr>
              <w:t>деятельности «Литература практикум</w:t>
            </w:r>
            <w:r w:rsidRPr="009246F6">
              <w:rPr>
                <w:rFonts w:ascii="Times New Roman" w:eastAsia="Times New Roman" w:hAnsi="Times New Roman" w:cs="Times New Roman"/>
                <w:color w:val="000000" w:themeColor="text1"/>
                <w:sz w:val="28"/>
                <w:szCs w:val="28"/>
                <w:lang w:eastAsia="ru-RU" w:bidi="ru-RU"/>
              </w:rPr>
              <w:t>»</w:t>
            </w:r>
          </w:p>
        </w:tc>
      </w:tr>
      <w:tr w:rsidR="005373A5" w:rsidRPr="006E2573" w:rsidTr="005373A5">
        <w:trPr>
          <w:trHeight w:hRule="exact" w:val="703"/>
          <w:jc w:val="center"/>
        </w:trPr>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5373A5" w:rsidRPr="009246F6" w:rsidRDefault="005373A5" w:rsidP="009849B8">
            <w:pPr>
              <w:widowControl w:val="0"/>
              <w:spacing w:after="0" w:line="326" w:lineRule="exact"/>
              <w:jc w:val="both"/>
              <w:rPr>
                <w:rFonts w:ascii="Times New Roman" w:eastAsia="Times New Roman" w:hAnsi="Times New Roman" w:cs="Times New Roman"/>
                <w:color w:val="000000" w:themeColor="text1"/>
                <w:sz w:val="28"/>
                <w:szCs w:val="28"/>
                <w:lang w:eastAsia="ru-RU" w:bidi="ru-RU"/>
              </w:rPr>
            </w:pPr>
            <w:r w:rsidRPr="009246F6">
              <w:rPr>
                <w:rFonts w:ascii="Times New Roman" w:eastAsia="Times New Roman" w:hAnsi="Times New Roman" w:cs="Times New Roman"/>
                <w:color w:val="000000" w:themeColor="text1"/>
                <w:sz w:val="28"/>
                <w:szCs w:val="28"/>
                <w:lang w:eastAsia="ru-RU" w:bidi="ru-RU"/>
              </w:rPr>
              <w:t>Рабочая программа курса внеурочной деяте</w:t>
            </w:r>
            <w:r w:rsidR="00B337B9" w:rsidRPr="009246F6">
              <w:rPr>
                <w:rFonts w:ascii="Times New Roman" w:eastAsia="Times New Roman" w:hAnsi="Times New Roman" w:cs="Times New Roman"/>
                <w:color w:val="000000" w:themeColor="text1"/>
                <w:sz w:val="28"/>
                <w:szCs w:val="28"/>
                <w:lang w:eastAsia="ru-RU" w:bidi="ru-RU"/>
              </w:rPr>
              <w:t>льности «Математические методы в физике</w:t>
            </w:r>
            <w:r w:rsidRPr="009246F6">
              <w:rPr>
                <w:rFonts w:ascii="Times New Roman" w:eastAsia="Times New Roman" w:hAnsi="Times New Roman" w:cs="Times New Roman"/>
                <w:color w:val="000000" w:themeColor="text1"/>
                <w:sz w:val="28"/>
                <w:szCs w:val="28"/>
                <w:lang w:eastAsia="ru-RU" w:bidi="ru-RU"/>
              </w:rPr>
              <w:t>»</w:t>
            </w:r>
          </w:p>
        </w:tc>
      </w:tr>
      <w:tr w:rsidR="005373A5" w:rsidRPr="006E2573" w:rsidTr="005373A5">
        <w:trPr>
          <w:trHeight w:hRule="exact" w:val="713"/>
          <w:jc w:val="center"/>
        </w:trPr>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5373A5" w:rsidRPr="009246F6" w:rsidRDefault="005373A5" w:rsidP="009849B8">
            <w:pPr>
              <w:widowControl w:val="0"/>
              <w:spacing w:after="0" w:line="322" w:lineRule="exact"/>
              <w:jc w:val="both"/>
              <w:rPr>
                <w:rFonts w:ascii="Times New Roman" w:eastAsia="Times New Roman" w:hAnsi="Times New Roman" w:cs="Times New Roman"/>
                <w:color w:val="000000" w:themeColor="text1"/>
                <w:sz w:val="28"/>
                <w:szCs w:val="28"/>
                <w:lang w:eastAsia="ru-RU" w:bidi="ru-RU"/>
              </w:rPr>
            </w:pPr>
            <w:r w:rsidRPr="009246F6">
              <w:rPr>
                <w:rFonts w:ascii="Times New Roman" w:eastAsia="Times New Roman" w:hAnsi="Times New Roman" w:cs="Times New Roman"/>
                <w:color w:val="000000" w:themeColor="text1"/>
                <w:sz w:val="28"/>
                <w:szCs w:val="28"/>
                <w:lang w:eastAsia="ru-RU" w:bidi="ru-RU"/>
              </w:rPr>
              <w:t xml:space="preserve">Рабочая программа курса внеурочной деятельности </w:t>
            </w:r>
            <w:r w:rsidR="009246F6" w:rsidRPr="009246F6">
              <w:rPr>
                <w:rFonts w:ascii="Times New Roman" w:eastAsia="Times New Roman" w:hAnsi="Times New Roman" w:cs="Times New Roman"/>
                <w:color w:val="000000" w:themeColor="text1"/>
                <w:sz w:val="28"/>
                <w:szCs w:val="28"/>
                <w:lang w:eastAsia="ru-RU" w:bidi="ru-RU"/>
              </w:rPr>
              <w:t>«Практическое обществознание</w:t>
            </w:r>
            <w:r w:rsidRPr="009246F6">
              <w:rPr>
                <w:rFonts w:ascii="Times New Roman" w:eastAsia="Times New Roman" w:hAnsi="Times New Roman" w:cs="Times New Roman"/>
                <w:color w:val="000000" w:themeColor="text1"/>
                <w:sz w:val="28"/>
                <w:szCs w:val="28"/>
                <w:lang w:eastAsia="ru-RU" w:bidi="ru-RU"/>
              </w:rPr>
              <w:t>»</w:t>
            </w:r>
          </w:p>
        </w:tc>
      </w:tr>
      <w:tr w:rsidR="005373A5" w:rsidRPr="006E2573" w:rsidTr="005373A5">
        <w:trPr>
          <w:trHeight w:hRule="exact" w:val="709"/>
          <w:jc w:val="center"/>
        </w:trPr>
        <w:tc>
          <w:tcPr>
            <w:tcW w:w="9041" w:type="dxa"/>
            <w:tcBorders>
              <w:top w:val="single" w:sz="4" w:space="0" w:color="auto"/>
              <w:left w:val="single" w:sz="4" w:space="0" w:color="auto"/>
              <w:bottom w:val="single" w:sz="4" w:space="0" w:color="auto"/>
              <w:right w:val="single" w:sz="4" w:space="0" w:color="auto"/>
            </w:tcBorders>
            <w:shd w:val="clear" w:color="auto" w:fill="FFFFFF"/>
          </w:tcPr>
          <w:p w:rsidR="005373A5" w:rsidRPr="009246F6" w:rsidRDefault="005373A5" w:rsidP="009246F6">
            <w:pPr>
              <w:widowControl w:val="0"/>
              <w:spacing w:after="0" w:line="322" w:lineRule="exact"/>
              <w:jc w:val="both"/>
              <w:rPr>
                <w:rFonts w:ascii="Times New Roman" w:eastAsia="Times New Roman" w:hAnsi="Times New Roman" w:cs="Times New Roman"/>
                <w:color w:val="000000" w:themeColor="text1"/>
                <w:sz w:val="28"/>
                <w:szCs w:val="28"/>
                <w:lang w:eastAsia="ru-RU" w:bidi="ru-RU"/>
              </w:rPr>
            </w:pPr>
            <w:r w:rsidRPr="009246F6">
              <w:rPr>
                <w:rFonts w:ascii="Times New Roman" w:eastAsia="Times New Roman" w:hAnsi="Times New Roman" w:cs="Times New Roman"/>
                <w:color w:val="000000" w:themeColor="text1"/>
                <w:sz w:val="28"/>
                <w:szCs w:val="28"/>
                <w:lang w:eastAsia="ru-RU" w:bidi="ru-RU"/>
              </w:rPr>
              <w:t>Рабочая программа курса внеур</w:t>
            </w:r>
            <w:r w:rsidR="009246F6" w:rsidRPr="009246F6">
              <w:rPr>
                <w:rFonts w:ascii="Times New Roman" w:eastAsia="Times New Roman" w:hAnsi="Times New Roman" w:cs="Times New Roman"/>
                <w:color w:val="000000" w:themeColor="text1"/>
                <w:sz w:val="28"/>
                <w:szCs w:val="28"/>
                <w:lang w:eastAsia="ru-RU" w:bidi="ru-RU"/>
              </w:rPr>
              <w:t>очной деятельности «Физика практикум</w:t>
            </w:r>
            <w:r w:rsidRPr="009246F6">
              <w:rPr>
                <w:rFonts w:ascii="Times New Roman" w:eastAsia="Times New Roman" w:hAnsi="Times New Roman" w:cs="Times New Roman"/>
                <w:color w:val="000000" w:themeColor="text1"/>
                <w:sz w:val="28"/>
                <w:szCs w:val="28"/>
                <w:lang w:eastAsia="ru-RU" w:bidi="ru-RU"/>
              </w:rPr>
              <w:t>»</w:t>
            </w:r>
          </w:p>
        </w:tc>
      </w:tr>
    </w:tbl>
    <w:p w:rsidR="004B3EEA" w:rsidRPr="006E2573" w:rsidRDefault="004B3EEA" w:rsidP="004B3EEA">
      <w:pPr>
        <w:widowControl w:val="0"/>
        <w:spacing w:after="0" w:line="300" w:lineRule="exact"/>
        <w:rPr>
          <w:rFonts w:ascii="Times New Roman" w:eastAsia="Courier New" w:hAnsi="Times New Roman" w:cs="Times New Roman"/>
          <w:color w:val="000000"/>
          <w:sz w:val="28"/>
          <w:szCs w:val="28"/>
          <w:lang w:eastAsia="ru-RU" w:bidi="ru-RU"/>
        </w:rPr>
      </w:pPr>
    </w:p>
    <w:p w:rsidR="004B3EEA" w:rsidRPr="006E2573" w:rsidRDefault="004B3EEA" w:rsidP="004B3EEA">
      <w:pPr>
        <w:framePr w:w="9586" w:wrap="notBeside" w:vAnchor="text" w:hAnchor="text" w:xAlign="center" w:y="1"/>
        <w:widowControl w:val="0"/>
        <w:spacing w:after="0" w:line="260" w:lineRule="exact"/>
        <w:rPr>
          <w:rFonts w:ascii="Times New Roman" w:eastAsia="Times New Roman" w:hAnsi="Times New Roman" w:cs="Times New Roman"/>
          <w:color w:val="000000"/>
          <w:sz w:val="28"/>
          <w:szCs w:val="28"/>
          <w:lang w:eastAsia="ru-RU" w:bidi="ru-RU"/>
        </w:rPr>
      </w:pPr>
    </w:p>
    <w:p w:rsidR="004B3EEA" w:rsidRPr="006E2573" w:rsidRDefault="004B3EEA" w:rsidP="004B3EEA">
      <w:pPr>
        <w:widowControl w:val="0"/>
        <w:spacing w:after="0" w:line="240" w:lineRule="auto"/>
        <w:rPr>
          <w:rFonts w:ascii="Times New Roman" w:eastAsia="Courier New" w:hAnsi="Times New Roman" w:cs="Times New Roman"/>
          <w:color w:val="000000"/>
          <w:sz w:val="28"/>
          <w:szCs w:val="28"/>
          <w:lang w:eastAsia="ru-RU" w:bidi="ru-RU"/>
        </w:rPr>
      </w:pPr>
    </w:p>
    <w:p w:rsidR="004B3EEA" w:rsidRPr="006E2573" w:rsidRDefault="004B3EEA" w:rsidP="005373A5">
      <w:pPr>
        <w:keepNext/>
        <w:keepLines/>
        <w:widowControl w:val="0"/>
        <w:numPr>
          <w:ilvl w:val="1"/>
          <w:numId w:val="52"/>
        </w:numPr>
        <w:tabs>
          <w:tab w:val="left" w:pos="1264"/>
        </w:tabs>
        <w:spacing w:after="248" w:line="331" w:lineRule="exact"/>
        <w:ind w:right="720"/>
        <w:outlineLvl w:val="1"/>
        <w:rPr>
          <w:rFonts w:ascii="Times New Roman" w:eastAsia="Times New Roman" w:hAnsi="Times New Roman" w:cs="Times New Roman"/>
          <w:b/>
          <w:bCs/>
          <w:color w:val="000000"/>
          <w:sz w:val="28"/>
          <w:szCs w:val="28"/>
          <w:lang w:eastAsia="ru-RU" w:bidi="ru-RU"/>
        </w:rPr>
      </w:pPr>
      <w:bookmarkStart w:id="111" w:name="bookmark97"/>
      <w:bookmarkStart w:id="112" w:name="bookmark98"/>
      <w:r w:rsidRPr="006E2573">
        <w:rPr>
          <w:rFonts w:ascii="Times New Roman" w:eastAsia="Times New Roman" w:hAnsi="Times New Roman" w:cs="Times New Roman"/>
          <w:b/>
          <w:bCs/>
          <w:color w:val="000000"/>
          <w:sz w:val="28"/>
          <w:szCs w:val="28"/>
          <w:lang w:eastAsia="ru-RU" w:bidi="ru-RU"/>
        </w:rPr>
        <w:t xml:space="preserve">Программа воспитания и </w:t>
      </w:r>
      <w:proofErr w:type="gramStart"/>
      <w:r w:rsidRPr="006E2573">
        <w:rPr>
          <w:rFonts w:ascii="Times New Roman" w:eastAsia="Times New Roman" w:hAnsi="Times New Roman" w:cs="Times New Roman"/>
          <w:b/>
          <w:bCs/>
          <w:color w:val="000000"/>
          <w:sz w:val="28"/>
          <w:szCs w:val="28"/>
          <w:lang w:eastAsia="ru-RU" w:bidi="ru-RU"/>
        </w:rPr>
        <w:t>социализации</w:t>
      </w:r>
      <w:proofErr w:type="gramEnd"/>
      <w:r w:rsidRPr="006E2573">
        <w:rPr>
          <w:rFonts w:ascii="Times New Roman" w:eastAsia="Times New Roman" w:hAnsi="Times New Roman" w:cs="Times New Roman"/>
          <w:b/>
          <w:bCs/>
          <w:color w:val="000000"/>
          <w:sz w:val="28"/>
          <w:szCs w:val="28"/>
          <w:lang w:eastAsia="ru-RU" w:bidi="ru-RU"/>
        </w:rPr>
        <w:t xml:space="preserve"> обучающихся при получении среднего общего образования</w:t>
      </w:r>
      <w:bookmarkEnd w:id="111"/>
      <w:bookmarkEnd w:id="112"/>
    </w:p>
    <w:p w:rsidR="004B3EEA" w:rsidRPr="006E2573" w:rsidRDefault="004B3EEA" w:rsidP="00511199">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Программа воспитания и </w:t>
      </w:r>
      <w:proofErr w:type="gramStart"/>
      <w:r w:rsidRPr="006E2573">
        <w:rPr>
          <w:rFonts w:ascii="Times New Roman" w:eastAsia="Times New Roman" w:hAnsi="Times New Roman" w:cs="Times New Roman"/>
          <w:color w:val="000000"/>
          <w:sz w:val="28"/>
          <w:szCs w:val="28"/>
          <w:lang w:eastAsia="ru-RU" w:bidi="ru-RU"/>
        </w:rPr>
        <w:t>социализации</w:t>
      </w:r>
      <w:proofErr w:type="gramEnd"/>
      <w:r w:rsidRPr="006E2573">
        <w:rPr>
          <w:rFonts w:ascii="Times New Roman" w:eastAsia="Times New Roman" w:hAnsi="Times New Roman" w:cs="Times New Roman"/>
          <w:color w:val="000000"/>
          <w:sz w:val="28"/>
          <w:szCs w:val="28"/>
          <w:lang w:eastAsia="ru-RU" w:bidi="ru-RU"/>
        </w:rPr>
        <w:t xml:space="preserve"> обучающихся при получении среднего общего образования (далее - Программа) построена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4B3EEA" w:rsidRPr="006E2573" w:rsidRDefault="004B3EEA" w:rsidP="00511199">
      <w:pPr>
        <w:widowControl w:val="0"/>
        <w:spacing w:after="0"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Программа обеспечивает:</w:t>
      </w:r>
    </w:p>
    <w:p w:rsidR="004B3EEA" w:rsidRPr="006E2573" w:rsidRDefault="004B3EEA"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proofErr w:type="gramStart"/>
      <w:r w:rsidRPr="006E2573">
        <w:rPr>
          <w:rFonts w:ascii="Times New Roman" w:eastAsia="Times New Roman" w:hAnsi="Times New Roman" w:cs="Times New Roman"/>
          <w:color w:val="000000"/>
          <w:sz w:val="28"/>
          <w:szCs w:val="28"/>
          <w:lang w:eastAsia="ru-RU" w:bidi="ru-RU"/>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roofErr w:type="gramEnd"/>
    </w:p>
    <w:p w:rsidR="004B3EEA" w:rsidRPr="006E2573" w:rsidRDefault="004B3EEA"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формирова</w:t>
      </w:r>
      <w:r w:rsidR="00A45940" w:rsidRPr="006E2573">
        <w:rPr>
          <w:rFonts w:ascii="Times New Roman" w:eastAsia="Times New Roman" w:hAnsi="Times New Roman" w:cs="Times New Roman"/>
          <w:color w:val="000000"/>
          <w:sz w:val="28"/>
          <w:szCs w:val="28"/>
          <w:lang w:eastAsia="ru-RU" w:bidi="ru-RU"/>
        </w:rPr>
        <w:t xml:space="preserve">ние уклада жизни МБОУ «СОШ №4 </w:t>
      </w:r>
      <w:proofErr w:type="spellStart"/>
      <w:r w:rsidR="00A45940" w:rsidRPr="006E2573">
        <w:rPr>
          <w:rFonts w:ascii="Times New Roman" w:eastAsia="Times New Roman" w:hAnsi="Times New Roman" w:cs="Times New Roman"/>
          <w:color w:val="000000"/>
          <w:sz w:val="28"/>
          <w:szCs w:val="28"/>
          <w:lang w:eastAsia="ru-RU" w:bidi="ru-RU"/>
        </w:rPr>
        <w:t>г</w:t>
      </w:r>
      <w:proofErr w:type="gramStart"/>
      <w:r w:rsidR="00A45940" w:rsidRPr="006E2573">
        <w:rPr>
          <w:rFonts w:ascii="Times New Roman" w:eastAsia="Times New Roman" w:hAnsi="Times New Roman" w:cs="Times New Roman"/>
          <w:color w:val="000000"/>
          <w:sz w:val="28"/>
          <w:szCs w:val="28"/>
          <w:lang w:eastAsia="ru-RU" w:bidi="ru-RU"/>
        </w:rPr>
        <w:t>.Т</w:t>
      </w:r>
      <w:proofErr w:type="gramEnd"/>
      <w:r w:rsidR="00A45940"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учитывающего историко-культурную и этническую специфику региона, в к</w:t>
      </w:r>
      <w:r w:rsidR="00A45940" w:rsidRPr="006E2573">
        <w:rPr>
          <w:rFonts w:ascii="Times New Roman" w:eastAsia="Times New Roman" w:hAnsi="Times New Roman" w:cs="Times New Roman"/>
          <w:color w:val="000000"/>
          <w:sz w:val="28"/>
          <w:szCs w:val="28"/>
          <w:lang w:eastAsia="ru-RU" w:bidi="ru-RU"/>
        </w:rPr>
        <w:t xml:space="preserve">отором находится МБОУ «СОШ №4 </w:t>
      </w:r>
      <w:proofErr w:type="spellStart"/>
      <w:r w:rsidR="00A45940" w:rsidRPr="006E2573">
        <w:rPr>
          <w:rFonts w:ascii="Times New Roman" w:eastAsia="Times New Roman" w:hAnsi="Times New Roman" w:cs="Times New Roman"/>
          <w:color w:val="000000"/>
          <w:sz w:val="28"/>
          <w:szCs w:val="28"/>
          <w:lang w:eastAsia="ru-RU" w:bidi="ru-RU"/>
        </w:rPr>
        <w:t>г.Тосно</w:t>
      </w:r>
      <w:proofErr w:type="spellEnd"/>
      <w:r w:rsidRPr="006E2573">
        <w:rPr>
          <w:rFonts w:ascii="Times New Roman" w:eastAsia="Times New Roman" w:hAnsi="Times New Roman" w:cs="Times New Roman"/>
          <w:color w:val="000000"/>
          <w:sz w:val="28"/>
          <w:szCs w:val="28"/>
          <w:lang w:eastAsia="ru-RU" w:bidi="ru-RU"/>
        </w:rPr>
        <w:t xml:space="preserve">», а также потребности и индивидуальные социальные инициативы обучающихся, особенности их социального </w:t>
      </w:r>
      <w:r w:rsidRPr="006E2573">
        <w:rPr>
          <w:rFonts w:ascii="Times New Roman" w:eastAsia="Times New Roman" w:hAnsi="Times New Roman" w:cs="Times New Roman"/>
          <w:color w:val="000000"/>
          <w:sz w:val="28"/>
          <w:szCs w:val="28"/>
          <w:lang w:eastAsia="ru-RU" w:bidi="ru-RU"/>
        </w:rPr>
        <w:lastRenderedPageBreak/>
        <w:t>вз</w:t>
      </w:r>
      <w:r w:rsidR="00A45940" w:rsidRPr="006E2573">
        <w:rPr>
          <w:rFonts w:ascii="Times New Roman" w:eastAsia="Times New Roman" w:hAnsi="Times New Roman" w:cs="Times New Roman"/>
          <w:color w:val="000000"/>
          <w:sz w:val="28"/>
          <w:szCs w:val="28"/>
          <w:lang w:eastAsia="ru-RU" w:bidi="ru-RU"/>
        </w:rPr>
        <w:t xml:space="preserve">аимодействия вне МБОУ «СОШ №4 </w:t>
      </w:r>
      <w:proofErr w:type="spellStart"/>
      <w:r w:rsidR="00A45940" w:rsidRPr="006E2573">
        <w:rPr>
          <w:rFonts w:ascii="Times New Roman" w:eastAsia="Times New Roman" w:hAnsi="Times New Roman" w:cs="Times New Roman"/>
          <w:color w:val="000000"/>
          <w:sz w:val="28"/>
          <w:szCs w:val="28"/>
          <w:lang w:eastAsia="ru-RU" w:bidi="ru-RU"/>
        </w:rPr>
        <w:t>г.Тосно</w:t>
      </w:r>
      <w:proofErr w:type="spellEnd"/>
      <w:r w:rsidRPr="006E2573">
        <w:rPr>
          <w:rFonts w:ascii="Times New Roman" w:eastAsia="Times New Roman" w:hAnsi="Times New Roman" w:cs="Times New Roman"/>
          <w:color w:val="000000"/>
          <w:sz w:val="28"/>
          <w:szCs w:val="28"/>
          <w:lang w:eastAsia="ru-RU" w:bidi="ru-RU"/>
        </w:rPr>
        <w:t>», характера профессиональных предпочтений.</w:t>
      </w:r>
    </w:p>
    <w:p w:rsidR="004B3EEA" w:rsidRPr="006E2573" w:rsidRDefault="004B3EEA" w:rsidP="00511199">
      <w:pPr>
        <w:widowControl w:val="0"/>
        <w:spacing w:after="0" w:line="360" w:lineRule="auto"/>
        <w:ind w:left="20"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Программа содержит:</w:t>
      </w:r>
    </w:p>
    <w:p w:rsidR="004B3EEA" w:rsidRPr="006E2573" w:rsidRDefault="004B3EEA" w:rsidP="009578C4">
      <w:pPr>
        <w:widowControl w:val="0"/>
        <w:numPr>
          <w:ilvl w:val="0"/>
          <w:numId w:val="31"/>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цель и задачи духовно-нравственного развития, воспитания, социализации </w:t>
      </w:r>
      <w:proofErr w:type="gramStart"/>
      <w:r w:rsidRPr="006E2573">
        <w:rPr>
          <w:rFonts w:ascii="Times New Roman" w:eastAsia="Times New Roman" w:hAnsi="Times New Roman" w:cs="Times New Roman"/>
          <w:color w:val="000000"/>
          <w:sz w:val="28"/>
          <w:szCs w:val="28"/>
          <w:lang w:eastAsia="ru-RU" w:bidi="ru-RU"/>
        </w:rPr>
        <w:t>обучающихся</w:t>
      </w:r>
      <w:proofErr w:type="gramEnd"/>
      <w:r w:rsidRPr="006E2573">
        <w:rPr>
          <w:rFonts w:ascii="Times New Roman" w:eastAsia="Times New Roman" w:hAnsi="Times New Roman" w:cs="Times New Roman"/>
          <w:color w:val="000000"/>
          <w:sz w:val="28"/>
          <w:szCs w:val="28"/>
          <w:lang w:eastAsia="ru-RU" w:bidi="ru-RU"/>
        </w:rPr>
        <w:t>;</w:t>
      </w:r>
    </w:p>
    <w:p w:rsidR="004B3EEA" w:rsidRPr="006E2573" w:rsidRDefault="004B3EEA" w:rsidP="009578C4">
      <w:pPr>
        <w:widowControl w:val="0"/>
        <w:numPr>
          <w:ilvl w:val="0"/>
          <w:numId w:val="31"/>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основные направления и ценностные основы духовно-нравственного развития, воспитания и социализации;</w:t>
      </w:r>
    </w:p>
    <w:p w:rsidR="004B3EEA" w:rsidRPr="006E2573" w:rsidRDefault="004B3EEA" w:rsidP="009578C4">
      <w:pPr>
        <w:widowControl w:val="0"/>
        <w:numPr>
          <w:ilvl w:val="0"/>
          <w:numId w:val="31"/>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содержание, виды деятельности и формы занятий с </w:t>
      </w:r>
      <w:proofErr w:type="gramStart"/>
      <w:r w:rsidRPr="006E2573">
        <w:rPr>
          <w:rFonts w:ascii="Times New Roman" w:eastAsia="Times New Roman" w:hAnsi="Times New Roman" w:cs="Times New Roman"/>
          <w:color w:val="000000"/>
          <w:sz w:val="28"/>
          <w:szCs w:val="28"/>
          <w:lang w:eastAsia="ru-RU" w:bidi="ru-RU"/>
        </w:rPr>
        <w:t>обучающимися</w:t>
      </w:r>
      <w:proofErr w:type="gramEnd"/>
      <w:r w:rsidRPr="006E2573">
        <w:rPr>
          <w:rFonts w:ascii="Times New Roman" w:eastAsia="Times New Roman" w:hAnsi="Times New Roman" w:cs="Times New Roman"/>
          <w:color w:val="000000"/>
          <w:sz w:val="28"/>
          <w:szCs w:val="28"/>
          <w:lang w:eastAsia="ru-RU" w:bidi="ru-RU"/>
        </w:rPr>
        <w:t xml:space="preserve"> по каждому из направлений духовно-нравственного развития, воспитания и социализации обучающихся;</w:t>
      </w:r>
    </w:p>
    <w:p w:rsidR="004B3EEA" w:rsidRPr="006E2573" w:rsidRDefault="004B3EEA" w:rsidP="009578C4">
      <w:pPr>
        <w:widowControl w:val="0"/>
        <w:numPr>
          <w:ilvl w:val="0"/>
          <w:numId w:val="31"/>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модель организации работы по духовно-нравственному развитию, воспитанию и социализации </w:t>
      </w:r>
      <w:proofErr w:type="gramStart"/>
      <w:r w:rsidRPr="006E2573">
        <w:rPr>
          <w:rFonts w:ascii="Times New Roman" w:eastAsia="Times New Roman" w:hAnsi="Times New Roman" w:cs="Times New Roman"/>
          <w:color w:val="000000"/>
          <w:sz w:val="28"/>
          <w:szCs w:val="28"/>
          <w:lang w:eastAsia="ru-RU" w:bidi="ru-RU"/>
        </w:rPr>
        <w:t>обучающихся</w:t>
      </w:r>
      <w:proofErr w:type="gramEnd"/>
      <w:r w:rsidRPr="006E2573">
        <w:rPr>
          <w:rFonts w:ascii="Times New Roman" w:eastAsia="Times New Roman" w:hAnsi="Times New Roman" w:cs="Times New Roman"/>
          <w:color w:val="000000"/>
          <w:sz w:val="28"/>
          <w:szCs w:val="28"/>
          <w:lang w:eastAsia="ru-RU" w:bidi="ru-RU"/>
        </w:rPr>
        <w:t>;</w:t>
      </w:r>
    </w:p>
    <w:p w:rsidR="004B3EEA" w:rsidRPr="006E2573" w:rsidRDefault="004B3EEA" w:rsidP="009578C4">
      <w:pPr>
        <w:widowControl w:val="0"/>
        <w:numPr>
          <w:ilvl w:val="0"/>
          <w:numId w:val="31"/>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описание форм и методов организации социально значимой деятельности обучающихся;</w:t>
      </w:r>
    </w:p>
    <w:p w:rsidR="004B3EEA" w:rsidRPr="006E2573" w:rsidRDefault="004B3EEA" w:rsidP="009578C4">
      <w:pPr>
        <w:widowControl w:val="0"/>
        <w:numPr>
          <w:ilvl w:val="0"/>
          <w:numId w:val="31"/>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описание основных технологий взаимодействия и сотрудничества субъектов воспитательного процесса и социальных институтов;</w:t>
      </w:r>
    </w:p>
    <w:p w:rsidR="004B3EEA" w:rsidRPr="006E2573" w:rsidRDefault="004B3EEA" w:rsidP="009578C4">
      <w:pPr>
        <w:widowControl w:val="0"/>
        <w:numPr>
          <w:ilvl w:val="0"/>
          <w:numId w:val="31"/>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описание методов и форм профессиональ</w:t>
      </w:r>
      <w:r w:rsidR="00A45940" w:rsidRPr="006E2573">
        <w:rPr>
          <w:rFonts w:ascii="Times New Roman" w:eastAsia="Times New Roman" w:hAnsi="Times New Roman" w:cs="Times New Roman"/>
          <w:color w:val="000000"/>
          <w:sz w:val="28"/>
          <w:szCs w:val="28"/>
          <w:lang w:eastAsia="ru-RU" w:bidi="ru-RU"/>
        </w:rPr>
        <w:t xml:space="preserve">ной ориентации в МБОУ «СОШ №4 </w:t>
      </w:r>
      <w:proofErr w:type="spellStart"/>
      <w:r w:rsidR="00A45940" w:rsidRPr="006E2573">
        <w:rPr>
          <w:rFonts w:ascii="Times New Roman" w:eastAsia="Times New Roman" w:hAnsi="Times New Roman" w:cs="Times New Roman"/>
          <w:color w:val="000000"/>
          <w:sz w:val="28"/>
          <w:szCs w:val="28"/>
          <w:lang w:eastAsia="ru-RU" w:bidi="ru-RU"/>
        </w:rPr>
        <w:t>г</w:t>
      </w:r>
      <w:proofErr w:type="gramStart"/>
      <w:r w:rsidR="00A45940" w:rsidRPr="006E2573">
        <w:rPr>
          <w:rFonts w:ascii="Times New Roman" w:eastAsia="Times New Roman" w:hAnsi="Times New Roman" w:cs="Times New Roman"/>
          <w:color w:val="000000"/>
          <w:sz w:val="28"/>
          <w:szCs w:val="28"/>
          <w:lang w:eastAsia="ru-RU" w:bidi="ru-RU"/>
        </w:rPr>
        <w:t>.Т</w:t>
      </w:r>
      <w:proofErr w:type="gramEnd"/>
      <w:r w:rsidR="00A45940"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w:t>
      </w:r>
    </w:p>
    <w:p w:rsidR="004B3EEA" w:rsidRPr="006E2573" w:rsidRDefault="004B3EEA" w:rsidP="009578C4">
      <w:pPr>
        <w:widowControl w:val="0"/>
        <w:numPr>
          <w:ilvl w:val="0"/>
          <w:numId w:val="31"/>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proofErr w:type="gramStart"/>
      <w:r w:rsidRPr="006E2573">
        <w:rPr>
          <w:rFonts w:ascii="Times New Roman" w:eastAsia="Times New Roman" w:hAnsi="Times New Roman" w:cs="Times New Roman"/>
          <w:color w:val="000000"/>
          <w:sz w:val="28"/>
          <w:szCs w:val="28"/>
          <w:lang w:eastAsia="ru-RU" w:bidi="ru-RU"/>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4B3EEA" w:rsidRPr="006E2573" w:rsidRDefault="004B3EEA" w:rsidP="009578C4">
      <w:pPr>
        <w:widowControl w:val="0"/>
        <w:numPr>
          <w:ilvl w:val="0"/>
          <w:numId w:val="31"/>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описание форм и методов повышения педагогической культуры родителей (законных представителей) обучающихся;</w:t>
      </w:r>
    </w:p>
    <w:p w:rsidR="004B3EEA" w:rsidRPr="006E2573" w:rsidRDefault="004B3EEA" w:rsidP="009578C4">
      <w:pPr>
        <w:widowControl w:val="0"/>
        <w:numPr>
          <w:ilvl w:val="0"/>
          <w:numId w:val="31"/>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4B3EEA" w:rsidRPr="006E2573" w:rsidRDefault="004B3EEA" w:rsidP="009578C4">
      <w:pPr>
        <w:widowControl w:val="0"/>
        <w:numPr>
          <w:ilvl w:val="0"/>
          <w:numId w:val="31"/>
        </w:numPr>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критерии и показатели эффективно</w:t>
      </w:r>
      <w:r w:rsidR="00A45940" w:rsidRPr="006E2573">
        <w:rPr>
          <w:rFonts w:ascii="Times New Roman" w:eastAsia="Times New Roman" w:hAnsi="Times New Roman" w:cs="Times New Roman"/>
          <w:color w:val="000000"/>
          <w:sz w:val="28"/>
          <w:szCs w:val="28"/>
          <w:lang w:eastAsia="ru-RU" w:bidi="ru-RU"/>
        </w:rPr>
        <w:t xml:space="preserve">сти деятельности МБОУ «СОШ №4 </w:t>
      </w:r>
      <w:proofErr w:type="spellStart"/>
      <w:r w:rsidR="00A45940" w:rsidRPr="006E2573">
        <w:rPr>
          <w:rFonts w:ascii="Times New Roman" w:eastAsia="Times New Roman" w:hAnsi="Times New Roman" w:cs="Times New Roman"/>
          <w:color w:val="000000"/>
          <w:sz w:val="28"/>
          <w:szCs w:val="28"/>
          <w:lang w:eastAsia="ru-RU" w:bidi="ru-RU"/>
        </w:rPr>
        <w:t>г</w:t>
      </w:r>
      <w:proofErr w:type="gramStart"/>
      <w:r w:rsidR="00A45940" w:rsidRPr="006E2573">
        <w:rPr>
          <w:rFonts w:ascii="Times New Roman" w:eastAsia="Times New Roman" w:hAnsi="Times New Roman" w:cs="Times New Roman"/>
          <w:color w:val="000000"/>
          <w:sz w:val="28"/>
          <w:szCs w:val="28"/>
          <w:lang w:eastAsia="ru-RU" w:bidi="ru-RU"/>
        </w:rPr>
        <w:t>.Т</w:t>
      </w:r>
      <w:proofErr w:type="gramEnd"/>
      <w:r w:rsidR="00A45940" w:rsidRPr="006E2573">
        <w:rPr>
          <w:rFonts w:ascii="Times New Roman" w:eastAsia="Times New Roman" w:hAnsi="Times New Roman" w:cs="Times New Roman"/>
          <w:color w:val="000000"/>
          <w:sz w:val="28"/>
          <w:szCs w:val="28"/>
          <w:lang w:eastAsia="ru-RU" w:bidi="ru-RU"/>
        </w:rPr>
        <w:t>осно</w:t>
      </w:r>
      <w:proofErr w:type="spellEnd"/>
      <w:r w:rsidRPr="006E2573">
        <w:rPr>
          <w:rFonts w:ascii="Times New Roman" w:eastAsia="Times New Roman" w:hAnsi="Times New Roman" w:cs="Times New Roman"/>
          <w:color w:val="000000"/>
          <w:sz w:val="28"/>
          <w:szCs w:val="28"/>
          <w:lang w:eastAsia="ru-RU" w:bidi="ru-RU"/>
        </w:rPr>
        <w:t>» по обеспечению воспитания и социализации обучающихся.</w:t>
      </w:r>
    </w:p>
    <w:p w:rsidR="004B3EEA" w:rsidRPr="006E2573" w:rsidRDefault="004B3EEA" w:rsidP="00511199">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proofErr w:type="gramStart"/>
      <w:r w:rsidRPr="006E2573">
        <w:rPr>
          <w:rFonts w:ascii="Times New Roman" w:eastAsia="Times New Roman" w:hAnsi="Times New Roman" w:cs="Times New Roman"/>
          <w:color w:val="000000"/>
          <w:sz w:val="28"/>
          <w:szCs w:val="28"/>
          <w:lang w:eastAsia="ru-RU" w:bidi="ru-RU"/>
        </w:rPr>
        <w:t xml:space="preserve">Содержательный раздел (программы) определяет общее содержание среднего общего образования и включает образовательные программы, </w:t>
      </w:r>
      <w:r w:rsidRPr="006E2573">
        <w:rPr>
          <w:rFonts w:ascii="Times New Roman" w:eastAsia="Times New Roman" w:hAnsi="Times New Roman" w:cs="Times New Roman"/>
          <w:color w:val="000000"/>
          <w:sz w:val="28"/>
          <w:szCs w:val="28"/>
          <w:lang w:eastAsia="ru-RU" w:bidi="ru-RU"/>
        </w:rPr>
        <w:lastRenderedPageBreak/>
        <w:t xml:space="preserve">ориентированные на достижение личностных, предметных и </w:t>
      </w:r>
      <w:proofErr w:type="spellStart"/>
      <w:r w:rsidRPr="006E2573">
        <w:rPr>
          <w:rFonts w:ascii="Times New Roman" w:eastAsia="Times New Roman" w:hAnsi="Times New Roman" w:cs="Times New Roman"/>
          <w:color w:val="000000"/>
          <w:sz w:val="28"/>
          <w:szCs w:val="28"/>
          <w:lang w:eastAsia="ru-RU" w:bidi="ru-RU"/>
        </w:rPr>
        <w:t>метапредметных</w:t>
      </w:r>
      <w:proofErr w:type="spellEnd"/>
      <w:r w:rsidRPr="006E2573">
        <w:rPr>
          <w:rFonts w:ascii="Times New Roman" w:eastAsia="Times New Roman" w:hAnsi="Times New Roman" w:cs="Times New Roman"/>
          <w:color w:val="000000"/>
          <w:sz w:val="28"/>
          <w:szCs w:val="28"/>
          <w:lang w:eastAsia="ru-RU" w:bidi="ru-RU"/>
        </w:rPr>
        <w:t xml:space="preserve">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roofErr w:type="gramEnd"/>
    </w:p>
    <w:p w:rsidR="004B3EEA" w:rsidRPr="006E2573" w:rsidRDefault="004B3EEA" w:rsidP="00511199">
      <w:pPr>
        <w:widowControl w:val="0"/>
        <w:spacing w:after="349" w:line="360" w:lineRule="auto"/>
        <w:ind w:left="20" w:right="20" w:firstLine="700"/>
        <w:jc w:val="both"/>
        <w:rPr>
          <w:rFonts w:ascii="Times New Roman" w:eastAsia="Times New Roman" w:hAnsi="Times New Roman" w:cs="Times New Roman"/>
          <w:color w:val="000000"/>
          <w:sz w:val="28"/>
          <w:szCs w:val="28"/>
          <w:lang w:eastAsia="ru-RU" w:bidi="ru-RU"/>
        </w:rPr>
      </w:pPr>
      <w:bookmarkStart w:id="113" w:name="bookmark99"/>
      <w:r w:rsidRPr="006E2573">
        <w:rPr>
          <w:rFonts w:ascii="Times New Roman" w:eastAsia="Times New Roman" w:hAnsi="Times New Roman" w:cs="Times New Roman"/>
          <w:color w:val="000000"/>
          <w:sz w:val="28"/>
          <w:szCs w:val="28"/>
          <w:lang w:eastAsia="ru-RU" w:bidi="ru-RU"/>
        </w:rPr>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rsidRPr="006E2573">
        <w:rPr>
          <w:rFonts w:ascii="Times New Roman" w:eastAsia="Times New Roman" w:hAnsi="Times New Roman" w:cs="Times New Roman"/>
          <w:color w:val="000000"/>
          <w:sz w:val="28"/>
          <w:szCs w:val="28"/>
          <w:lang w:eastAsia="ru-RU" w:bidi="ru-RU"/>
        </w:rPr>
        <w:t>критериальной</w:t>
      </w:r>
      <w:proofErr w:type="spellEnd"/>
      <w:r w:rsidRPr="006E2573">
        <w:rPr>
          <w:rFonts w:ascii="Times New Roman" w:eastAsia="Times New Roman" w:hAnsi="Times New Roman" w:cs="Times New Roman"/>
          <w:color w:val="000000"/>
          <w:sz w:val="28"/>
          <w:szCs w:val="28"/>
          <w:lang w:eastAsia="ru-RU" w:bidi="ru-RU"/>
        </w:rPr>
        <w:t xml:space="preserve"> основой для разработки программ развития универсальных учебных действий, воспитания и социализации.</w:t>
      </w:r>
      <w:bookmarkEnd w:id="113"/>
    </w:p>
    <w:p w:rsidR="00285516" w:rsidRPr="00285516" w:rsidRDefault="00285516" w:rsidP="009246F6">
      <w:pPr>
        <w:keepNext/>
        <w:keepLines/>
        <w:widowControl w:val="0"/>
        <w:tabs>
          <w:tab w:val="left" w:pos="1110"/>
        </w:tabs>
        <w:spacing w:after="0" w:line="260" w:lineRule="exact"/>
        <w:jc w:val="center"/>
        <w:outlineLvl w:val="1"/>
        <w:rPr>
          <w:rFonts w:ascii="Times New Roman" w:eastAsia="Times New Roman" w:hAnsi="Times New Roman" w:cs="Times New Roman"/>
          <w:b/>
          <w:bCs/>
          <w:color w:val="000000"/>
          <w:sz w:val="28"/>
          <w:szCs w:val="28"/>
          <w:lang w:eastAsia="ru-RU" w:bidi="ru-RU"/>
        </w:rPr>
      </w:pPr>
      <w:bookmarkStart w:id="114" w:name="bookmark100"/>
      <w:r w:rsidRPr="00285516">
        <w:rPr>
          <w:rFonts w:ascii="Times New Roman" w:eastAsia="Times New Roman" w:hAnsi="Times New Roman" w:cs="Times New Roman"/>
          <w:b/>
          <w:bCs/>
          <w:color w:val="000000"/>
          <w:sz w:val="28"/>
          <w:szCs w:val="28"/>
          <w:lang w:eastAsia="ru-RU" w:bidi="ru-RU"/>
        </w:rPr>
        <w:t>Цель и задачи духовно-нравственного развития, воспитания и</w:t>
      </w:r>
      <w:bookmarkEnd w:id="114"/>
    </w:p>
    <w:p w:rsidR="00285516" w:rsidRPr="00285516" w:rsidRDefault="00285516" w:rsidP="00285516">
      <w:pPr>
        <w:keepNext/>
        <w:keepLines/>
        <w:widowControl w:val="0"/>
        <w:spacing w:after="298" w:line="260" w:lineRule="exact"/>
        <w:jc w:val="center"/>
        <w:outlineLvl w:val="1"/>
        <w:rPr>
          <w:rFonts w:ascii="Times New Roman" w:eastAsia="Times New Roman" w:hAnsi="Times New Roman" w:cs="Times New Roman"/>
          <w:b/>
          <w:bCs/>
          <w:color w:val="000000"/>
          <w:sz w:val="28"/>
          <w:szCs w:val="28"/>
          <w:lang w:eastAsia="ru-RU" w:bidi="ru-RU"/>
        </w:rPr>
      </w:pPr>
      <w:bookmarkStart w:id="115" w:name="bookmark101"/>
      <w:r w:rsidRPr="00285516">
        <w:rPr>
          <w:rFonts w:ascii="Times New Roman" w:eastAsia="Times New Roman" w:hAnsi="Times New Roman" w:cs="Times New Roman"/>
          <w:b/>
          <w:bCs/>
          <w:color w:val="000000"/>
          <w:sz w:val="28"/>
          <w:szCs w:val="28"/>
          <w:lang w:eastAsia="ru-RU" w:bidi="ru-RU"/>
        </w:rPr>
        <w:t xml:space="preserve">социализации </w:t>
      </w:r>
      <w:proofErr w:type="gramStart"/>
      <w:r w:rsidRPr="00285516">
        <w:rPr>
          <w:rFonts w:ascii="Times New Roman" w:eastAsia="Times New Roman" w:hAnsi="Times New Roman" w:cs="Times New Roman"/>
          <w:b/>
          <w:bCs/>
          <w:color w:val="000000"/>
          <w:sz w:val="28"/>
          <w:szCs w:val="28"/>
          <w:lang w:eastAsia="ru-RU" w:bidi="ru-RU"/>
        </w:rPr>
        <w:t>обучающихся</w:t>
      </w:r>
      <w:bookmarkEnd w:id="115"/>
      <w:proofErr w:type="gramEnd"/>
    </w:p>
    <w:p w:rsidR="00285516" w:rsidRPr="00285516" w:rsidRDefault="00285516" w:rsidP="00285516">
      <w:pPr>
        <w:widowControl w:val="0"/>
        <w:spacing w:after="0" w:line="360" w:lineRule="auto"/>
        <w:ind w:left="23" w:right="23" w:firstLine="697"/>
        <w:jc w:val="both"/>
        <w:rPr>
          <w:rFonts w:ascii="Times New Roman" w:eastAsia="Times New Roman" w:hAnsi="Times New Roman" w:cs="Times New Roman"/>
          <w:color w:val="000000"/>
          <w:sz w:val="28"/>
          <w:szCs w:val="28"/>
          <w:lang w:eastAsia="ru-RU" w:bidi="ru-RU"/>
        </w:rPr>
      </w:pPr>
      <w:proofErr w:type="gramStart"/>
      <w:r w:rsidRPr="006E2573">
        <w:rPr>
          <w:rFonts w:ascii="Times New Roman" w:eastAsia="Times New Roman" w:hAnsi="Times New Roman" w:cs="Times New Roman"/>
          <w:b/>
          <w:bCs/>
          <w:i/>
          <w:iCs/>
          <w:color w:val="000000"/>
          <w:sz w:val="28"/>
          <w:szCs w:val="28"/>
          <w:lang w:eastAsia="ru-RU" w:bidi="ru-RU"/>
        </w:rPr>
        <w:t>Целью</w:t>
      </w:r>
      <w:r w:rsidRPr="00285516">
        <w:rPr>
          <w:rFonts w:ascii="Times New Roman" w:eastAsia="Times New Roman" w:hAnsi="Times New Roman" w:cs="Times New Roman"/>
          <w:color w:val="000000"/>
          <w:sz w:val="28"/>
          <w:szCs w:val="28"/>
          <w:lang w:eastAsia="ru-RU" w:bidi="ru-RU"/>
        </w:rPr>
        <w:t xml:space="preserve">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285516">
        <w:rPr>
          <w:rFonts w:ascii="Times New Roman" w:eastAsia="Times New Roman" w:hAnsi="Times New Roman" w:cs="Times New Roman"/>
          <w:color w:val="000000"/>
          <w:sz w:val="28"/>
          <w:szCs w:val="28"/>
          <w:lang w:eastAsia="ru-RU" w:bidi="ru-RU"/>
        </w:rPr>
        <w:t xml:space="preserve"> </w:t>
      </w:r>
      <w:proofErr w:type="gramStart"/>
      <w:r w:rsidRPr="00285516">
        <w:rPr>
          <w:rFonts w:ascii="Times New Roman" w:eastAsia="Times New Roman" w:hAnsi="Times New Roman" w:cs="Times New Roman"/>
          <w:color w:val="000000"/>
          <w:sz w:val="28"/>
          <w:szCs w:val="28"/>
          <w:lang w:eastAsia="ru-RU" w:bidi="ru-RU"/>
        </w:rP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285516" w:rsidRPr="00285516" w:rsidRDefault="00285516" w:rsidP="00285516">
      <w:pPr>
        <w:widowControl w:val="0"/>
        <w:spacing w:after="0" w:line="360" w:lineRule="auto"/>
        <w:ind w:left="20" w:right="23" w:firstLine="70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b/>
          <w:bCs/>
          <w:i/>
          <w:iCs/>
          <w:color w:val="000000"/>
          <w:sz w:val="28"/>
          <w:szCs w:val="28"/>
          <w:lang w:eastAsia="ru-RU" w:bidi="ru-RU"/>
        </w:rPr>
        <w:t>Задачи</w:t>
      </w:r>
      <w:r w:rsidRPr="00285516">
        <w:rPr>
          <w:rFonts w:ascii="Times New Roman" w:eastAsia="Times New Roman" w:hAnsi="Times New Roman" w:cs="Times New Roman"/>
          <w:color w:val="000000"/>
          <w:sz w:val="28"/>
          <w:szCs w:val="28"/>
          <w:lang w:eastAsia="ru-RU" w:bidi="ru-RU"/>
        </w:rPr>
        <w:t xml:space="preserve"> духовно-нравственного развития, воспитания и социализации </w:t>
      </w:r>
      <w:proofErr w:type="gramStart"/>
      <w:r w:rsidRPr="00285516">
        <w:rPr>
          <w:rFonts w:ascii="Times New Roman" w:eastAsia="Times New Roman" w:hAnsi="Times New Roman" w:cs="Times New Roman"/>
          <w:color w:val="000000"/>
          <w:sz w:val="28"/>
          <w:szCs w:val="28"/>
          <w:lang w:eastAsia="ru-RU" w:bidi="ru-RU"/>
        </w:rPr>
        <w:t>обучающихся</w:t>
      </w:r>
      <w:proofErr w:type="gramEnd"/>
      <w:r w:rsidRPr="00285516">
        <w:rPr>
          <w:rFonts w:ascii="Times New Roman" w:eastAsia="Times New Roman" w:hAnsi="Times New Roman" w:cs="Times New Roman"/>
          <w:color w:val="000000"/>
          <w:sz w:val="28"/>
          <w:szCs w:val="28"/>
          <w:lang w:eastAsia="ru-RU" w:bidi="ru-RU"/>
        </w:rPr>
        <w:t>:</w:t>
      </w:r>
    </w:p>
    <w:p w:rsidR="00285516" w:rsidRPr="00285516" w:rsidRDefault="00285516" w:rsidP="00285516">
      <w:pPr>
        <w:widowControl w:val="0"/>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r w:rsidRPr="00285516">
        <w:rPr>
          <w:rFonts w:ascii="Times New Roman" w:eastAsia="Times New Roman" w:hAnsi="Times New Roman" w:cs="Times New Roman"/>
          <w:color w:val="000000"/>
          <w:sz w:val="28"/>
          <w:szCs w:val="28"/>
          <w:lang w:eastAsia="ru-RU" w:bidi="ru-RU"/>
        </w:rPr>
        <w:t xml:space="preserve">освоение </w:t>
      </w:r>
      <w:proofErr w:type="gramStart"/>
      <w:r w:rsidRPr="00285516">
        <w:rPr>
          <w:rFonts w:ascii="Times New Roman" w:eastAsia="Times New Roman" w:hAnsi="Times New Roman" w:cs="Times New Roman"/>
          <w:color w:val="000000"/>
          <w:sz w:val="28"/>
          <w:szCs w:val="28"/>
          <w:lang w:eastAsia="ru-RU" w:bidi="ru-RU"/>
        </w:rPr>
        <w:t>обучающимися</w:t>
      </w:r>
      <w:proofErr w:type="gramEnd"/>
      <w:r w:rsidRPr="00285516">
        <w:rPr>
          <w:rFonts w:ascii="Times New Roman" w:eastAsia="Times New Roman" w:hAnsi="Times New Roman" w:cs="Times New Roman"/>
          <w:color w:val="000000"/>
          <w:sz w:val="28"/>
          <w:szCs w:val="28"/>
          <w:lang w:eastAsia="ru-RU" w:bidi="ru-RU"/>
        </w:rPr>
        <w:t xml:space="preserve"> ценност</w:t>
      </w:r>
      <w:r w:rsidR="009E4754">
        <w:rPr>
          <w:rFonts w:ascii="Times New Roman" w:eastAsia="Times New Roman" w:hAnsi="Times New Roman" w:cs="Times New Roman"/>
          <w:color w:val="000000"/>
          <w:sz w:val="28"/>
          <w:szCs w:val="28"/>
          <w:lang w:eastAsia="ru-RU" w:bidi="ru-RU"/>
        </w:rPr>
        <w:t xml:space="preserve">но-нормативного и </w:t>
      </w:r>
      <w:proofErr w:type="spellStart"/>
      <w:r w:rsidR="009E4754">
        <w:rPr>
          <w:rFonts w:ascii="Times New Roman" w:eastAsia="Times New Roman" w:hAnsi="Times New Roman" w:cs="Times New Roman"/>
          <w:color w:val="000000"/>
          <w:sz w:val="28"/>
          <w:szCs w:val="28"/>
          <w:lang w:eastAsia="ru-RU" w:bidi="ru-RU"/>
        </w:rPr>
        <w:t>деятельностно</w:t>
      </w:r>
      <w:proofErr w:type="spellEnd"/>
      <w:r w:rsidR="009E4754">
        <w:rPr>
          <w:rFonts w:ascii="Times New Roman" w:eastAsia="Times New Roman" w:hAnsi="Times New Roman" w:cs="Times New Roman"/>
          <w:color w:val="000000"/>
          <w:sz w:val="28"/>
          <w:szCs w:val="28"/>
          <w:lang w:eastAsia="ru-RU" w:bidi="ru-RU"/>
        </w:rPr>
        <w:t>-</w:t>
      </w:r>
      <w:r w:rsidRPr="00285516">
        <w:rPr>
          <w:rFonts w:ascii="Times New Roman" w:eastAsia="Times New Roman" w:hAnsi="Times New Roman" w:cs="Times New Roman"/>
          <w:color w:val="000000"/>
          <w:sz w:val="28"/>
          <w:szCs w:val="28"/>
          <w:lang w:eastAsia="ru-RU" w:bidi="ru-RU"/>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285516" w:rsidRPr="00285516" w:rsidRDefault="00285516" w:rsidP="00285516">
      <w:pPr>
        <w:widowControl w:val="0"/>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r w:rsidRPr="00285516">
        <w:rPr>
          <w:rFonts w:ascii="Times New Roman" w:eastAsia="Times New Roman" w:hAnsi="Times New Roman" w:cs="Times New Roman"/>
          <w:color w:val="000000"/>
          <w:sz w:val="28"/>
          <w:szCs w:val="28"/>
          <w:lang w:eastAsia="ru-RU" w:bidi="ru-RU"/>
        </w:rPr>
        <w:t xml:space="preserve">вовлечение обучающегося в процессы самопознания, </w:t>
      </w:r>
      <w:proofErr w:type="spellStart"/>
      <w:r w:rsidRPr="00285516">
        <w:rPr>
          <w:rFonts w:ascii="Times New Roman" w:eastAsia="Times New Roman" w:hAnsi="Times New Roman" w:cs="Times New Roman"/>
          <w:color w:val="000000"/>
          <w:sz w:val="28"/>
          <w:szCs w:val="28"/>
          <w:lang w:eastAsia="ru-RU" w:bidi="ru-RU"/>
        </w:rPr>
        <w:t>самопонимания</w:t>
      </w:r>
      <w:proofErr w:type="spellEnd"/>
      <w:r w:rsidRPr="00285516">
        <w:rPr>
          <w:rFonts w:ascii="Times New Roman" w:eastAsia="Times New Roman" w:hAnsi="Times New Roman" w:cs="Times New Roman"/>
          <w:color w:val="000000"/>
          <w:sz w:val="28"/>
          <w:szCs w:val="28"/>
          <w:lang w:eastAsia="ru-RU" w:bidi="ru-RU"/>
        </w:rPr>
        <w:t xml:space="preserve">, содействие обучающимся в соотнесении представлений о собственных возможностях, интересах, ограничениях с запросами и требованиями </w:t>
      </w:r>
      <w:r w:rsidRPr="00285516">
        <w:rPr>
          <w:rFonts w:ascii="Times New Roman" w:eastAsia="Times New Roman" w:hAnsi="Times New Roman" w:cs="Times New Roman"/>
          <w:color w:val="000000"/>
          <w:sz w:val="28"/>
          <w:szCs w:val="28"/>
          <w:lang w:eastAsia="ru-RU" w:bidi="ru-RU"/>
        </w:rPr>
        <w:lastRenderedPageBreak/>
        <w:t>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285516" w:rsidRPr="00285516" w:rsidRDefault="00285516" w:rsidP="00285516">
      <w:pPr>
        <w:widowControl w:val="0"/>
        <w:spacing w:after="300" w:line="360" w:lineRule="auto"/>
        <w:ind w:right="23"/>
        <w:jc w:val="both"/>
        <w:rPr>
          <w:rFonts w:ascii="Times New Roman" w:eastAsia="Times New Roman" w:hAnsi="Times New Roman" w:cs="Times New Roman"/>
          <w:color w:val="000000"/>
          <w:sz w:val="28"/>
          <w:szCs w:val="28"/>
          <w:lang w:eastAsia="ru-RU" w:bidi="ru-RU"/>
        </w:rPr>
      </w:pPr>
      <w:bookmarkStart w:id="116" w:name="bookmark102"/>
      <w:r w:rsidRPr="006E2573">
        <w:rPr>
          <w:rFonts w:ascii="Times New Roman" w:eastAsia="Times New Roman" w:hAnsi="Times New Roman" w:cs="Times New Roman"/>
          <w:color w:val="000000"/>
          <w:sz w:val="28"/>
          <w:szCs w:val="28"/>
          <w:lang w:eastAsia="ru-RU" w:bidi="ru-RU"/>
        </w:rPr>
        <w:t xml:space="preserve">- </w:t>
      </w:r>
      <w:r w:rsidRPr="00285516">
        <w:rPr>
          <w:rFonts w:ascii="Times New Roman" w:eastAsia="Times New Roman" w:hAnsi="Times New Roman" w:cs="Times New Roman"/>
          <w:color w:val="000000"/>
          <w:sz w:val="28"/>
          <w:szCs w:val="28"/>
          <w:lang w:eastAsia="ru-RU" w:bidi="ru-RU"/>
        </w:rPr>
        <w:t xml:space="preserve">овладение </w:t>
      </w:r>
      <w:proofErr w:type="gramStart"/>
      <w:r w:rsidRPr="00285516">
        <w:rPr>
          <w:rFonts w:ascii="Times New Roman" w:eastAsia="Times New Roman" w:hAnsi="Times New Roman" w:cs="Times New Roman"/>
          <w:color w:val="000000"/>
          <w:sz w:val="28"/>
          <w:szCs w:val="28"/>
          <w:lang w:eastAsia="ru-RU" w:bidi="ru-RU"/>
        </w:rPr>
        <w:t>обучающимся</w:t>
      </w:r>
      <w:proofErr w:type="gramEnd"/>
      <w:r w:rsidRPr="00285516">
        <w:rPr>
          <w:rFonts w:ascii="Times New Roman" w:eastAsia="Times New Roman" w:hAnsi="Times New Roman" w:cs="Times New Roman"/>
          <w:color w:val="000000"/>
          <w:sz w:val="28"/>
          <w:szCs w:val="28"/>
          <w:lang w:eastAsia="ru-RU" w:bidi="ru-RU"/>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w:t>
      </w:r>
      <w:r w:rsidRPr="006E2573">
        <w:rPr>
          <w:rFonts w:ascii="Times New Roman" w:eastAsia="Times New Roman" w:hAnsi="Times New Roman" w:cs="Times New Roman"/>
          <w:color w:val="000000"/>
          <w:sz w:val="28"/>
          <w:szCs w:val="28"/>
          <w:lang w:eastAsia="ru-RU" w:bidi="ru-RU"/>
        </w:rPr>
        <w:t>ши</w:t>
      </w:r>
      <w:r w:rsidRPr="00285516">
        <w:rPr>
          <w:rFonts w:ascii="Times New Roman" w:eastAsia="Times New Roman" w:hAnsi="Times New Roman" w:cs="Times New Roman"/>
          <w:color w:val="000000"/>
          <w:sz w:val="28"/>
          <w:szCs w:val="28"/>
          <w:lang w:eastAsia="ru-RU" w:bidi="ru-RU"/>
        </w:rPr>
        <w:t>ми.</w:t>
      </w:r>
      <w:bookmarkEnd w:id="116"/>
    </w:p>
    <w:p w:rsidR="00285516" w:rsidRPr="00285516" w:rsidRDefault="00285516" w:rsidP="009246F6">
      <w:pPr>
        <w:keepNext/>
        <w:keepLines/>
        <w:widowControl w:val="0"/>
        <w:tabs>
          <w:tab w:val="left" w:pos="1584"/>
        </w:tabs>
        <w:spacing w:after="296" w:line="322" w:lineRule="exact"/>
        <w:ind w:right="820"/>
        <w:jc w:val="center"/>
        <w:outlineLvl w:val="1"/>
        <w:rPr>
          <w:rFonts w:ascii="Times New Roman" w:eastAsia="Times New Roman" w:hAnsi="Times New Roman" w:cs="Times New Roman"/>
          <w:b/>
          <w:bCs/>
          <w:color w:val="000000"/>
          <w:sz w:val="28"/>
          <w:szCs w:val="28"/>
          <w:lang w:eastAsia="ru-RU" w:bidi="ru-RU"/>
        </w:rPr>
      </w:pPr>
      <w:bookmarkStart w:id="117" w:name="bookmark103"/>
      <w:r w:rsidRPr="00285516">
        <w:rPr>
          <w:rFonts w:ascii="Times New Roman" w:eastAsia="Times New Roman" w:hAnsi="Times New Roman" w:cs="Times New Roman"/>
          <w:b/>
          <w:bCs/>
          <w:color w:val="000000"/>
          <w:sz w:val="28"/>
          <w:szCs w:val="28"/>
          <w:lang w:eastAsia="ru-RU" w:bidi="ru-RU"/>
        </w:rPr>
        <w:t>Основные направле</w:t>
      </w:r>
      <w:r w:rsidR="009E4754">
        <w:rPr>
          <w:rFonts w:ascii="Times New Roman" w:eastAsia="Times New Roman" w:hAnsi="Times New Roman" w:cs="Times New Roman"/>
          <w:b/>
          <w:bCs/>
          <w:color w:val="000000"/>
          <w:sz w:val="28"/>
          <w:szCs w:val="28"/>
          <w:lang w:eastAsia="ru-RU" w:bidi="ru-RU"/>
        </w:rPr>
        <w:t>ния и ценностные основы духовно-</w:t>
      </w:r>
      <w:r w:rsidRPr="00285516">
        <w:rPr>
          <w:rFonts w:ascii="Times New Roman" w:eastAsia="Times New Roman" w:hAnsi="Times New Roman" w:cs="Times New Roman"/>
          <w:b/>
          <w:bCs/>
          <w:color w:val="000000"/>
          <w:sz w:val="28"/>
          <w:szCs w:val="28"/>
          <w:lang w:eastAsia="ru-RU" w:bidi="ru-RU"/>
        </w:rPr>
        <w:t>нравственного развития, воспитания и социализации</w:t>
      </w:r>
      <w:bookmarkEnd w:id="117"/>
    </w:p>
    <w:p w:rsidR="00285516" w:rsidRPr="00285516" w:rsidRDefault="00285516" w:rsidP="00285516">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285516" w:rsidRPr="00285516" w:rsidRDefault="00285516" w:rsidP="00285516">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r w:rsidRPr="00285516">
        <w:rPr>
          <w:rFonts w:ascii="Times New Roman" w:eastAsia="Times New Roman" w:hAnsi="Times New Roman" w:cs="Times New Roman"/>
          <w:color w:val="000000"/>
          <w:sz w:val="28"/>
          <w:szCs w:val="28"/>
          <w:lang w:eastAsia="ru-RU" w:bidi="ru-RU"/>
        </w:rPr>
        <w:t xml:space="preserve">отношения </w:t>
      </w:r>
      <w:proofErr w:type="gramStart"/>
      <w:r w:rsidRPr="00285516">
        <w:rPr>
          <w:rFonts w:ascii="Times New Roman" w:eastAsia="Times New Roman" w:hAnsi="Times New Roman" w:cs="Times New Roman"/>
          <w:color w:val="000000"/>
          <w:sz w:val="28"/>
          <w:szCs w:val="28"/>
          <w:lang w:eastAsia="ru-RU" w:bidi="ru-RU"/>
        </w:rPr>
        <w:t>обучающихся</w:t>
      </w:r>
      <w:proofErr w:type="gramEnd"/>
      <w:r w:rsidRPr="00285516">
        <w:rPr>
          <w:rFonts w:ascii="Times New Roman" w:eastAsia="Times New Roman" w:hAnsi="Times New Roman" w:cs="Times New Roman"/>
          <w:color w:val="000000"/>
          <w:sz w:val="28"/>
          <w:szCs w:val="28"/>
          <w:lang w:eastAsia="ru-RU" w:bidi="ru-RU"/>
        </w:rPr>
        <w:t xml:space="preserve"> к России как к Родине (Отечеству) (включает подготовку к патриотическому служению);</w:t>
      </w:r>
    </w:p>
    <w:p w:rsidR="00285516" w:rsidRPr="00285516" w:rsidRDefault="00285516" w:rsidP="00285516">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r w:rsidRPr="00285516">
        <w:rPr>
          <w:rFonts w:ascii="Times New Roman" w:eastAsia="Times New Roman" w:hAnsi="Times New Roman" w:cs="Times New Roman"/>
          <w:color w:val="000000"/>
          <w:sz w:val="28"/>
          <w:szCs w:val="28"/>
          <w:lang w:eastAsia="ru-RU" w:bidi="ru-RU"/>
        </w:rPr>
        <w:t xml:space="preserve">отношения </w:t>
      </w:r>
      <w:proofErr w:type="gramStart"/>
      <w:r w:rsidRPr="00285516">
        <w:rPr>
          <w:rFonts w:ascii="Times New Roman" w:eastAsia="Times New Roman" w:hAnsi="Times New Roman" w:cs="Times New Roman"/>
          <w:color w:val="000000"/>
          <w:sz w:val="28"/>
          <w:szCs w:val="28"/>
          <w:lang w:eastAsia="ru-RU" w:bidi="ru-RU"/>
        </w:rPr>
        <w:t>обучающихся</w:t>
      </w:r>
      <w:proofErr w:type="gramEnd"/>
      <w:r w:rsidRPr="00285516">
        <w:rPr>
          <w:rFonts w:ascii="Times New Roman" w:eastAsia="Times New Roman" w:hAnsi="Times New Roman" w:cs="Times New Roman"/>
          <w:color w:val="000000"/>
          <w:sz w:val="28"/>
          <w:szCs w:val="28"/>
          <w:lang w:eastAsia="ru-RU" w:bidi="ru-RU"/>
        </w:rPr>
        <w:t xml:space="preserve"> с окружающими людьми (включает подготовку к общению со сверстниками, старшими и младшими);</w:t>
      </w:r>
    </w:p>
    <w:p w:rsidR="00285516" w:rsidRPr="00285516" w:rsidRDefault="00285516" w:rsidP="00285516">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r w:rsidRPr="00285516">
        <w:rPr>
          <w:rFonts w:ascii="Times New Roman" w:eastAsia="Times New Roman" w:hAnsi="Times New Roman" w:cs="Times New Roman"/>
          <w:color w:val="000000"/>
          <w:sz w:val="28"/>
          <w:szCs w:val="28"/>
          <w:lang w:eastAsia="ru-RU" w:bidi="ru-RU"/>
        </w:rPr>
        <w:t xml:space="preserve">отношения </w:t>
      </w:r>
      <w:proofErr w:type="gramStart"/>
      <w:r w:rsidRPr="00285516">
        <w:rPr>
          <w:rFonts w:ascii="Times New Roman" w:eastAsia="Times New Roman" w:hAnsi="Times New Roman" w:cs="Times New Roman"/>
          <w:color w:val="000000"/>
          <w:sz w:val="28"/>
          <w:szCs w:val="28"/>
          <w:lang w:eastAsia="ru-RU" w:bidi="ru-RU"/>
        </w:rPr>
        <w:t>обучающихся</w:t>
      </w:r>
      <w:proofErr w:type="gramEnd"/>
      <w:r w:rsidRPr="00285516">
        <w:rPr>
          <w:rFonts w:ascii="Times New Roman" w:eastAsia="Times New Roman" w:hAnsi="Times New Roman" w:cs="Times New Roman"/>
          <w:color w:val="000000"/>
          <w:sz w:val="28"/>
          <w:szCs w:val="28"/>
          <w:lang w:eastAsia="ru-RU" w:bidi="ru-RU"/>
        </w:rPr>
        <w:t xml:space="preserve"> к семье и родителям (включает подготовку личности к семейной жизни);</w:t>
      </w:r>
    </w:p>
    <w:p w:rsidR="00285516" w:rsidRPr="00285516" w:rsidRDefault="00285516" w:rsidP="00285516">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r w:rsidRPr="00285516">
        <w:rPr>
          <w:rFonts w:ascii="Times New Roman" w:eastAsia="Times New Roman" w:hAnsi="Times New Roman" w:cs="Times New Roman"/>
          <w:color w:val="000000"/>
          <w:sz w:val="28"/>
          <w:szCs w:val="28"/>
          <w:lang w:eastAsia="ru-RU" w:bidi="ru-RU"/>
        </w:rPr>
        <w:t xml:space="preserve">отношения </w:t>
      </w:r>
      <w:proofErr w:type="gramStart"/>
      <w:r w:rsidRPr="00285516">
        <w:rPr>
          <w:rFonts w:ascii="Times New Roman" w:eastAsia="Times New Roman" w:hAnsi="Times New Roman" w:cs="Times New Roman"/>
          <w:color w:val="000000"/>
          <w:sz w:val="28"/>
          <w:szCs w:val="28"/>
          <w:lang w:eastAsia="ru-RU" w:bidi="ru-RU"/>
        </w:rPr>
        <w:t>обучающихся</w:t>
      </w:r>
      <w:proofErr w:type="gramEnd"/>
      <w:r w:rsidRPr="00285516">
        <w:rPr>
          <w:rFonts w:ascii="Times New Roman" w:eastAsia="Times New Roman" w:hAnsi="Times New Roman" w:cs="Times New Roman"/>
          <w:color w:val="000000"/>
          <w:sz w:val="28"/>
          <w:szCs w:val="28"/>
          <w:lang w:eastAsia="ru-RU" w:bidi="ru-RU"/>
        </w:rPr>
        <w:t xml:space="preserve"> к закону, государству и к гражданскому обществу (включает подготовку личности к общественной жизни);</w:t>
      </w:r>
    </w:p>
    <w:p w:rsidR="00285516" w:rsidRPr="00285516" w:rsidRDefault="00285516" w:rsidP="00285516">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r w:rsidRPr="00285516">
        <w:rPr>
          <w:rFonts w:ascii="Times New Roman" w:eastAsia="Times New Roman" w:hAnsi="Times New Roman" w:cs="Times New Roman"/>
          <w:color w:val="000000"/>
          <w:sz w:val="28"/>
          <w:szCs w:val="28"/>
          <w:lang w:eastAsia="ru-RU" w:bidi="ru-RU"/>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285516" w:rsidRPr="00285516" w:rsidRDefault="00285516" w:rsidP="00285516">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r w:rsidRPr="00285516">
        <w:rPr>
          <w:rFonts w:ascii="Times New Roman" w:eastAsia="Times New Roman" w:hAnsi="Times New Roman" w:cs="Times New Roman"/>
          <w:color w:val="000000"/>
          <w:sz w:val="28"/>
          <w:szCs w:val="28"/>
          <w:lang w:eastAsia="ru-RU" w:bidi="ru-RU"/>
        </w:rPr>
        <w:t xml:space="preserve">отношения </w:t>
      </w:r>
      <w:proofErr w:type="gramStart"/>
      <w:r w:rsidRPr="00285516">
        <w:rPr>
          <w:rFonts w:ascii="Times New Roman" w:eastAsia="Times New Roman" w:hAnsi="Times New Roman" w:cs="Times New Roman"/>
          <w:color w:val="000000"/>
          <w:sz w:val="28"/>
          <w:szCs w:val="28"/>
          <w:lang w:eastAsia="ru-RU" w:bidi="ru-RU"/>
        </w:rPr>
        <w:t>обучающихся</w:t>
      </w:r>
      <w:proofErr w:type="gramEnd"/>
      <w:r w:rsidRPr="00285516">
        <w:rPr>
          <w:rFonts w:ascii="Times New Roman" w:eastAsia="Times New Roman" w:hAnsi="Times New Roman" w:cs="Times New Roman"/>
          <w:color w:val="000000"/>
          <w:sz w:val="28"/>
          <w:szCs w:val="28"/>
          <w:lang w:eastAsia="ru-RU" w:bidi="ru-RU"/>
        </w:rPr>
        <w:t xml:space="preserve"> к окружающему миру, к живой природе, художественной культуре (включает формирование у обучающихся научного мировоззрения);</w:t>
      </w:r>
    </w:p>
    <w:p w:rsidR="00285516" w:rsidRPr="00285516" w:rsidRDefault="00285516" w:rsidP="00285516">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r w:rsidRPr="00285516">
        <w:rPr>
          <w:rFonts w:ascii="Times New Roman" w:eastAsia="Times New Roman" w:hAnsi="Times New Roman" w:cs="Times New Roman"/>
          <w:color w:val="000000"/>
          <w:sz w:val="28"/>
          <w:szCs w:val="28"/>
          <w:lang w:eastAsia="ru-RU" w:bidi="ru-RU"/>
        </w:rPr>
        <w:t>трудовых и социально-экономических отношений (включает подготовку личности к трудовой деятельности).</w:t>
      </w:r>
    </w:p>
    <w:p w:rsidR="00285516" w:rsidRPr="00285516" w:rsidRDefault="00285516" w:rsidP="00285516">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Ценностные основы духовно-нравственного развития, воспитания и </w:t>
      </w:r>
      <w:proofErr w:type="gramStart"/>
      <w:r w:rsidRPr="00285516">
        <w:rPr>
          <w:rFonts w:ascii="Times New Roman" w:eastAsia="Times New Roman" w:hAnsi="Times New Roman" w:cs="Times New Roman"/>
          <w:color w:val="000000"/>
          <w:sz w:val="28"/>
          <w:szCs w:val="28"/>
          <w:lang w:eastAsia="ru-RU" w:bidi="ru-RU"/>
        </w:rPr>
        <w:t>социализации</w:t>
      </w:r>
      <w:proofErr w:type="gramEnd"/>
      <w:r w:rsidRPr="00285516">
        <w:rPr>
          <w:rFonts w:ascii="Times New Roman" w:eastAsia="Times New Roman" w:hAnsi="Times New Roman" w:cs="Times New Roman"/>
          <w:color w:val="000000"/>
          <w:sz w:val="28"/>
          <w:szCs w:val="28"/>
          <w:lang w:eastAsia="ru-RU" w:bidi="ru-RU"/>
        </w:rPr>
        <w:t xml:space="preserve"> обучающихся на уровне среднего общего образования - базовые </w:t>
      </w:r>
      <w:r w:rsidRPr="00285516">
        <w:rPr>
          <w:rFonts w:ascii="Times New Roman" w:eastAsia="Times New Roman" w:hAnsi="Times New Roman" w:cs="Times New Roman"/>
          <w:color w:val="000000"/>
          <w:sz w:val="28"/>
          <w:szCs w:val="28"/>
          <w:lang w:eastAsia="ru-RU" w:bidi="ru-RU"/>
        </w:rPr>
        <w:lastRenderedPageBreak/>
        <w:t>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285516" w:rsidRPr="00285516" w:rsidRDefault="00285516" w:rsidP="00285516">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Базовые национальные ценности российского общества определяются положениями Конституции Российской Федерации:</w:t>
      </w:r>
    </w:p>
    <w:p w:rsidR="00285516" w:rsidRPr="00285516" w:rsidRDefault="00285516" w:rsidP="00285516">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w:t>
      </w:r>
      <w:r w:rsidRPr="00285516">
        <w:rPr>
          <w:rFonts w:ascii="Times New Roman" w:eastAsia="Times New Roman" w:hAnsi="Times New Roman" w:cs="Times New Roman"/>
          <w:color w:val="000000"/>
          <w:sz w:val="28"/>
          <w:szCs w:val="28"/>
          <w:lang w:eastAsia="ru-RU" w:bidi="ru-RU"/>
        </w:rPr>
        <w:t xml:space="preserve"> «Российская Федерация — Россия есть демократическое федеративное правовое государство с республиканской формой правления» (Гл. I, ст. 1);</w:t>
      </w:r>
    </w:p>
    <w:p w:rsidR="00285516" w:rsidRPr="00285516" w:rsidRDefault="00285516" w:rsidP="00285516">
      <w:pPr>
        <w:widowControl w:val="0"/>
        <w:spacing w:after="0" w:line="360" w:lineRule="auto"/>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w:t>
      </w:r>
      <w:r w:rsidRPr="00285516">
        <w:rPr>
          <w:rFonts w:ascii="Times New Roman" w:eastAsia="Times New Roman" w:hAnsi="Times New Roman" w:cs="Times New Roman"/>
          <w:color w:val="000000"/>
          <w:sz w:val="28"/>
          <w:szCs w:val="28"/>
          <w:lang w:eastAsia="ru-RU" w:bidi="ru-RU"/>
        </w:rPr>
        <w:t xml:space="preserve"> «Человек, его права и свободы являются высшей ценностью» (Гл. </w:t>
      </w:r>
      <w:r w:rsidRPr="00285516">
        <w:rPr>
          <w:rFonts w:ascii="Times New Roman" w:eastAsia="Times New Roman" w:hAnsi="Times New Roman" w:cs="Times New Roman"/>
          <w:color w:val="000000"/>
          <w:sz w:val="28"/>
          <w:szCs w:val="28"/>
          <w:lang w:val="en-US" w:bidi="en-US"/>
        </w:rPr>
        <w:t>I</w:t>
      </w:r>
      <w:r w:rsidRPr="00285516">
        <w:rPr>
          <w:rFonts w:ascii="Times New Roman" w:eastAsia="Times New Roman" w:hAnsi="Times New Roman" w:cs="Times New Roman"/>
          <w:color w:val="000000"/>
          <w:sz w:val="28"/>
          <w:szCs w:val="28"/>
          <w:lang w:bidi="en-US"/>
        </w:rPr>
        <w:t>,</w:t>
      </w:r>
      <w:r w:rsidRPr="006E2573">
        <w:rPr>
          <w:rFonts w:ascii="Times New Roman" w:eastAsia="Times New Roman" w:hAnsi="Times New Roman" w:cs="Times New Roman"/>
          <w:color w:val="000000"/>
          <w:sz w:val="28"/>
          <w:szCs w:val="28"/>
          <w:lang w:eastAsia="ru-RU" w:bidi="ru-RU"/>
        </w:rPr>
        <w:t xml:space="preserve"> </w:t>
      </w:r>
      <w:r w:rsidRPr="00285516">
        <w:rPr>
          <w:rFonts w:ascii="Times New Roman" w:eastAsia="Times New Roman" w:hAnsi="Times New Roman" w:cs="Times New Roman"/>
          <w:color w:val="000000"/>
          <w:sz w:val="28"/>
          <w:szCs w:val="28"/>
          <w:lang w:eastAsia="ru-RU" w:bidi="ru-RU"/>
        </w:rPr>
        <w:t>ст. 2);</w:t>
      </w:r>
    </w:p>
    <w:p w:rsidR="00285516" w:rsidRPr="00285516" w:rsidRDefault="00285516" w:rsidP="00285516">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w:t>
      </w:r>
      <w:r w:rsidRPr="00285516">
        <w:rPr>
          <w:rFonts w:ascii="Times New Roman" w:eastAsia="Times New Roman" w:hAnsi="Times New Roman" w:cs="Times New Roman"/>
          <w:color w:val="000000"/>
          <w:sz w:val="28"/>
          <w:szCs w:val="28"/>
          <w:lang w:eastAsia="ru-RU" w:bidi="ru-RU"/>
        </w:rPr>
        <w:t xml:space="preserve">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285516" w:rsidRPr="00285516" w:rsidRDefault="00285516" w:rsidP="00285516">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r w:rsidRPr="00285516">
        <w:rPr>
          <w:rFonts w:ascii="Times New Roman" w:eastAsia="Times New Roman" w:hAnsi="Times New Roman" w:cs="Times New Roman"/>
          <w:color w:val="000000"/>
          <w:sz w:val="28"/>
          <w:szCs w:val="28"/>
          <w:lang w:eastAsia="ru-RU" w:bidi="ru-RU"/>
        </w:rPr>
        <w:t xml:space="preserve">«В Российской Федерации признаются и защищаются равным образом частная, государственная, муниципальная и иные формы собственности» (Гл. </w:t>
      </w:r>
      <w:r w:rsidRPr="00285516">
        <w:rPr>
          <w:rFonts w:ascii="Times New Roman" w:eastAsia="Times New Roman" w:hAnsi="Times New Roman" w:cs="Times New Roman"/>
          <w:color w:val="000000"/>
          <w:sz w:val="28"/>
          <w:szCs w:val="28"/>
          <w:lang w:val="en-US" w:bidi="en-US"/>
        </w:rPr>
        <w:t>I</w:t>
      </w:r>
      <w:r w:rsidRPr="00285516">
        <w:rPr>
          <w:rFonts w:ascii="Times New Roman" w:eastAsia="Times New Roman" w:hAnsi="Times New Roman" w:cs="Times New Roman"/>
          <w:color w:val="000000"/>
          <w:sz w:val="28"/>
          <w:szCs w:val="28"/>
          <w:lang w:bidi="en-US"/>
        </w:rPr>
        <w:t xml:space="preserve">, </w:t>
      </w:r>
      <w:r w:rsidRPr="00285516">
        <w:rPr>
          <w:rFonts w:ascii="Times New Roman" w:eastAsia="Times New Roman" w:hAnsi="Times New Roman" w:cs="Times New Roman"/>
          <w:color w:val="000000"/>
          <w:sz w:val="28"/>
          <w:szCs w:val="28"/>
          <w:lang w:eastAsia="ru-RU" w:bidi="ru-RU"/>
        </w:rPr>
        <w:t>ст. 8);</w:t>
      </w:r>
    </w:p>
    <w:p w:rsidR="00285516" w:rsidRPr="00285516" w:rsidRDefault="00285516" w:rsidP="00285516">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w:t>
      </w:r>
      <w:r w:rsidRPr="00285516">
        <w:rPr>
          <w:rFonts w:ascii="Times New Roman" w:eastAsia="Times New Roman" w:hAnsi="Times New Roman" w:cs="Times New Roman"/>
          <w:color w:val="000000"/>
          <w:sz w:val="28"/>
          <w:szCs w:val="28"/>
          <w:lang w:eastAsia="ru-RU" w:bidi="ru-RU"/>
        </w:rPr>
        <w:t xml:space="preserve">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285516" w:rsidRPr="00285516" w:rsidRDefault="00285516" w:rsidP="00285516">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w:t>
      </w:r>
      <w:r w:rsidRPr="00285516">
        <w:rPr>
          <w:rFonts w:ascii="Times New Roman" w:eastAsia="Times New Roman" w:hAnsi="Times New Roman" w:cs="Times New Roman"/>
          <w:color w:val="000000"/>
          <w:sz w:val="28"/>
          <w:szCs w:val="28"/>
          <w:lang w:eastAsia="ru-RU" w:bidi="ru-RU"/>
        </w:rPr>
        <w:t xml:space="preserve"> 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285516" w:rsidRPr="00285516" w:rsidRDefault="00285516" w:rsidP="00285516">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w:t>
      </w:r>
      <w:r w:rsidRPr="00285516">
        <w:rPr>
          <w:rFonts w:ascii="Times New Roman" w:eastAsia="Times New Roman" w:hAnsi="Times New Roman" w:cs="Times New Roman"/>
          <w:color w:val="000000"/>
          <w:sz w:val="28"/>
          <w:szCs w:val="28"/>
          <w:lang w:eastAsia="ru-RU" w:bidi="ru-RU"/>
        </w:rPr>
        <w:t xml:space="preserve">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285516" w:rsidRPr="00285516" w:rsidRDefault="00285516" w:rsidP="00285516">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proofErr w:type="gramStart"/>
      <w:r w:rsidRPr="00285516">
        <w:rPr>
          <w:rFonts w:ascii="Times New Roman" w:eastAsia="Times New Roman" w:hAnsi="Times New Roman" w:cs="Times New Roman"/>
          <w:color w:val="000000"/>
          <w:sz w:val="28"/>
          <w:szCs w:val="28"/>
          <w:lang w:eastAsia="ru-RU" w:bidi="ru-RU"/>
        </w:rPr>
        <w:t>демократический характер</w:t>
      </w:r>
      <w:proofErr w:type="gramEnd"/>
      <w:r w:rsidRPr="00285516">
        <w:rPr>
          <w:rFonts w:ascii="Times New Roman" w:eastAsia="Times New Roman" w:hAnsi="Times New Roman" w:cs="Times New Roman"/>
          <w:color w:val="000000"/>
          <w:sz w:val="28"/>
          <w:szCs w:val="28"/>
          <w:lang w:eastAsia="ru-RU" w:bidi="ru-RU"/>
        </w:rPr>
        <w:t xml:space="preserve"> управления образованием, обеспечение прав педагогических работников, обучающихся, родителей (законных </w:t>
      </w:r>
      <w:r w:rsidRPr="00285516">
        <w:rPr>
          <w:rFonts w:ascii="Times New Roman" w:eastAsia="Times New Roman" w:hAnsi="Times New Roman" w:cs="Times New Roman"/>
          <w:color w:val="000000"/>
          <w:sz w:val="28"/>
          <w:szCs w:val="28"/>
          <w:lang w:eastAsia="ru-RU" w:bidi="ru-RU"/>
        </w:rPr>
        <w:lastRenderedPageBreak/>
        <w:t>представителей) несовершеннолетних обучающихся на участие в управлении образовательными организациями;</w:t>
      </w:r>
    </w:p>
    <w:p w:rsidR="00285516" w:rsidRPr="00285516" w:rsidRDefault="00285516" w:rsidP="00285516">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r w:rsidRPr="00285516">
        <w:rPr>
          <w:rFonts w:ascii="Times New Roman" w:eastAsia="Times New Roman" w:hAnsi="Times New Roman" w:cs="Times New Roman"/>
          <w:color w:val="000000"/>
          <w:sz w:val="28"/>
          <w:szCs w:val="28"/>
          <w:lang w:eastAsia="ru-RU" w:bidi="ru-RU"/>
        </w:rPr>
        <w:t>недопустимость ограничения или устранения конкуренции в сфере образования;</w:t>
      </w:r>
    </w:p>
    <w:p w:rsidR="00285516" w:rsidRPr="00285516" w:rsidRDefault="00285516" w:rsidP="00285516">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r w:rsidRPr="00285516">
        <w:rPr>
          <w:rFonts w:ascii="Times New Roman" w:eastAsia="Times New Roman" w:hAnsi="Times New Roman" w:cs="Times New Roman"/>
          <w:color w:val="000000"/>
          <w:sz w:val="28"/>
          <w:szCs w:val="28"/>
          <w:lang w:eastAsia="ru-RU" w:bidi="ru-RU"/>
        </w:rPr>
        <w:t>сочетание государственного и договорного регулирования отношений в сфере образования» (ст. 3).</w:t>
      </w:r>
    </w:p>
    <w:p w:rsidR="00285516" w:rsidRPr="00285516" w:rsidRDefault="00285516" w:rsidP="00285516">
      <w:pPr>
        <w:widowControl w:val="0"/>
        <w:tabs>
          <w:tab w:val="left" w:pos="3730"/>
        </w:tabs>
        <w:spacing w:after="0" w:line="360" w:lineRule="auto"/>
        <w:ind w:left="20" w:right="20" w:firstLine="700"/>
        <w:jc w:val="both"/>
        <w:rPr>
          <w:rFonts w:ascii="Times New Roman" w:eastAsia="Times New Roman" w:hAnsi="Times New Roman" w:cs="Times New Roman"/>
          <w:color w:val="000000"/>
          <w:sz w:val="28"/>
          <w:szCs w:val="28"/>
          <w:lang w:eastAsia="ru-RU" w:bidi="ru-RU"/>
        </w:rPr>
      </w:pPr>
      <w:proofErr w:type="gramStart"/>
      <w:r w:rsidRPr="00285516">
        <w:rPr>
          <w:rFonts w:ascii="Times New Roman" w:eastAsia="Times New Roman" w:hAnsi="Times New Roman" w:cs="Times New Roman"/>
          <w:color w:val="000000"/>
          <w:sz w:val="28"/>
          <w:szCs w:val="28"/>
          <w:lang w:eastAsia="ru-RU" w:bidi="ru-RU"/>
        </w:rPr>
        <w:t>Во ФГОС СОО обозначены базовые национальные</w:t>
      </w:r>
      <w:r w:rsidRPr="006E2573">
        <w:rPr>
          <w:rFonts w:ascii="Times New Roman" w:eastAsia="Times New Roman" w:hAnsi="Times New Roman" w:cs="Times New Roman"/>
          <w:color w:val="000000"/>
          <w:sz w:val="28"/>
          <w:szCs w:val="28"/>
          <w:lang w:eastAsia="ru-RU" w:bidi="ru-RU"/>
        </w:rPr>
        <w:t xml:space="preserve"> ценности российского общества: </w:t>
      </w:r>
      <w:r w:rsidRPr="00285516">
        <w:rPr>
          <w:rFonts w:ascii="Times New Roman" w:eastAsia="Times New Roman" w:hAnsi="Times New Roman" w:cs="Times New Roman"/>
          <w:color w:val="000000"/>
          <w:sz w:val="28"/>
          <w:szCs w:val="28"/>
          <w:lang w:eastAsia="ru-RU" w:bidi="ru-RU"/>
        </w:rPr>
        <w:t>патриотизм, социальную солидарность,</w:t>
      </w:r>
      <w:r w:rsidRPr="006E2573">
        <w:rPr>
          <w:rFonts w:ascii="Times New Roman" w:eastAsia="Times New Roman" w:hAnsi="Times New Roman" w:cs="Times New Roman"/>
          <w:color w:val="000000"/>
          <w:sz w:val="28"/>
          <w:szCs w:val="28"/>
          <w:lang w:eastAsia="ru-RU" w:bidi="ru-RU"/>
        </w:rPr>
        <w:t xml:space="preserve"> </w:t>
      </w:r>
      <w:r w:rsidRPr="00285516">
        <w:rPr>
          <w:rFonts w:ascii="Times New Roman" w:eastAsia="Times New Roman" w:hAnsi="Times New Roman" w:cs="Times New Roman"/>
          <w:color w:val="000000"/>
          <w:sz w:val="28"/>
          <w:szCs w:val="28"/>
          <w:lang w:eastAsia="ru-RU" w:bidi="ru-RU"/>
        </w:rPr>
        <w:t>гражданственность, семью, здоровье, труд и творчество, науку, традиционные религии России, искусство, природу, человечество.</w:t>
      </w:r>
      <w:proofErr w:type="gramEnd"/>
    </w:p>
    <w:p w:rsidR="00285516" w:rsidRPr="00285516" w:rsidRDefault="00285516" w:rsidP="00285516">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sectPr w:rsidR="00285516" w:rsidRPr="00285516" w:rsidSect="001527AC">
          <w:headerReference w:type="default" r:id="rId9"/>
          <w:footerReference w:type="default" r:id="rId10"/>
          <w:pgSz w:w="11909" w:h="16838"/>
          <w:pgMar w:top="802" w:right="1145" w:bottom="1080" w:left="1169" w:header="0" w:footer="3" w:gutter="0"/>
          <w:pgBorders w:display="firstPage" w:offsetFrom="page">
            <w:top w:val="triple" w:sz="4" w:space="24" w:color="auto"/>
            <w:left w:val="triple" w:sz="4" w:space="24" w:color="auto"/>
            <w:bottom w:val="triple" w:sz="4" w:space="24" w:color="auto"/>
            <w:right w:val="triple" w:sz="4" w:space="24" w:color="auto"/>
          </w:pgBorders>
          <w:cols w:space="720"/>
          <w:noEndnote/>
          <w:titlePg/>
          <w:docGrid w:linePitch="360"/>
        </w:sectPr>
      </w:pPr>
      <w:r w:rsidRPr="00285516">
        <w:rPr>
          <w:rFonts w:ascii="Times New Roman" w:eastAsia="Times New Roman" w:hAnsi="Times New Roman" w:cs="Times New Roman"/>
          <w:color w:val="000000"/>
          <w:sz w:val="28"/>
          <w:szCs w:val="28"/>
          <w:lang w:eastAsia="ru-RU" w:bidi="ru-RU"/>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w:t>
      </w:r>
      <w:proofErr w:type="gramStart"/>
      <w:r w:rsidRPr="006E2573">
        <w:rPr>
          <w:rFonts w:ascii="Times New Roman" w:eastAsia="Times New Roman" w:hAnsi="Times New Roman" w:cs="Times New Roman"/>
          <w:color w:val="000000"/>
          <w:sz w:val="28"/>
          <w:szCs w:val="28"/>
          <w:lang w:eastAsia="ru-RU" w:bidi="ru-RU"/>
        </w:rPr>
        <w:t>Ф</w:t>
      </w:r>
      <w:r w:rsidRPr="00285516">
        <w:rPr>
          <w:rFonts w:ascii="Times New Roman" w:eastAsia="Times New Roman" w:hAnsi="Times New Roman" w:cs="Times New Roman"/>
          <w:color w:val="000000"/>
          <w:sz w:val="28"/>
          <w:szCs w:val="28"/>
          <w:lang w:eastAsia="ru-RU" w:bidi="ru-RU"/>
        </w:rPr>
        <w:t>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w:t>
      </w:r>
      <w:r w:rsidR="0081039D" w:rsidRPr="006E2573">
        <w:rPr>
          <w:rFonts w:ascii="Times New Roman" w:eastAsia="Times New Roman" w:hAnsi="Times New Roman" w:cs="Times New Roman"/>
          <w:color w:val="000000"/>
          <w:sz w:val="28"/>
          <w:szCs w:val="28"/>
          <w:lang w:eastAsia="ru-RU" w:bidi="ru-RU"/>
        </w:rPr>
        <w:t>ь в нем взаимопонимания» (Текст ФГОС СОО.</w:t>
      </w:r>
      <w:proofErr w:type="gramEnd"/>
      <w:r w:rsidR="0081039D" w:rsidRPr="006E2573">
        <w:rPr>
          <w:rFonts w:ascii="Times New Roman" w:eastAsia="Times New Roman" w:hAnsi="Times New Roman" w:cs="Times New Roman"/>
          <w:color w:val="000000"/>
          <w:sz w:val="28"/>
          <w:szCs w:val="28"/>
          <w:lang w:eastAsia="ru-RU" w:bidi="ru-RU"/>
        </w:rPr>
        <w:t xml:space="preserve"> </w:t>
      </w:r>
      <w:proofErr w:type="gramStart"/>
      <w:r w:rsidRPr="00285516">
        <w:rPr>
          <w:rFonts w:ascii="Times New Roman" w:eastAsia="Times New Roman" w:hAnsi="Times New Roman" w:cs="Times New Roman"/>
          <w:color w:val="000000"/>
          <w:sz w:val="28"/>
          <w:szCs w:val="28"/>
          <w:lang w:eastAsia="ru-RU" w:bidi="ru-RU"/>
        </w:rPr>
        <w:t>Раздел IV.</w:t>
      </w:r>
      <w:r w:rsidR="0081039D" w:rsidRPr="006E2573">
        <w:rPr>
          <w:rFonts w:ascii="Times New Roman" w:eastAsia="Times New Roman" w:hAnsi="Times New Roman" w:cs="Times New Roman"/>
          <w:color w:val="000000"/>
          <w:sz w:val="28"/>
          <w:szCs w:val="28"/>
          <w:lang w:eastAsia="ru-RU" w:bidi="ru-RU"/>
        </w:rPr>
        <w:t>)</w:t>
      </w:r>
      <w:proofErr w:type="gramEnd"/>
    </w:p>
    <w:p w:rsidR="00285516" w:rsidRPr="00285516" w:rsidRDefault="00285516" w:rsidP="009246F6">
      <w:pPr>
        <w:keepNext/>
        <w:keepLines/>
        <w:widowControl w:val="0"/>
        <w:tabs>
          <w:tab w:val="left" w:pos="1762"/>
        </w:tabs>
        <w:spacing w:after="240" w:line="322" w:lineRule="exact"/>
        <w:ind w:right="360"/>
        <w:jc w:val="center"/>
        <w:outlineLvl w:val="1"/>
        <w:rPr>
          <w:rFonts w:ascii="Times New Roman" w:eastAsia="Times New Roman" w:hAnsi="Times New Roman" w:cs="Times New Roman"/>
          <w:b/>
          <w:bCs/>
          <w:color w:val="000000"/>
          <w:sz w:val="28"/>
          <w:szCs w:val="28"/>
          <w:lang w:eastAsia="ru-RU" w:bidi="ru-RU"/>
        </w:rPr>
      </w:pPr>
      <w:bookmarkStart w:id="118" w:name="bookmark104"/>
      <w:r w:rsidRPr="00285516">
        <w:rPr>
          <w:rFonts w:ascii="Times New Roman" w:eastAsia="Times New Roman" w:hAnsi="Times New Roman" w:cs="Times New Roman"/>
          <w:b/>
          <w:bCs/>
          <w:color w:val="000000"/>
          <w:sz w:val="28"/>
          <w:szCs w:val="28"/>
          <w:lang w:eastAsia="ru-RU" w:bidi="ru-RU"/>
        </w:rPr>
        <w:lastRenderedPageBreak/>
        <w:t xml:space="preserve">Содержание, виды деятельности и формы занятий с </w:t>
      </w:r>
      <w:proofErr w:type="gramStart"/>
      <w:r w:rsidRPr="00285516">
        <w:rPr>
          <w:rFonts w:ascii="Times New Roman" w:eastAsia="Times New Roman" w:hAnsi="Times New Roman" w:cs="Times New Roman"/>
          <w:b/>
          <w:bCs/>
          <w:color w:val="000000"/>
          <w:sz w:val="28"/>
          <w:szCs w:val="28"/>
          <w:lang w:eastAsia="ru-RU" w:bidi="ru-RU"/>
        </w:rPr>
        <w:t>обучающимися</w:t>
      </w:r>
      <w:proofErr w:type="gramEnd"/>
      <w:r w:rsidRPr="00285516">
        <w:rPr>
          <w:rFonts w:ascii="Times New Roman" w:eastAsia="Times New Roman" w:hAnsi="Times New Roman" w:cs="Times New Roman"/>
          <w:b/>
          <w:bCs/>
          <w:color w:val="000000"/>
          <w:sz w:val="28"/>
          <w:szCs w:val="28"/>
          <w:lang w:eastAsia="ru-RU" w:bidi="ru-RU"/>
        </w:rPr>
        <w:t xml:space="preserve"> по каждому из направлений духовно-нравственного развития, воспитания и социализации обучающихся</w:t>
      </w:r>
      <w:bookmarkEnd w:id="118"/>
    </w:p>
    <w:p w:rsidR="00285516" w:rsidRPr="00285516" w:rsidRDefault="00285516" w:rsidP="0081039D">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proofErr w:type="gramStart"/>
      <w:r w:rsidRPr="00285516">
        <w:rPr>
          <w:rFonts w:ascii="Times New Roman" w:eastAsia="Times New Roman" w:hAnsi="Times New Roman" w:cs="Times New Roman"/>
          <w:color w:val="000000"/>
          <w:sz w:val="28"/>
          <w:szCs w:val="28"/>
          <w:lang w:eastAsia="ru-RU" w:bidi="ru-RU"/>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285516" w:rsidRPr="00285516" w:rsidRDefault="00285516" w:rsidP="0081039D">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Для воспитания </w:t>
      </w:r>
      <w:proofErr w:type="gramStart"/>
      <w:r w:rsidRPr="00285516">
        <w:rPr>
          <w:rFonts w:ascii="Times New Roman" w:eastAsia="Times New Roman" w:hAnsi="Times New Roman" w:cs="Times New Roman"/>
          <w:color w:val="000000"/>
          <w:sz w:val="28"/>
          <w:szCs w:val="28"/>
          <w:lang w:eastAsia="ru-RU" w:bidi="ru-RU"/>
        </w:rPr>
        <w:t>обучающихся</w:t>
      </w:r>
      <w:proofErr w:type="gramEnd"/>
      <w:r w:rsidRPr="00285516">
        <w:rPr>
          <w:rFonts w:ascii="Times New Roman" w:eastAsia="Times New Roman" w:hAnsi="Times New Roman" w:cs="Times New Roman"/>
          <w:color w:val="000000"/>
          <w:sz w:val="28"/>
          <w:szCs w:val="28"/>
          <w:lang w:eastAsia="ru-RU" w:bidi="ru-RU"/>
        </w:rPr>
        <w:t xml:space="preserve"> в сфере отношения к России как к Родине (Отечеству) используются:</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туристско-краеведческая, художественно-эстетическая, спортивная, познавательная и другие виды деятельности;</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туристические походы, краеведческие экспедиции, работа поисковых отрядов, детский познавательный туризм (сбор материалов об истории и культуре родного</w:t>
      </w:r>
      <w:r w:rsidR="0081039D" w:rsidRPr="006E2573">
        <w:rPr>
          <w:rFonts w:ascii="Times New Roman" w:eastAsia="Times New Roman" w:hAnsi="Times New Roman" w:cs="Times New Roman"/>
          <w:color w:val="000000"/>
          <w:sz w:val="28"/>
          <w:szCs w:val="28"/>
          <w:lang w:eastAsia="ru-RU" w:bidi="ru-RU"/>
        </w:rPr>
        <w:t xml:space="preserve"> края; </w:t>
      </w:r>
      <w:r w:rsidRPr="00285516">
        <w:rPr>
          <w:rFonts w:ascii="Times New Roman" w:eastAsia="Times New Roman" w:hAnsi="Times New Roman" w:cs="Times New Roman"/>
          <w:color w:val="000000"/>
          <w:sz w:val="28"/>
          <w:szCs w:val="28"/>
          <w:lang w:eastAsia="ru-RU" w:bidi="ru-RU"/>
        </w:rPr>
        <w:t xml:space="preserve">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285516" w:rsidRPr="006E2573" w:rsidRDefault="00285516" w:rsidP="0081039D">
      <w:pPr>
        <w:widowControl w:val="0"/>
        <w:tabs>
          <w:tab w:val="right" w:pos="9356"/>
        </w:tabs>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r w:rsidRPr="00285516">
        <w:rPr>
          <w:rFonts w:ascii="Times New Roman" w:eastAsia="Times New Roman" w:hAnsi="Times New Roman" w:cs="Times New Roman"/>
          <w:color w:val="000000"/>
          <w:sz w:val="28"/>
          <w:szCs w:val="28"/>
          <w:lang w:eastAsia="ru-RU" w:bidi="ru-RU"/>
        </w:rPr>
        <w:t>общегосударственные, региональные и корпоративные ритуалы (ритуалы образовательной организации, предприятия,</w:t>
      </w:r>
      <w:r w:rsidRPr="00285516">
        <w:rPr>
          <w:rFonts w:ascii="Times New Roman" w:eastAsia="Times New Roman" w:hAnsi="Times New Roman" w:cs="Times New Roman"/>
          <w:color w:val="000000"/>
          <w:sz w:val="28"/>
          <w:szCs w:val="28"/>
          <w:lang w:eastAsia="ru-RU" w:bidi="ru-RU"/>
        </w:rPr>
        <w:tab/>
        <w:t xml:space="preserve">общественного объединения и т.д.); </w:t>
      </w:r>
    </w:p>
    <w:p w:rsidR="00285516" w:rsidRPr="00285516" w:rsidRDefault="00285516" w:rsidP="0081039D">
      <w:pPr>
        <w:widowControl w:val="0"/>
        <w:tabs>
          <w:tab w:val="right" w:pos="9356"/>
        </w:tabs>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разв</w:t>
      </w:r>
      <w:r w:rsidRPr="00285516">
        <w:rPr>
          <w:rFonts w:ascii="Times New Roman" w:eastAsia="Times New Roman" w:hAnsi="Times New Roman" w:cs="Times New Roman"/>
          <w:color w:val="000000"/>
          <w:sz w:val="28"/>
          <w:szCs w:val="28"/>
          <w:lang w:eastAsia="ru-RU" w:bidi="ru-RU"/>
        </w:rPr>
        <w:t>итие у подрастающего поколения уважения к историческим символам и памятникам Отечества;</w:t>
      </w:r>
    </w:p>
    <w:p w:rsidR="00285516" w:rsidRPr="00285516" w:rsidRDefault="00285516" w:rsidP="0081039D">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r w:rsidRPr="00285516">
        <w:rPr>
          <w:rFonts w:ascii="Times New Roman" w:eastAsia="Times New Roman" w:hAnsi="Times New Roman" w:cs="Times New Roman"/>
          <w:color w:val="000000"/>
          <w:sz w:val="28"/>
          <w:szCs w:val="28"/>
          <w:lang w:eastAsia="ru-RU" w:bidi="ru-RU"/>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w:t>
      </w:r>
      <w:r w:rsidR="009E4754">
        <w:rPr>
          <w:rFonts w:ascii="Times New Roman" w:eastAsia="Times New Roman" w:hAnsi="Times New Roman" w:cs="Times New Roman"/>
          <w:color w:val="000000"/>
          <w:sz w:val="28"/>
          <w:szCs w:val="28"/>
          <w:lang w:eastAsia="ru-RU" w:bidi="ru-RU"/>
        </w:rPr>
        <w:t>щихся в современных общественно-</w:t>
      </w:r>
      <w:r w:rsidRPr="00285516">
        <w:rPr>
          <w:rFonts w:ascii="Times New Roman" w:eastAsia="Times New Roman" w:hAnsi="Times New Roman" w:cs="Times New Roman"/>
          <w:color w:val="000000"/>
          <w:sz w:val="28"/>
          <w:szCs w:val="28"/>
          <w:lang w:eastAsia="ru-RU" w:bidi="ru-RU"/>
        </w:rPr>
        <w:t>политических процессах, происходящих в России и мире;</w:t>
      </w:r>
    </w:p>
    <w:p w:rsidR="0081039D" w:rsidRPr="006E2573" w:rsidRDefault="00285516" w:rsidP="0081039D">
      <w:pPr>
        <w:widowControl w:val="0"/>
        <w:tabs>
          <w:tab w:val="right" w:pos="9356"/>
        </w:tabs>
        <w:spacing w:after="0" w:line="360" w:lineRule="auto"/>
        <w:ind w:right="20"/>
        <w:jc w:val="both"/>
        <w:rPr>
          <w:rFonts w:ascii="Times New Roman" w:eastAsia="Times New Roman" w:hAnsi="Times New Roman" w:cs="Times New Roman"/>
          <w:color w:val="000000"/>
          <w:sz w:val="28"/>
          <w:szCs w:val="28"/>
          <w:lang w:eastAsia="ru-RU" w:bidi="ru-RU"/>
        </w:rPr>
      </w:pPr>
      <w:proofErr w:type="gramStart"/>
      <w:r w:rsidRPr="006E2573">
        <w:rPr>
          <w:rFonts w:ascii="Times New Roman" w:eastAsia="Times New Roman" w:hAnsi="Times New Roman" w:cs="Times New Roman"/>
          <w:color w:val="000000"/>
          <w:sz w:val="28"/>
          <w:szCs w:val="28"/>
          <w:lang w:eastAsia="ru-RU" w:bidi="ru-RU"/>
        </w:rPr>
        <w:t xml:space="preserve">- </w:t>
      </w:r>
      <w:r w:rsidRPr="00285516">
        <w:rPr>
          <w:rFonts w:ascii="Times New Roman" w:eastAsia="Times New Roman" w:hAnsi="Times New Roman" w:cs="Times New Roman"/>
          <w:color w:val="000000"/>
          <w:sz w:val="28"/>
          <w:szCs w:val="28"/>
          <w:lang w:eastAsia="ru-RU" w:bidi="ru-RU"/>
        </w:rPr>
        <w:t>этнические культурные традиции и народное творчество; уникальное российское культурное наследие (литературное,</w:t>
      </w:r>
      <w:r w:rsidRPr="00285516">
        <w:rPr>
          <w:rFonts w:ascii="Times New Roman" w:eastAsia="Times New Roman" w:hAnsi="Times New Roman" w:cs="Times New Roman"/>
          <w:color w:val="000000"/>
          <w:sz w:val="28"/>
          <w:szCs w:val="28"/>
          <w:lang w:eastAsia="ru-RU" w:bidi="ru-RU"/>
        </w:rPr>
        <w:tab/>
        <w:t xml:space="preserve">музыкальное, художественное, </w:t>
      </w:r>
      <w:r w:rsidRPr="00285516">
        <w:rPr>
          <w:rFonts w:ascii="Times New Roman" w:eastAsia="Times New Roman" w:hAnsi="Times New Roman" w:cs="Times New Roman"/>
          <w:color w:val="000000"/>
          <w:sz w:val="28"/>
          <w:szCs w:val="28"/>
          <w:lang w:eastAsia="ru-RU" w:bidi="ru-RU"/>
        </w:rPr>
        <w:lastRenderedPageBreak/>
        <w:t xml:space="preserve">театральное и </w:t>
      </w:r>
      <w:proofErr w:type="gramEnd"/>
    </w:p>
    <w:p w:rsidR="00285516" w:rsidRPr="00285516" w:rsidRDefault="00285516" w:rsidP="0081039D">
      <w:pPr>
        <w:widowControl w:val="0"/>
        <w:tabs>
          <w:tab w:val="right" w:pos="9356"/>
        </w:tabs>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кинематографическое);</w:t>
      </w:r>
    </w:p>
    <w:p w:rsidR="0081039D" w:rsidRPr="006E2573" w:rsidRDefault="00285516" w:rsidP="0081039D">
      <w:pPr>
        <w:widowControl w:val="0"/>
        <w:tabs>
          <w:tab w:val="right" w:pos="9356"/>
        </w:tabs>
        <w:spacing w:after="0" w:line="360" w:lineRule="auto"/>
        <w:ind w:right="20"/>
        <w:jc w:val="both"/>
        <w:rPr>
          <w:rFonts w:ascii="Times New Roman" w:eastAsia="Times New Roman" w:hAnsi="Times New Roman" w:cs="Times New Roman"/>
          <w:color w:val="000000"/>
          <w:sz w:val="28"/>
          <w:szCs w:val="28"/>
          <w:lang w:eastAsia="ru-RU" w:bidi="ru-RU"/>
        </w:rPr>
      </w:pPr>
      <w:proofErr w:type="gramStart"/>
      <w:r w:rsidRPr="006E2573">
        <w:rPr>
          <w:rFonts w:ascii="Times New Roman" w:eastAsia="Times New Roman" w:hAnsi="Times New Roman" w:cs="Times New Roman"/>
          <w:color w:val="000000"/>
          <w:sz w:val="28"/>
          <w:szCs w:val="28"/>
          <w:lang w:eastAsia="ru-RU" w:bidi="ru-RU"/>
        </w:rPr>
        <w:t xml:space="preserve">- </w:t>
      </w:r>
      <w:r w:rsidRPr="00285516">
        <w:rPr>
          <w:rFonts w:ascii="Times New Roman" w:eastAsia="Times New Roman" w:hAnsi="Times New Roman" w:cs="Times New Roman"/>
          <w:color w:val="000000"/>
          <w:sz w:val="28"/>
          <w:szCs w:val="28"/>
          <w:lang w:eastAsia="ru-RU" w:bidi="ru-RU"/>
        </w:rPr>
        <w:t>детская литература (приобщение детей к классическим и современным высокохудожественным отечественным</w:t>
      </w:r>
      <w:r w:rsidRPr="00285516">
        <w:rPr>
          <w:rFonts w:ascii="Times New Roman" w:eastAsia="Times New Roman" w:hAnsi="Times New Roman" w:cs="Times New Roman"/>
          <w:color w:val="000000"/>
          <w:sz w:val="28"/>
          <w:szCs w:val="28"/>
          <w:lang w:eastAsia="ru-RU" w:bidi="ru-RU"/>
        </w:rPr>
        <w:tab/>
        <w:t xml:space="preserve">и мировым произведениям искусства и </w:t>
      </w:r>
      <w:proofErr w:type="gramEnd"/>
    </w:p>
    <w:p w:rsidR="00285516" w:rsidRPr="00285516" w:rsidRDefault="00285516" w:rsidP="0081039D">
      <w:pPr>
        <w:widowControl w:val="0"/>
        <w:tabs>
          <w:tab w:val="right" w:pos="9356"/>
        </w:tabs>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литературы).</w:t>
      </w:r>
    </w:p>
    <w:p w:rsidR="00285516" w:rsidRPr="00285516" w:rsidRDefault="00285516" w:rsidP="0081039D">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Воспитание </w:t>
      </w:r>
      <w:proofErr w:type="gramStart"/>
      <w:r w:rsidRPr="00285516">
        <w:rPr>
          <w:rFonts w:ascii="Times New Roman" w:eastAsia="Times New Roman" w:hAnsi="Times New Roman" w:cs="Times New Roman"/>
          <w:color w:val="000000"/>
          <w:sz w:val="28"/>
          <w:szCs w:val="28"/>
          <w:lang w:eastAsia="ru-RU" w:bidi="ru-RU"/>
        </w:rPr>
        <w:t>обучающихся</w:t>
      </w:r>
      <w:proofErr w:type="gramEnd"/>
      <w:r w:rsidRPr="00285516">
        <w:rPr>
          <w:rFonts w:ascii="Times New Roman" w:eastAsia="Times New Roman" w:hAnsi="Times New Roman" w:cs="Times New Roman"/>
          <w:color w:val="000000"/>
          <w:sz w:val="28"/>
          <w:szCs w:val="28"/>
          <w:lang w:eastAsia="ru-RU" w:bidi="ru-RU"/>
        </w:rPr>
        <w:t xml:space="preserve"> в сфере отношения к России как к Родине (Отечеству) включает:</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воспитание уважения к культуре, языкам, традициям и обычаям народов, проживающих в Российской Федерации;</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обеспечение доступности музейной и театральной культуры для детей, развитие музейной и театральной педагогики.</w:t>
      </w:r>
    </w:p>
    <w:p w:rsidR="00285516" w:rsidRPr="00285516" w:rsidRDefault="00285516" w:rsidP="0081039D">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Воспитание, социализация и духовно-нравственное развитие в сфере отношений с окружающими людьми предполагают формирование:</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компетенций сотрудничества со сверстниками, детьми младшего </w:t>
      </w:r>
      <w:r w:rsidRPr="00285516">
        <w:rPr>
          <w:rFonts w:ascii="Times New Roman" w:eastAsia="Times New Roman" w:hAnsi="Times New Roman" w:cs="Times New Roman"/>
          <w:color w:val="000000"/>
          <w:sz w:val="28"/>
          <w:szCs w:val="28"/>
          <w:lang w:eastAsia="ru-RU" w:bidi="ru-RU"/>
        </w:rPr>
        <w:lastRenderedPageBreak/>
        <w:t xml:space="preserve">возраста, взрослыми в образовательной, общественно полезной, </w:t>
      </w:r>
      <w:proofErr w:type="spellStart"/>
      <w:r w:rsidRPr="00285516">
        <w:rPr>
          <w:rFonts w:ascii="Times New Roman" w:eastAsia="Times New Roman" w:hAnsi="Times New Roman" w:cs="Times New Roman"/>
          <w:color w:val="000000"/>
          <w:sz w:val="28"/>
          <w:szCs w:val="28"/>
          <w:lang w:eastAsia="ru-RU" w:bidi="ru-RU"/>
        </w:rPr>
        <w:t>учебно</w:t>
      </w:r>
      <w:r w:rsidRPr="00285516">
        <w:rPr>
          <w:rFonts w:ascii="Times New Roman" w:eastAsia="Times New Roman" w:hAnsi="Times New Roman" w:cs="Times New Roman"/>
          <w:color w:val="000000"/>
          <w:sz w:val="28"/>
          <w:szCs w:val="28"/>
          <w:lang w:eastAsia="ru-RU" w:bidi="ru-RU"/>
        </w:rPr>
        <w:softHyphen/>
        <w:t>исследовательской</w:t>
      </w:r>
      <w:proofErr w:type="spellEnd"/>
      <w:r w:rsidRPr="00285516">
        <w:rPr>
          <w:rFonts w:ascii="Times New Roman" w:eastAsia="Times New Roman" w:hAnsi="Times New Roman" w:cs="Times New Roman"/>
          <w:color w:val="000000"/>
          <w:sz w:val="28"/>
          <w:szCs w:val="28"/>
          <w:lang w:eastAsia="ru-RU" w:bidi="ru-RU"/>
        </w:rPr>
        <w:t>, проектной и других видах деятельности;</w:t>
      </w:r>
    </w:p>
    <w:p w:rsidR="00285516" w:rsidRPr="00285516" w:rsidRDefault="00285516" w:rsidP="009578C4">
      <w:pPr>
        <w:widowControl w:val="0"/>
        <w:numPr>
          <w:ilvl w:val="0"/>
          <w:numId w:val="27"/>
        </w:numPr>
        <w:spacing w:after="0" w:line="360" w:lineRule="auto"/>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развитие культуры межнационального общения;</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развитие в детской среде ответственности, принципов коллективизма и социальной солидарности.</w:t>
      </w:r>
    </w:p>
    <w:p w:rsidR="00285516" w:rsidRPr="00285516" w:rsidRDefault="00285516" w:rsidP="0081039D">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Воспитание, социализация и духовно-нравственное развитие в сфере семейных отношений предполагают формирование </w:t>
      </w:r>
      <w:proofErr w:type="gramStart"/>
      <w:r w:rsidRPr="00285516">
        <w:rPr>
          <w:rFonts w:ascii="Times New Roman" w:eastAsia="Times New Roman" w:hAnsi="Times New Roman" w:cs="Times New Roman"/>
          <w:color w:val="000000"/>
          <w:sz w:val="28"/>
          <w:szCs w:val="28"/>
          <w:lang w:eastAsia="ru-RU" w:bidi="ru-RU"/>
        </w:rPr>
        <w:t>у</w:t>
      </w:r>
      <w:proofErr w:type="gramEnd"/>
      <w:r w:rsidRPr="00285516">
        <w:rPr>
          <w:rFonts w:ascii="Times New Roman" w:eastAsia="Times New Roman" w:hAnsi="Times New Roman" w:cs="Times New Roman"/>
          <w:color w:val="000000"/>
          <w:sz w:val="28"/>
          <w:szCs w:val="28"/>
          <w:lang w:eastAsia="ru-RU" w:bidi="ru-RU"/>
        </w:rPr>
        <w:t xml:space="preserve"> обучающихся:</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ответственного отношения к созданию и сохранению семьи на основе осознанного принятия ценностей семейной жизни.</w:t>
      </w:r>
    </w:p>
    <w:p w:rsidR="00285516" w:rsidRPr="00285516" w:rsidRDefault="00285516" w:rsidP="0081039D">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Для воспитания, социализации и духовно-нравственного развития в сфере отношений с окружающими людьми и в семье используются:</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добровольческая, коммуникативная, познавательная, игровая, рефлексивно-оценочная, художественно-эстетическая и другие виды деятельности;</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дискуссионные формы, просмотр и обсуждение актуальных фильмов, театральных спектаклей, постановка </w:t>
      </w:r>
      <w:proofErr w:type="gramStart"/>
      <w:r w:rsidRPr="00285516">
        <w:rPr>
          <w:rFonts w:ascii="Times New Roman" w:eastAsia="Times New Roman" w:hAnsi="Times New Roman" w:cs="Times New Roman"/>
          <w:color w:val="000000"/>
          <w:sz w:val="28"/>
          <w:szCs w:val="28"/>
          <w:lang w:eastAsia="ru-RU" w:bidi="ru-RU"/>
        </w:rPr>
        <w:t>обучающимися</w:t>
      </w:r>
      <w:proofErr w:type="gramEnd"/>
      <w:r w:rsidRPr="00285516">
        <w:rPr>
          <w:rFonts w:ascii="Times New Roman" w:eastAsia="Times New Roman" w:hAnsi="Times New Roman" w:cs="Times New Roman"/>
          <w:color w:val="000000"/>
          <w:sz w:val="28"/>
          <w:szCs w:val="28"/>
          <w:lang w:eastAsia="ru-RU" w:bidi="ru-RU"/>
        </w:rPr>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285516" w:rsidRPr="00285516" w:rsidRDefault="00285516" w:rsidP="009578C4">
      <w:pPr>
        <w:widowControl w:val="0"/>
        <w:numPr>
          <w:ilvl w:val="0"/>
          <w:numId w:val="27"/>
        </w:numPr>
        <w:spacing w:after="0" w:line="360" w:lineRule="auto"/>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сотрудничество с традиционными религиозными общинами.</w:t>
      </w:r>
    </w:p>
    <w:p w:rsidR="00285516" w:rsidRPr="00285516" w:rsidRDefault="00285516" w:rsidP="0081039D">
      <w:pPr>
        <w:widowControl w:val="0"/>
        <w:spacing w:after="0" w:line="360" w:lineRule="auto"/>
        <w:ind w:left="20" w:firstLine="70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Воспитание, социализация и духовно-нравственное развитие в сфере</w:t>
      </w:r>
    </w:p>
    <w:p w:rsidR="00285516" w:rsidRPr="00285516" w:rsidRDefault="00285516" w:rsidP="0081039D">
      <w:pPr>
        <w:widowControl w:val="0"/>
        <w:spacing w:after="0" w:line="360" w:lineRule="auto"/>
        <w:ind w:left="20"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отношения к закону, государству и гражданскому обществу предусматривают:</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w:t>
      </w:r>
      <w:proofErr w:type="gramStart"/>
      <w:r w:rsidRPr="00285516">
        <w:rPr>
          <w:rFonts w:ascii="Times New Roman" w:eastAsia="Times New Roman" w:hAnsi="Times New Roman" w:cs="Times New Roman"/>
          <w:color w:val="000000"/>
          <w:sz w:val="28"/>
          <w:szCs w:val="28"/>
          <w:lang w:eastAsia="ru-RU" w:bidi="ru-RU"/>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w:t>
      </w:r>
      <w:r w:rsidRPr="00285516">
        <w:rPr>
          <w:rFonts w:ascii="Times New Roman" w:eastAsia="Times New Roman" w:hAnsi="Times New Roman" w:cs="Times New Roman"/>
          <w:color w:val="000000"/>
          <w:sz w:val="28"/>
          <w:szCs w:val="28"/>
          <w:lang w:eastAsia="ru-RU" w:bidi="ru-RU"/>
        </w:rPr>
        <w:lastRenderedPageBreak/>
        <w:t>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285516" w:rsidRPr="00285516" w:rsidRDefault="00285516" w:rsidP="0081039D">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Воспитание, социализация и духовно-нравственное развитие в данной области осуществляются:</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в рамках общественной (участие в самоуправлении), проектной, добровольческой, игровой, коммуникативной и других видов деятельности;</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в следующих формах занятий: деловые игры, имитационные модели, социальные тренажеры;</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285516" w:rsidRPr="00285516" w:rsidRDefault="00285516" w:rsidP="0081039D">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воспитание здоровой, счастливой, свободной личности, формирование способности ставить цели и строить жизненные планы;</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lastRenderedPageBreak/>
        <w:t xml:space="preserve">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формирование у </w:t>
      </w:r>
      <w:proofErr w:type="gramStart"/>
      <w:r w:rsidRPr="00285516">
        <w:rPr>
          <w:rFonts w:ascii="Times New Roman" w:eastAsia="Times New Roman" w:hAnsi="Times New Roman" w:cs="Times New Roman"/>
          <w:color w:val="000000"/>
          <w:sz w:val="28"/>
          <w:szCs w:val="28"/>
          <w:lang w:eastAsia="ru-RU" w:bidi="ru-RU"/>
        </w:rPr>
        <w:t>обучающихся</w:t>
      </w:r>
      <w:proofErr w:type="gramEnd"/>
      <w:r w:rsidRPr="00285516">
        <w:rPr>
          <w:rFonts w:ascii="Times New Roman" w:eastAsia="Times New Roman" w:hAnsi="Times New Roman" w:cs="Times New Roman"/>
          <w:color w:val="000000"/>
          <w:sz w:val="28"/>
          <w:szCs w:val="28"/>
          <w:lang w:eastAsia="ru-RU" w:bidi="ru-RU"/>
        </w:rPr>
        <w:t xml:space="preserve"> готовности и способности к самостоятельной, творческой и ответственной деятельности;</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формирование у </w:t>
      </w:r>
      <w:proofErr w:type="gramStart"/>
      <w:r w:rsidRPr="00285516">
        <w:rPr>
          <w:rFonts w:ascii="Times New Roman" w:eastAsia="Times New Roman" w:hAnsi="Times New Roman" w:cs="Times New Roman"/>
          <w:color w:val="000000"/>
          <w:sz w:val="28"/>
          <w:szCs w:val="28"/>
          <w:lang w:eastAsia="ru-RU" w:bidi="ru-RU"/>
        </w:rPr>
        <w:t>обучающихся</w:t>
      </w:r>
      <w:proofErr w:type="gramEnd"/>
      <w:r w:rsidRPr="00285516">
        <w:rPr>
          <w:rFonts w:ascii="Times New Roman" w:eastAsia="Times New Roman" w:hAnsi="Times New Roman" w:cs="Times New Roman"/>
          <w:color w:val="000000"/>
          <w:sz w:val="28"/>
          <w:szCs w:val="28"/>
          <w:lang w:eastAsia="ru-RU" w:bidi="ru-RU"/>
        </w:rP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w:t>
      </w:r>
      <w:proofErr w:type="gramStart"/>
      <w:r w:rsidRPr="00285516">
        <w:rPr>
          <w:rFonts w:ascii="Times New Roman" w:eastAsia="Times New Roman" w:hAnsi="Times New Roman" w:cs="Times New Roman"/>
          <w:color w:val="000000"/>
          <w:sz w:val="28"/>
          <w:szCs w:val="28"/>
          <w:lang w:eastAsia="ru-RU" w:bidi="ru-RU"/>
        </w:rP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285516">
        <w:rPr>
          <w:rFonts w:ascii="Times New Roman" w:eastAsia="Times New Roman" w:hAnsi="Times New Roman" w:cs="Times New Roman"/>
          <w:color w:val="000000"/>
          <w:sz w:val="28"/>
          <w:szCs w:val="28"/>
          <w:lang w:eastAsia="ru-RU" w:bidi="ru-RU"/>
        </w:rPr>
        <w:t>табакокурения</w:t>
      </w:r>
      <w:proofErr w:type="spellEnd"/>
      <w:r w:rsidRPr="00285516">
        <w:rPr>
          <w:rFonts w:ascii="Times New Roman" w:eastAsia="Times New Roman" w:hAnsi="Times New Roman" w:cs="Times New Roman"/>
          <w:color w:val="000000"/>
          <w:sz w:val="28"/>
          <w:szCs w:val="28"/>
          <w:lang w:eastAsia="ru-RU" w:bidi="ru-RU"/>
        </w:rP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rsidRPr="00285516">
        <w:rPr>
          <w:rFonts w:ascii="Times New Roman" w:eastAsia="Times New Roman" w:hAnsi="Times New Roman" w:cs="Times New Roman"/>
          <w:color w:val="000000"/>
          <w:sz w:val="28"/>
          <w:szCs w:val="28"/>
          <w:lang w:eastAsia="ru-RU" w:bidi="ru-RU"/>
        </w:rPr>
        <w:t xml:space="preserve"> умение оказывать первую помощь; развитие культуры здорового питания;</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285516" w:rsidRPr="00285516" w:rsidRDefault="00285516" w:rsidP="0081039D">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Для осуществления воспитания, социализации и духовно</w:t>
      </w:r>
      <w:r w:rsidRPr="00285516">
        <w:rPr>
          <w:rFonts w:ascii="Times New Roman" w:eastAsia="Times New Roman" w:hAnsi="Times New Roman" w:cs="Times New Roman"/>
          <w:color w:val="000000"/>
          <w:sz w:val="28"/>
          <w:szCs w:val="28"/>
          <w:lang w:eastAsia="ru-RU" w:bidi="ru-RU"/>
        </w:rPr>
        <w:softHyphen/>
      </w:r>
      <w:r w:rsidR="009246F6">
        <w:rPr>
          <w:rFonts w:ascii="Times New Roman" w:eastAsia="Times New Roman" w:hAnsi="Times New Roman" w:cs="Times New Roman"/>
          <w:color w:val="000000"/>
          <w:sz w:val="28"/>
          <w:szCs w:val="28"/>
          <w:lang w:eastAsia="ru-RU" w:bidi="ru-RU"/>
        </w:rPr>
        <w:t>-</w:t>
      </w:r>
      <w:r w:rsidRPr="00285516">
        <w:rPr>
          <w:rFonts w:ascii="Times New Roman" w:eastAsia="Times New Roman" w:hAnsi="Times New Roman" w:cs="Times New Roman"/>
          <w:color w:val="000000"/>
          <w:sz w:val="28"/>
          <w:szCs w:val="28"/>
          <w:lang w:eastAsia="ru-RU" w:bidi="ru-RU"/>
        </w:rPr>
        <w:t>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проектная (индивидуальные </w:t>
      </w:r>
      <w:r w:rsidR="009246F6">
        <w:rPr>
          <w:rFonts w:ascii="Times New Roman" w:eastAsia="Times New Roman" w:hAnsi="Times New Roman" w:cs="Times New Roman"/>
          <w:color w:val="000000"/>
          <w:sz w:val="28"/>
          <w:szCs w:val="28"/>
          <w:lang w:eastAsia="ru-RU" w:bidi="ru-RU"/>
        </w:rPr>
        <w:t>и коллективные проекты), учебно-</w:t>
      </w:r>
      <w:r w:rsidRPr="00285516">
        <w:rPr>
          <w:rFonts w:ascii="Times New Roman" w:eastAsia="Times New Roman" w:hAnsi="Times New Roman" w:cs="Times New Roman"/>
          <w:color w:val="000000"/>
          <w:sz w:val="28"/>
          <w:szCs w:val="28"/>
          <w:lang w:eastAsia="ru-RU" w:bidi="ru-RU"/>
        </w:rPr>
        <w:t>познавательная, рефлексивно-оценочная</w:t>
      </w:r>
      <w:r w:rsidR="009246F6">
        <w:rPr>
          <w:rFonts w:ascii="Times New Roman" w:eastAsia="Times New Roman" w:hAnsi="Times New Roman" w:cs="Times New Roman"/>
          <w:color w:val="000000"/>
          <w:sz w:val="28"/>
          <w:szCs w:val="28"/>
          <w:lang w:eastAsia="ru-RU" w:bidi="ru-RU"/>
        </w:rPr>
        <w:t>, коммуникативная, физкультурно-</w:t>
      </w:r>
      <w:r w:rsidRPr="00285516">
        <w:rPr>
          <w:rFonts w:ascii="Times New Roman" w:eastAsia="Times New Roman" w:hAnsi="Times New Roman" w:cs="Times New Roman"/>
          <w:color w:val="000000"/>
          <w:sz w:val="28"/>
          <w:szCs w:val="28"/>
          <w:lang w:eastAsia="ru-RU" w:bidi="ru-RU"/>
        </w:rPr>
        <w:t>оздоровительная и другие виды деятельности;</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w:t>
      </w:r>
      <w:proofErr w:type="gramStart"/>
      <w:r w:rsidRPr="00285516">
        <w:rPr>
          <w:rFonts w:ascii="Times New Roman" w:eastAsia="Times New Roman" w:hAnsi="Times New Roman" w:cs="Times New Roman"/>
          <w:color w:val="000000"/>
          <w:sz w:val="28"/>
          <w:szCs w:val="28"/>
          <w:lang w:eastAsia="ru-RU" w:bidi="ru-RU"/>
        </w:rPr>
        <w:t xml:space="preserve">индивидуальные проекты самосовершенствования, читательские конференции, дискуссии, просветительские беседы, встречи с экспертами </w:t>
      </w:r>
      <w:r w:rsidRPr="00285516">
        <w:rPr>
          <w:rFonts w:ascii="Times New Roman" w:eastAsia="Times New Roman" w:hAnsi="Times New Roman" w:cs="Times New Roman"/>
          <w:color w:val="000000"/>
          <w:sz w:val="28"/>
          <w:szCs w:val="28"/>
          <w:lang w:eastAsia="ru-RU" w:bidi="ru-RU"/>
        </w:rPr>
        <w:lastRenderedPageBreak/>
        <w:t>(психологами, врачами, людьми, получившими общественное признание);</w:t>
      </w:r>
      <w:proofErr w:type="gramEnd"/>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массовые общественно-спортивные мероприятия и привлечение к участию в них детей;</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285516" w:rsidRPr="00285516" w:rsidRDefault="00285516" w:rsidP="0081039D">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формирование мировоззрения, соответствующего современному уровню развития науки;</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w:t>
      </w:r>
      <w:proofErr w:type="gramStart"/>
      <w:r w:rsidRPr="00285516">
        <w:rPr>
          <w:rFonts w:ascii="Times New Roman" w:eastAsia="Times New Roman" w:hAnsi="Times New Roman" w:cs="Times New Roman"/>
          <w:color w:val="000000"/>
          <w:sz w:val="28"/>
          <w:szCs w:val="28"/>
          <w:lang w:eastAsia="ru-RU" w:bidi="ru-RU"/>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воспитание эстетического отношения к миру, включая эстетику быта, научного и технического творчества, спорта, общественных отношений.</w:t>
      </w:r>
    </w:p>
    <w:p w:rsidR="00285516" w:rsidRPr="00285516" w:rsidRDefault="00285516" w:rsidP="0081039D">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Для реализации задач воспитания, социализации и духовно</w:t>
      </w:r>
      <w:r w:rsidRPr="00285516">
        <w:rPr>
          <w:rFonts w:ascii="Times New Roman" w:eastAsia="Times New Roman" w:hAnsi="Times New Roman" w:cs="Times New Roman"/>
          <w:color w:val="000000"/>
          <w:sz w:val="28"/>
          <w:szCs w:val="28"/>
          <w:lang w:eastAsia="ru-RU" w:bidi="ru-RU"/>
        </w:rPr>
        <w:softHyphen/>
      </w:r>
      <w:r w:rsidR="00391DEC" w:rsidRPr="006E2573">
        <w:rPr>
          <w:rFonts w:ascii="Times New Roman" w:eastAsia="Times New Roman" w:hAnsi="Times New Roman" w:cs="Times New Roman"/>
          <w:color w:val="000000"/>
          <w:sz w:val="28"/>
          <w:szCs w:val="28"/>
          <w:lang w:eastAsia="ru-RU" w:bidi="ru-RU"/>
        </w:rPr>
        <w:t>-</w:t>
      </w:r>
      <w:r w:rsidRPr="00285516">
        <w:rPr>
          <w:rFonts w:ascii="Times New Roman" w:eastAsia="Times New Roman" w:hAnsi="Times New Roman" w:cs="Times New Roman"/>
          <w:color w:val="000000"/>
          <w:sz w:val="28"/>
          <w:szCs w:val="28"/>
          <w:lang w:eastAsia="ru-RU" w:bidi="ru-RU"/>
        </w:rPr>
        <w:t>нравственного развития в сфере отношения к окружающему миру, живой природе, художественной культуре используются:</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художественно-эстетическая (в том числе пр</w:t>
      </w:r>
      <w:r w:rsidR="009246F6">
        <w:rPr>
          <w:rFonts w:ascii="Times New Roman" w:eastAsia="Times New Roman" w:hAnsi="Times New Roman" w:cs="Times New Roman"/>
          <w:color w:val="000000"/>
          <w:sz w:val="28"/>
          <w:szCs w:val="28"/>
          <w:lang w:eastAsia="ru-RU" w:bidi="ru-RU"/>
        </w:rPr>
        <w:t>одуктивная), научно-</w:t>
      </w:r>
      <w:r w:rsidRPr="00285516">
        <w:rPr>
          <w:rFonts w:ascii="Times New Roman" w:eastAsia="Times New Roman" w:hAnsi="Times New Roman" w:cs="Times New Roman"/>
          <w:color w:val="000000"/>
          <w:sz w:val="28"/>
          <w:szCs w:val="28"/>
          <w:lang w:eastAsia="ru-RU" w:bidi="ru-RU"/>
        </w:rPr>
        <w:t>исследовательская, проектная, природоохранная, коммуникативная и другие виды деятельности;</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экскурсии в музеи, на выставки, экологические акции, другие формы занятий;</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потенциал учебных предметов предметных областей «Общественные </w:t>
      </w:r>
      <w:r w:rsidRPr="00285516">
        <w:rPr>
          <w:rFonts w:ascii="Times New Roman" w:eastAsia="Times New Roman" w:hAnsi="Times New Roman" w:cs="Times New Roman"/>
          <w:color w:val="000000"/>
          <w:sz w:val="28"/>
          <w:szCs w:val="28"/>
          <w:lang w:eastAsia="ru-RU" w:bidi="ru-RU"/>
        </w:rPr>
        <w:lastRenderedPageBreak/>
        <w:t>науки», «Физическая культура, экология и основы безопасности жизнедеятельности», «Естественные науки», «Русский язык и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285516" w:rsidRPr="00285516" w:rsidRDefault="00285516" w:rsidP="0081039D">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Воспитание, социализация и духовно-нравственное развитие в сфере трудовых и социально-экономических отношений предполагают:</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осознанный выбор будущей профессии и возможностей реализации собственных жизненных планов;</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воспитание у детей уважения к труду и людям труда, трудовым достижениям;</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285516" w:rsidRPr="00285516" w:rsidRDefault="00285516" w:rsidP="0081039D">
      <w:pPr>
        <w:widowControl w:val="0"/>
        <w:spacing w:after="0" w:line="360" w:lineRule="auto"/>
        <w:ind w:left="20"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Для воспитания, социализации и духовно-нравственного развития в сфере трудовых и социально-экономических отношений используются:</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познавательная, игровая, предметно-практическая, коммуникативная и другие виды деятельности;</w:t>
      </w:r>
    </w:p>
    <w:p w:rsidR="00285516" w:rsidRPr="00285516" w:rsidRDefault="0081039D" w:rsidP="0081039D">
      <w:pPr>
        <w:widowControl w:val="0"/>
        <w:tabs>
          <w:tab w:val="center" w:pos="5194"/>
          <w:tab w:val="left" w:pos="7037"/>
        </w:tabs>
        <w:spacing w:after="0" w:line="360" w:lineRule="auto"/>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формы занятий: </w:t>
      </w:r>
      <w:proofErr w:type="spellStart"/>
      <w:r w:rsidR="00285516" w:rsidRPr="00285516">
        <w:rPr>
          <w:rFonts w:ascii="Times New Roman" w:eastAsia="Times New Roman" w:hAnsi="Times New Roman" w:cs="Times New Roman"/>
          <w:color w:val="000000"/>
          <w:sz w:val="28"/>
          <w:szCs w:val="28"/>
          <w:lang w:eastAsia="ru-RU" w:bidi="ru-RU"/>
        </w:rPr>
        <w:t>профориентационное</w:t>
      </w:r>
      <w:proofErr w:type="spellEnd"/>
      <w:r w:rsidR="00285516" w:rsidRPr="00285516">
        <w:rPr>
          <w:rFonts w:ascii="Times New Roman" w:eastAsia="Times New Roman" w:hAnsi="Times New Roman" w:cs="Times New Roman"/>
          <w:color w:val="000000"/>
          <w:sz w:val="28"/>
          <w:szCs w:val="28"/>
          <w:lang w:eastAsia="ru-RU" w:bidi="ru-RU"/>
        </w:rPr>
        <w:tab/>
      </w:r>
      <w:r w:rsidRPr="006E2573">
        <w:rPr>
          <w:rFonts w:ascii="Times New Roman" w:eastAsia="Times New Roman" w:hAnsi="Times New Roman" w:cs="Times New Roman"/>
          <w:color w:val="000000"/>
          <w:sz w:val="28"/>
          <w:szCs w:val="28"/>
          <w:lang w:eastAsia="ru-RU" w:bidi="ru-RU"/>
        </w:rPr>
        <w:t xml:space="preserve"> </w:t>
      </w:r>
      <w:r w:rsidR="00285516" w:rsidRPr="00285516">
        <w:rPr>
          <w:rFonts w:ascii="Times New Roman" w:eastAsia="Times New Roman" w:hAnsi="Times New Roman" w:cs="Times New Roman"/>
          <w:color w:val="000000"/>
          <w:sz w:val="28"/>
          <w:szCs w:val="28"/>
          <w:lang w:eastAsia="ru-RU" w:bidi="ru-RU"/>
        </w:rPr>
        <w:t>тестирование и</w:t>
      </w:r>
      <w:r w:rsidRPr="006E2573">
        <w:rPr>
          <w:rFonts w:ascii="Times New Roman" w:eastAsia="Times New Roman" w:hAnsi="Times New Roman" w:cs="Times New Roman"/>
          <w:color w:val="000000"/>
          <w:sz w:val="28"/>
          <w:szCs w:val="28"/>
          <w:lang w:eastAsia="ru-RU" w:bidi="ru-RU"/>
        </w:rPr>
        <w:t xml:space="preserve"> </w:t>
      </w:r>
      <w:r w:rsidR="00285516" w:rsidRPr="00285516">
        <w:rPr>
          <w:rFonts w:ascii="Times New Roman" w:eastAsia="Times New Roman" w:hAnsi="Times New Roman" w:cs="Times New Roman"/>
          <w:color w:val="000000"/>
          <w:sz w:val="28"/>
          <w:szCs w:val="28"/>
          <w:lang w:eastAsia="ru-RU" w:bidi="ru-RU"/>
        </w:rPr>
        <w:t>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285516" w:rsidRPr="00285516" w:rsidRDefault="00285516"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rsidR="00285516" w:rsidRPr="006E2573" w:rsidRDefault="00285516" w:rsidP="0081039D">
      <w:pPr>
        <w:widowControl w:val="0"/>
        <w:spacing w:after="296" w:line="360" w:lineRule="auto"/>
        <w:ind w:left="20" w:right="20" w:firstLine="700"/>
        <w:jc w:val="both"/>
        <w:rPr>
          <w:rFonts w:ascii="Times New Roman" w:eastAsia="Times New Roman" w:hAnsi="Times New Roman" w:cs="Times New Roman"/>
          <w:color w:val="000000"/>
          <w:sz w:val="28"/>
          <w:szCs w:val="28"/>
          <w:lang w:eastAsia="ru-RU" w:bidi="ru-RU"/>
        </w:rPr>
      </w:pPr>
      <w:r w:rsidRPr="00285516">
        <w:rPr>
          <w:rFonts w:ascii="Times New Roman" w:eastAsia="Times New Roman" w:hAnsi="Times New Roman" w:cs="Times New Roman"/>
          <w:color w:val="000000"/>
          <w:sz w:val="28"/>
          <w:szCs w:val="28"/>
          <w:lang w:eastAsia="ru-RU" w:bidi="ru-RU"/>
        </w:rPr>
        <w:t xml:space="preserve">В этой области воспитания обеспечивается привлекательность науки для подрастающего поколения, поддержка научно-технического творчества детей, </w:t>
      </w:r>
      <w:r w:rsidRPr="00285516">
        <w:rPr>
          <w:rFonts w:ascii="Times New Roman" w:eastAsia="Times New Roman" w:hAnsi="Times New Roman" w:cs="Times New Roman"/>
          <w:color w:val="000000"/>
          <w:sz w:val="28"/>
          <w:szCs w:val="28"/>
          <w:lang w:eastAsia="ru-RU" w:bidi="ru-RU"/>
        </w:rPr>
        <w:lastRenderedPageBreak/>
        <w:t>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391DEC" w:rsidRPr="00391DEC" w:rsidRDefault="00391DEC" w:rsidP="009246F6">
      <w:pPr>
        <w:keepNext/>
        <w:keepLines/>
        <w:widowControl w:val="0"/>
        <w:tabs>
          <w:tab w:val="left" w:pos="779"/>
        </w:tabs>
        <w:spacing w:after="304" w:line="326" w:lineRule="exact"/>
        <w:ind w:right="20"/>
        <w:jc w:val="center"/>
        <w:outlineLvl w:val="1"/>
        <w:rPr>
          <w:rFonts w:ascii="Times New Roman" w:eastAsia="Times New Roman" w:hAnsi="Times New Roman" w:cs="Times New Roman"/>
          <w:b/>
          <w:bCs/>
          <w:color w:val="000000"/>
          <w:sz w:val="28"/>
          <w:szCs w:val="28"/>
          <w:lang w:eastAsia="ru-RU" w:bidi="ru-RU"/>
        </w:rPr>
      </w:pPr>
      <w:bookmarkStart w:id="119" w:name="bookmark105"/>
      <w:bookmarkStart w:id="120" w:name="bookmark106"/>
      <w:r w:rsidRPr="00391DEC">
        <w:rPr>
          <w:rFonts w:ascii="Times New Roman" w:eastAsia="Times New Roman" w:hAnsi="Times New Roman" w:cs="Times New Roman"/>
          <w:b/>
          <w:bCs/>
          <w:color w:val="000000"/>
          <w:sz w:val="28"/>
          <w:szCs w:val="28"/>
          <w:lang w:eastAsia="ru-RU" w:bidi="ru-RU"/>
        </w:rPr>
        <w:t xml:space="preserve">Модель организации работы по духовно-нравственному развитию, воспитанию и социализации </w:t>
      </w:r>
      <w:proofErr w:type="gramStart"/>
      <w:r w:rsidRPr="00391DEC">
        <w:rPr>
          <w:rFonts w:ascii="Times New Roman" w:eastAsia="Times New Roman" w:hAnsi="Times New Roman" w:cs="Times New Roman"/>
          <w:b/>
          <w:bCs/>
          <w:color w:val="000000"/>
          <w:sz w:val="28"/>
          <w:szCs w:val="28"/>
          <w:lang w:eastAsia="ru-RU" w:bidi="ru-RU"/>
        </w:rPr>
        <w:t>обучающихся</w:t>
      </w:r>
      <w:bookmarkEnd w:id="119"/>
      <w:bookmarkEnd w:id="120"/>
      <w:proofErr w:type="gramEnd"/>
    </w:p>
    <w:p w:rsidR="00391DEC" w:rsidRPr="00391DEC" w:rsidRDefault="00391DEC" w:rsidP="00391DEC">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Соответствую</w:t>
      </w:r>
      <w:r w:rsidRPr="006E2573">
        <w:rPr>
          <w:rFonts w:ascii="Times New Roman" w:eastAsia="Times New Roman" w:hAnsi="Times New Roman" w:cs="Times New Roman"/>
          <w:color w:val="000000"/>
          <w:sz w:val="28"/>
          <w:szCs w:val="28"/>
          <w:lang w:eastAsia="ru-RU" w:bidi="ru-RU"/>
        </w:rPr>
        <w:t xml:space="preserve">щая деятельность МБОУ «СОШ №4 </w:t>
      </w:r>
      <w:proofErr w:type="spellStart"/>
      <w:r w:rsidRPr="006E2573">
        <w:rPr>
          <w:rFonts w:ascii="Times New Roman" w:eastAsia="Times New Roman" w:hAnsi="Times New Roman" w:cs="Times New Roman"/>
          <w:color w:val="000000"/>
          <w:sz w:val="28"/>
          <w:szCs w:val="28"/>
          <w:lang w:eastAsia="ru-RU" w:bidi="ru-RU"/>
        </w:rPr>
        <w:t>г</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осно</w:t>
      </w:r>
      <w:proofErr w:type="spellEnd"/>
      <w:r w:rsidRPr="00391DEC">
        <w:rPr>
          <w:rFonts w:ascii="Times New Roman" w:eastAsia="Times New Roman" w:hAnsi="Times New Roman" w:cs="Times New Roman"/>
          <w:color w:val="000000"/>
          <w:sz w:val="28"/>
          <w:szCs w:val="28"/>
          <w:lang w:eastAsia="ru-RU" w:bidi="ru-RU"/>
        </w:rPr>
        <w:t>» представлена в виде организационной модели духовно-нравственного развития, воспитания и социализации обучающихся и осуществляется:</w:t>
      </w:r>
    </w:p>
    <w:p w:rsidR="00391DEC" w:rsidRPr="00391DEC" w:rsidRDefault="00391DEC" w:rsidP="009578C4">
      <w:pPr>
        <w:widowControl w:val="0"/>
        <w:numPr>
          <w:ilvl w:val="0"/>
          <w:numId w:val="27"/>
        </w:numPr>
        <w:spacing w:after="0" w:line="360" w:lineRule="auto"/>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на основе базовых национальных ценностей российского общества;</w:t>
      </w:r>
    </w:p>
    <w:p w:rsidR="00391DEC" w:rsidRPr="00391DEC" w:rsidRDefault="00391DEC" w:rsidP="009578C4">
      <w:pPr>
        <w:widowControl w:val="0"/>
        <w:numPr>
          <w:ilvl w:val="0"/>
          <w:numId w:val="27"/>
        </w:numPr>
        <w:spacing w:after="0" w:line="360" w:lineRule="auto"/>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при формирова</w:t>
      </w:r>
      <w:r w:rsidRPr="006E2573">
        <w:rPr>
          <w:rFonts w:ascii="Times New Roman" w:eastAsia="Times New Roman" w:hAnsi="Times New Roman" w:cs="Times New Roman"/>
          <w:color w:val="000000"/>
          <w:sz w:val="28"/>
          <w:szCs w:val="28"/>
          <w:lang w:eastAsia="ru-RU" w:bidi="ru-RU"/>
        </w:rPr>
        <w:t xml:space="preserve">нии уклада жизни МБОУ «СОШ №4 </w:t>
      </w:r>
      <w:proofErr w:type="spellStart"/>
      <w:r w:rsidRPr="006E2573">
        <w:rPr>
          <w:rFonts w:ascii="Times New Roman" w:eastAsia="Times New Roman" w:hAnsi="Times New Roman" w:cs="Times New Roman"/>
          <w:color w:val="000000"/>
          <w:sz w:val="28"/>
          <w:szCs w:val="28"/>
          <w:lang w:eastAsia="ru-RU" w:bidi="ru-RU"/>
        </w:rPr>
        <w:t>г</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осно</w:t>
      </w:r>
      <w:proofErr w:type="spellEnd"/>
      <w:r w:rsidRPr="00391DEC">
        <w:rPr>
          <w:rFonts w:ascii="Times New Roman" w:eastAsia="Times New Roman" w:hAnsi="Times New Roman" w:cs="Times New Roman"/>
          <w:color w:val="000000"/>
          <w:sz w:val="28"/>
          <w:szCs w:val="28"/>
          <w:lang w:eastAsia="ru-RU" w:bidi="ru-RU"/>
        </w:rPr>
        <w:t>»;</w:t>
      </w:r>
    </w:p>
    <w:p w:rsidR="00391DEC" w:rsidRPr="00391DEC" w:rsidRDefault="00391DEC" w:rsidP="009578C4">
      <w:pPr>
        <w:widowControl w:val="0"/>
        <w:numPr>
          <w:ilvl w:val="0"/>
          <w:numId w:val="27"/>
        </w:numPr>
        <w:spacing w:after="0" w:line="360" w:lineRule="auto"/>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в процессе урочной и внеурочной деятельности;</w:t>
      </w:r>
    </w:p>
    <w:p w:rsidR="00391DEC" w:rsidRPr="00391DEC" w:rsidRDefault="00391DEC"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в рамках сетевой формы реализации образовательных программ, образовательных технологий,</w:t>
      </w:r>
    </w:p>
    <w:p w:rsidR="00391DEC" w:rsidRPr="00391DEC" w:rsidRDefault="00391DEC"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391DEC" w:rsidRPr="00391DEC" w:rsidRDefault="00391DEC" w:rsidP="009578C4">
      <w:pPr>
        <w:widowControl w:val="0"/>
        <w:numPr>
          <w:ilvl w:val="0"/>
          <w:numId w:val="27"/>
        </w:numPr>
        <w:spacing w:after="0" w:line="360" w:lineRule="auto"/>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с созданием специальных условий для одаренных детей.</w:t>
      </w:r>
    </w:p>
    <w:p w:rsidR="00391DEC" w:rsidRPr="00391DEC" w:rsidRDefault="00391DEC" w:rsidP="00391DEC">
      <w:pPr>
        <w:widowControl w:val="0"/>
        <w:spacing w:after="0" w:line="360" w:lineRule="auto"/>
        <w:ind w:left="20" w:firstLine="70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Определяющим способом деятельности по </w:t>
      </w:r>
      <w:proofErr w:type="gramStart"/>
      <w:r w:rsidRPr="00391DEC">
        <w:rPr>
          <w:rFonts w:ascii="Times New Roman" w:eastAsia="Times New Roman" w:hAnsi="Times New Roman" w:cs="Times New Roman"/>
          <w:color w:val="000000"/>
          <w:sz w:val="28"/>
          <w:szCs w:val="28"/>
          <w:lang w:eastAsia="ru-RU" w:bidi="ru-RU"/>
        </w:rPr>
        <w:t>духовно-нравственному</w:t>
      </w:r>
      <w:proofErr w:type="gramEnd"/>
    </w:p>
    <w:p w:rsidR="00391DEC" w:rsidRPr="00391DEC" w:rsidRDefault="00391DEC" w:rsidP="00391DEC">
      <w:pPr>
        <w:widowControl w:val="0"/>
        <w:spacing w:after="0" w:line="360" w:lineRule="auto"/>
        <w:ind w:left="20" w:right="2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развитию, воспитанию и социализации является формирование уклада школьной жизни:</w:t>
      </w:r>
    </w:p>
    <w:p w:rsidR="00391DEC" w:rsidRPr="00391DEC" w:rsidRDefault="00391DEC"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обеспечивающего создание социальной среды развития </w:t>
      </w:r>
      <w:proofErr w:type="gramStart"/>
      <w:r w:rsidRPr="00391DEC">
        <w:rPr>
          <w:rFonts w:ascii="Times New Roman" w:eastAsia="Times New Roman" w:hAnsi="Times New Roman" w:cs="Times New Roman"/>
          <w:color w:val="000000"/>
          <w:sz w:val="28"/>
          <w:szCs w:val="28"/>
          <w:lang w:eastAsia="ru-RU" w:bidi="ru-RU"/>
        </w:rPr>
        <w:t>обучающихся</w:t>
      </w:r>
      <w:proofErr w:type="gramEnd"/>
      <w:r w:rsidRPr="00391DEC">
        <w:rPr>
          <w:rFonts w:ascii="Times New Roman" w:eastAsia="Times New Roman" w:hAnsi="Times New Roman" w:cs="Times New Roman"/>
          <w:color w:val="000000"/>
          <w:sz w:val="28"/>
          <w:szCs w:val="28"/>
          <w:lang w:eastAsia="ru-RU" w:bidi="ru-RU"/>
        </w:rPr>
        <w:t>;</w:t>
      </w:r>
    </w:p>
    <w:p w:rsidR="00391DEC" w:rsidRPr="00391DEC" w:rsidRDefault="00391DEC"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w:t>
      </w:r>
      <w:proofErr w:type="gramStart"/>
      <w:r w:rsidRPr="00391DEC">
        <w:rPr>
          <w:rFonts w:ascii="Times New Roman" w:eastAsia="Times New Roman" w:hAnsi="Times New Roman" w:cs="Times New Roman"/>
          <w:color w:val="000000"/>
          <w:sz w:val="28"/>
          <w:szCs w:val="28"/>
          <w:lang w:eastAsia="ru-RU" w:bidi="ru-RU"/>
        </w:rPr>
        <w:t>включающего</w:t>
      </w:r>
      <w:proofErr w:type="gramEnd"/>
      <w:r w:rsidRPr="00391DEC">
        <w:rPr>
          <w:rFonts w:ascii="Times New Roman" w:eastAsia="Times New Roman" w:hAnsi="Times New Roman" w:cs="Times New Roman"/>
          <w:color w:val="000000"/>
          <w:sz w:val="28"/>
          <w:szCs w:val="28"/>
          <w:lang w:eastAsia="ru-RU" w:bidi="ru-RU"/>
        </w:rPr>
        <w:t xml:space="preserve"> урочную и внеурочную деятельность (общественно значимую работу, систему воспитательных мероприятий, культурных и социальных практик);</w:t>
      </w:r>
    </w:p>
    <w:p w:rsidR="00391DEC" w:rsidRPr="00391DEC" w:rsidRDefault="00391DEC"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основанного на системе базовых национальных ценностей российского общества;</w:t>
      </w:r>
    </w:p>
    <w:p w:rsidR="00391DEC" w:rsidRPr="00391DEC" w:rsidRDefault="00391DEC"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учитывающего историко-культурную и этническую специфику региона, потребности обучающихся и их родителей (законных представителей).</w:t>
      </w:r>
    </w:p>
    <w:p w:rsidR="00391DEC" w:rsidRPr="00391DEC" w:rsidRDefault="00391DEC" w:rsidP="00391DEC">
      <w:pPr>
        <w:widowControl w:val="0"/>
        <w:spacing w:after="349" w:line="360" w:lineRule="auto"/>
        <w:ind w:left="20" w:right="20" w:firstLine="700"/>
        <w:jc w:val="both"/>
        <w:rPr>
          <w:rFonts w:ascii="Times New Roman" w:eastAsia="Times New Roman" w:hAnsi="Times New Roman" w:cs="Times New Roman"/>
          <w:color w:val="000000"/>
          <w:sz w:val="28"/>
          <w:szCs w:val="28"/>
          <w:lang w:eastAsia="ru-RU" w:bidi="ru-RU"/>
        </w:rPr>
      </w:pPr>
      <w:bookmarkStart w:id="121" w:name="bookmark107"/>
      <w:r w:rsidRPr="00391DEC">
        <w:rPr>
          <w:rFonts w:ascii="Times New Roman" w:eastAsia="Times New Roman" w:hAnsi="Times New Roman" w:cs="Times New Roman"/>
          <w:color w:val="000000"/>
          <w:sz w:val="28"/>
          <w:szCs w:val="28"/>
          <w:lang w:eastAsia="ru-RU" w:bidi="ru-RU"/>
        </w:rPr>
        <w:t>В формирова</w:t>
      </w:r>
      <w:r w:rsidRPr="006E2573">
        <w:rPr>
          <w:rFonts w:ascii="Times New Roman" w:eastAsia="Times New Roman" w:hAnsi="Times New Roman" w:cs="Times New Roman"/>
          <w:color w:val="000000"/>
          <w:sz w:val="28"/>
          <w:szCs w:val="28"/>
          <w:lang w:eastAsia="ru-RU" w:bidi="ru-RU"/>
        </w:rPr>
        <w:t xml:space="preserve">нии уклада жизни МБОУ «СОШ №4 </w:t>
      </w:r>
      <w:proofErr w:type="spellStart"/>
      <w:r w:rsidRPr="006E2573">
        <w:rPr>
          <w:rFonts w:ascii="Times New Roman" w:eastAsia="Times New Roman" w:hAnsi="Times New Roman" w:cs="Times New Roman"/>
          <w:color w:val="000000"/>
          <w:sz w:val="28"/>
          <w:szCs w:val="28"/>
          <w:lang w:eastAsia="ru-RU" w:bidi="ru-RU"/>
        </w:rPr>
        <w:t>г</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осно</w:t>
      </w:r>
      <w:proofErr w:type="spellEnd"/>
      <w:r w:rsidRPr="00391DEC">
        <w:rPr>
          <w:rFonts w:ascii="Times New Roman" w:eastAsia="Times New Roman" w:hAnsi="Times New Roman" w:cs="Times New Roman"/>
          <w:color w:val="000000"/>
          <w:sz w:val="28"/>
          <w:szCs w:val="28"/>
          <w:lang w:eastAsia="ru-RU" w:bidi="ru-RU"/>
        </w:rPr>
        <w:t xml:space="preserve">» </w:t>
      </w:r>
      <w:r w:rsidRPr="00391DEC">
        <w:rPr>
          <w:rFonts w:ascii="Times New Roman" w:eastAsia="Times New Roman" w:hAnsi="Times New Roman" w:cs="Times New Roman"/>
          <w:color w:val="000000"/>
          <w:sz w:val="28"/>
          <w:szCs w:val="28"/>
          <w:lang w:eastAsia="ru-RU" w:bidi="ru-RU"/>
        </w:rPr>
        <w:lastRenderedPageBreak/>
        <w:t>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w:t>
      </w:r>
      <w:r w:rsidRPr="006E2573">
        <w:rPr>
          <w:rFonts w:ascii="Times New Roman" w:eastAsia="Times New Roman" w:hAnsi="Times New Roman" w:cs="Times New Roman"/>
          <w:color w:val="000000"/>
          <w:sz w:val="28"/>
          <w:szCs w:val="28"/>
          <w:lang w:eastAsia="ru-RU" w:bidi="ru-RU"/>
        </w:rPr>
        <w:t xml:space="preserve">левых ориентиров МБОУ «СОШ №4 </w:t>
      </w:r>
      <w:proofErr w:type="spellStart"/>
      <w:r w:rsidRPr="006E2573">
        <w:rPr>
          <w:rFonts w:ascii="Times New Roman" w:eastAsia="Times New Roman" w:hAnsi="Times New Roman" w:cs="Times New Roman"/>
          <w:color w:val="000000"/>
          <w:sz w:val="28"/>
          <w:szCs w:val="28"/>
          <w:lang w:eastAsia="ru-RU" w:bidi="ru-RU"/>
        </w:rPr>
        <w:t>г</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осно</w:t>
      </w:r>
      <w:proofErr w:type="spellEnd"/>
      <w:r w:rsidRPr="00391DEC">
        <w:rPr>
          <w:rFonts w:ascii="Times New Roman" w:eastAsia="Times New Roman" w:hAnsi="Times New Roman" w:cs="Times New Roman"/>
          <w:color w:val="000000"/>
          <w:sz w:val="28"/>
          <w:szCs w:val="28"/>
          <w:lang w:eastAsia="ru-RU" w:bidi="ru-RU"/>
        </w:rPr>
        <w:t>», элементов коллективной жизнедеятельности, обеспечивающих реализацию ценностей и целей.</w:t>
      </w:r>
      <w:bookmarkEnd w:id="121"/>
    </w:p>
    <w:p w:rsidR="00391DEC" w:rsidRPr="00391DEC" w:rsidRDefault="00391DEC" w:rsidP="009246F6">
      <w:pPr>
        <w:keepNext/>
        <w:keepLines/>
        <w:widowControl w:val="0"/>
        <w:tabs>
          <w:tab w:val="left" w:pos="1225"/>
        </w:tabs>
        <w:spacing w:after="0" w:line="360" w:lineRule="auto"/>
        <w:jc w:val="center"/>
        <w:outlineLvl w:val="1"/>
        <w:rPr>
          <w:rFonts w:ascii="Times New Roman" w:eastAsia="Times New Roman" w:hAnsi="Times New Roman" w:cs="Times New Roman"/>
          <w:b/>
          <w:bCs/>
          <w:color w:val="000000"/>
          <w:sz w:val="28"/>
          <w:szCs w:val="28"/>
          <w:lang w:eastAsia="ru-RU" w:bidi="ru-RU"/>
        </w:rPr>
      </w:pPr>
      <w:bookmarkStart w:id="122" w:name="bookmark108"/>
      <w:r w:rsidRPr="00391DEC">
        <w:rPr>
          <w:rFonts w:ascii="Times New Roman" w:eastAsia="Times New Roman" w:hAnsi="Times New Roman" w:cs="Times New Roman"/>
          <w:b/>
          <w:bCs/>
          <w:color w:val="000000"/>
          <w:sz w:val="28"/>
          <w:szCs w:val="28"/>
          <w:lang w:eastAsia="ru-RU" w:bidi="ru-RU"/>
        </w:rPr>
        <w:t>Описание форм и методов организации социально значимой</w:t>
      </w:r>
      <w:bookmarkEnd w:id="122"/>
    </w:p>
    <w:p w:rsidR="00391DEC" w:rsidRPr="00391DEC" w:rsidRDefault="00391DEC" w:rsidP="00391DEC">
      <w:pPr>
        <w:keepNext/>
        <w:keepLines/>
        <w:widowControl w:val="0"/>
        <w:spacing w:after="304" w:line="360" w:lineRule="auto"/>
        <w:ind w:left="20"/>
        <w:jc w:val="center"/>
        <w:outlineLvl w:val="1"/>
        <w:rPr>
          <w:rFonts w:ascii="Times New Roman" w:eastAsia="Times New Roman" w:hAnsi="Times New Roman" w:cs="Times New Roman"/>
          <w:b/>
          <w:bCs/>
          <w:color w:val="000000"/>
          <w:sz w:val="28"/>
          <w:szCs w:val="28"/>
          <w:lang w:eastAsia="ru-RU" w:bidi="ru-RU"/>
        </w:rPr>
      </w:pPr>
      <w:bookmarkStart w:id="123" w:name="bookmark109"/>
      <w:r w:rsidRPr="00391DEC">
        <w:rPr>
          <w:rFonts w:ascii="Times New Roman" w:eastAsia="Times New Roman" w:hAnsi="Times New Roman" w:cs="Times New Roman"/>
          <w:b/>
          <w:bCs/>
          <w:color w:val="000000"/>
          <w:sz w:val="28"/>
          <w:szCs w:val="28"/>
          <w:lang w:eastAsia="ru-RU" w:bidi="ru-RU"/>
        </w:rPr>
        <w:t xml:space="preserve">деятельности </w:t>
      </w:r>
      <w:proofErr w:type="gramStart"/>
      <w:r w:rsidRPr="00391DEC">
        <w:rPr>
          <w:rFonts w:ascii="Times New Roman" w:eastAsia="Times New Roman" w:hAnsi="Times New Roman" w:cs="Times New Roman"/>
          <w:b/>
          <w:bCs/>
          <w:color w:val="000000"/>
          <w:sz w:val="28"/>
          <w:szCs w:val="28"/>
          <w:lang w:eastAsia="ru-RU" w:bidi="ru-RU"/>
        </w:rPr>
        <w:t>обучающихся</w:t>
      </w:r>
      <w:bookmarkEnd w:id="123"/>
      <w:proofErr w:type="gramEnd"/>
    </w:p>
    <w:p w:rsidR="00391DEC" w:rsidRPr="00391DEC" w:rsidRDefault="00391DEC" w:rsidP="00391DEC">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Организация социально значимой деятельности обучающихся </w:t>
      </w:r>
      <w:proofErr w:type="gramStart"/>
      <w:r w:rsidRPr="00391DEC">
        <w:rPr>
          <w:rFonts w:ascii="Times New Roman" w:eastAsia="Times New Roman" w:hAnsi="Times New Roman" w:cs="Times New Roman"/>
          <w:color w:val="000000"/>
          <w:sz w:val="28"/>
          <w:szCs w:val="28"/>
          <w:lang w:eastAsia="ru-RU" w:bidi="ru-RU"/>
        </w:rPr>
        <w:t>может</w:t>
      </w:r>
      <w:proofErr w:type="gramEnd"/>
      <w:r w:rsidRPr="00391DEC">
        <w:rPr>
          <w:rFonts w:ascii="Times New Roman" w:eastAsia="Times New Roman" w:hAnsi="Times New Roman" w:cs="Times New Roman"/>
          <w:color w:val="000000"/>
          <w:sz w:val="28"/>
          <w:szCs w:val="28"/>
          <w:lang w:eastAsia="ru-RU" w:bidi="ru-RU"/>
        </w:rPr>
        <w:t xml:space="preserve"> осуществляется в рамках их участия:</w:t>
      </w:r>
    </w:p>
    <w:p w:rsidR="00391DEC" w:rsidRPr="00391DEC" w:rsidRDefault="00391DEC"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в общественных объединениях, где происходит содействие реализации и развитию лидерского и творческого потенциала детей;</w:t>
      </w:r>
    </w:p>
    <w:p w:rsidR="00391DEC" w:rsidRPr="00391DEC" w:rsidRDefault="00391DEC"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ученическом </w:t>
      </w:r>
      <w:proofErr w:type="gramStart"/>
      <w:r w:rsidRPr="00391DEC">
        <w:rPr>
          <w:rFonts w:ascii="Times New Roman" w:eastAsia="Times New Roman" w:hAnsi="Times New Roman" w:cs="Times New Roman"/>
          <w:color w:val="000000"/>
          <w:sz w:val="28"/>
          <w:szCs w:val="28"/>
          <w:lang w:eastAsia="ru-RU" w:bidi="ru-RU"/>
        </w:rPr>
        <w:t>самоуправлении</w:t>
      </w:r>
      <w:proofErr w:type="gramEnd"/>
      <w:r w:rsidRPr="00391DEC">
        <w:rPr>
          <w:rFonts w:ascii="Times New Roman" w:eastAsia="Times New Roman" w:hAnsi="Times New Roman" w:cs="Times New Roman"/>
          <w:color w:val="000000"/>
          <w:sz w:val="28"/>
          <w:szCs w:val="28"/>
          <w:lang w:eastAsia="ru-RU" w:bidi="ru-RU"/>
        </w:rPr>
        <w:t xml:space="preserve"> и управлении образовательной деятельностью;</w:t>
      </w:r>
    </w:p>
    <w:p w:rsidR="00391DEC" w:rsidRPr="00391DEC" w:rsidRDefault="00391DEC"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социально значимых познавательных, творческих, культурных, краеведческих, спортивных и благотворительных </w:t>
      </w:r>
      <w:proofErr w:type="gramStart"/>
      <w:r w:rsidRPr="00391DEC">
        <w:rPr>
          <w:rFonts w:ascii="Times New Roman" w:eastAsia="Times New Roman" w:hAnsi="Times New Roman" w:cs="Times New Roman"/>
          <w:color w:val="000000"/>
          <w:sz w:val="28"/>
          <w:szCs w:val="28"/>
          <w:lang w:eastAsia="ru-RU" w:bidi="ru-RU"/>
        </w:rPr>
        <w:t>проектах</w:t>
      </w:r>
      <w:proofErr w:type="gramEnd"/>
      <w:r w:rsidRPr="00391DEC">
        <w:rPr>
          <w:rFonts w:ascii="Times New Roman" w:eastAsia="Times New Roman" w:hAnsi="Times New Roman" w:cs="Times New Roman"/>
          <w:color w:val="000000"/>
          <w:sz w:val="28"/>
          <w:szCs w:val="28"/>
          <w:lang w:eastAsia="ru-RU" w:bidi="ru-RU"/>
        </w:rPr>
        <w:t>, в волонтерском движении.</w:t>
      </w:r>
    </w:p>
    <w:p w:rsidR="00391DEC" w:rsidRPr="00391DEC" w:rsidRDefault="00391DEC" w:rsidP="00391DEC">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Приобретение опыта общественной деятельности обучающихся осуществляется в процессе участия в прео</w:t>
      </w:r>
      <w:r w:rsidRPr="006E2573">
        <w:rPr>
          <w:rFonts w:ascii="Times New Roman" w:eastAsia="Times New Roman" w:hAnsi="Times New Roman" w:cs="Times New Roman"/>
          <w:color w:val="000000"/>
          <w:sz w:val="28"/>
          <w:szCs w:val="28"/>
          <w:lang w:eastAsia="ru-RU" w:bidi="ru-RU"/>
        </w:rPr>
        <w:t xml:space="preserve">бразовании среды МБОУ «СОШ №4 </w:t>
      </w:r>
      <w:proofErr w:type="spellStart"/>
      <w:r w:rsidRPr="006E2573">
        <w:rPr>
          <w:rFonts w:ascii="Times New Roman" w:eastAsia="Times New Roman" w:hAnsi="Times New Roman" w:cs="Times New Roman"/>
          <w:color w:val="000000"/>
          <w:sz w:val="28"/>
          <w:szCs w:val="28"/>
          <w:lang w:eastAsia="ru-RU" w:bidi="ru-RU"/>
        </w:rPr>
        <w:t>г</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осно</w:t>
      </w:r>
      <w:proofErr w:type="spellEnd"/>
      <w:r w:rsidRPr="00391DEC">
        <w:rPr>
          <w:rFonts w:ascii="Times New Roman" w:eastAsia="Times New Roman" w:hAnsi="Times New Roman" w:cs="Times New Roman"/>
          <w:color w:val="000000"/>
          <w:sz w:val="28"/>
          <w:szCs w:val="28"/>
          <w:lang w:eastAsia="ru-RU" w:bidi="ru-RU"/>
        </w:rPr>
        <w:t>» и социальной среды населенного пункта путем разработки и реализации школьниками социальных проектов и программ.</w:t>
      </w:r>
    </w:p>
    <w:p w:rsidR="00391DEC" w:rsidRPr="00391DEC" w:rsidRDefault="00391DEC" w:rsidP="00391DEC">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Разработка социальных проектов и программ включает следующие формы и методы организации социально значимой деятельности:</w:t>
      </w:r>
    </w:p>
    <w:p w:rsidR="00391DEC" w:rsidRPr="00391DEC" w:rsidRDefault="00391DEC"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определение обучающимися своей поз</w:t>
      </w:r>
      <w:r w:rsidRPr="006E2573">
        <w:rPr>
          <w:rFonts w:ascii="Times New Roman" w:eastAsia="Times New Roman" w:hAnsi="Times New Roman" w:cs="Times New Roman"/>
          <w:color w:val="000000"/>
          <w:sz w:val="28"/>
          <w:szCs w:val="28"/>
          <w:lang w:eastAsia="ru-RU" w:bidi="ru-RU"/>
        </w:rPr>
        <w:t xml:space="preserve">иции в МБОУ «СОШ №4 </w:t>
      </w:r>
      <w:proofErr w:type="spellStart"/>
      <w:r w:rsidRPr="006E2573">
        <w:rPr>
          <w:rFonts w:ascii="Times New Roman" w:eastAsia="Times New Roman" w:hAnsi="Times New Roman" w:cs="Times New Roman"/>
          <w:color w:val="000000"/>
          <w:sz w:val="28"/>
          <w:szCs w:val="28"/>
          <w:lang w:eastAsia="ru-RU" w:bidi="ru-RU"/>
        </w:rPr>
        <w:t>г</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осно</w:t>
      </w:r>
      <w:proofErr w:type="spellEnd"/>
      <w:r w:rsidRPr="00391DEC">
        <w:rPr>
          <w:rFonts w:ascii="Times New Roman" w:eastAsia="Times New Roman" w:hAnsi="Times New Roman" w:cs="Times New Roman"/>
          <w:color w:val="000000"/>
          <w:sz w:val="28"/>
          <w:szCs w:val="28"/>
          <w:lang w:eastAsia="ru-RU" w:bidi="ru-RU"/>
        </w:rPr>
        <w:t>» и в населенном пункте</w:t>
      </w:r>
      <w:r w:rsidRPr="006E2573">
        <w:rPr>
          <w:rFonts w:ascii="Times New Roman" w:eastAsia="Times New Roman" w:hAnsi="Times New Roman" w:cs="Times New Roman"/>
          <w:color w:val="000000"/>
          <w:sz w:val="28"/>
          <w:szCs w:val="28"/>
          <w:lang w:eastAsia="ru-RU" w:bidi="ru-RU"/>
        </w:rPr>
        <w:t xml:space="preserve"> (город Тосно)</w:t>
      </w:r>
      <w:r w:rsidRPr="00391DEC">
        <w:rPr>
          <w:rFonts w:ascii="Times New Roman" w:eastAsia="Times New Roman" w:hAnsi="Times New Roman" w:cs="Times New Roman"/>
          <w:color w:val="000000"/>
          <w:sz w:val="28"/>
          <w:szCs w:val="28"/>
          <w:lang w:eastAsia="ru-RU" w:bidi="ru-RU"/>
        </w:rPr>
        <w:t>;</w:t>
      </w:r>
    </w:p>
    <w:p w:rsidR="00391DEC" w:rsidRPr="00391DEC" w:rsidRDefault="00391DEC"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определение границ среды как объекта социально значимой деятельности обу</w:t>
      </w:r>
      <w:r w:rsidRPr="006E2573">
        <w:rPr>
          <w:rFonts w:ascii="Times New Roman" w:eastAsia="Times New Roman" w:hAnsi="Times New Roman" w:cs="Times New Roman"/>
          <w:color w:val="000000"/>
          <w:sz w:val="28"/>
          <w:szCs w:val="28"/>
          <w:lang w:eastAsia="ru-RU" w:bidi="ru-RU"/>
        </w:rPr>
        <w:t>чающихся (среда школы</w:t>
      </w:r>
      <w:r w:rsidRPr="00391DEC">
        <w:rPr>
          <w:rFonts w:ascii="Times New Roman" w:eastAsia="Times New Roman" w:hAnsi="Times New Roman" w:cs="Times New Roman"/>
          <w:color w:val="000000"/>
          <w:sz w:val="28"/>
          <w:szCs w:val="28"/>
          <w:lang w:eastAsia="ru-RU" w:bidi="ru-RU"/>
        </w:rPr>
        <w:t>, микрорайона, со</w:t>
      </w:r>
      <w:r w:rsidRPr="006E2573">
        <w:rPr>
          <w:rFonts w:ascii="Times New Roman" w:eastAsia="Times New Roman" w:hAnsi="Times New Roman" w:cs="Times New Roman"/>
          <w:color w:val="000000"/>
          <w:sz w:val="28"/>
          <w:szCs w:val="28"/>
          <w:lang w:eastAsia="ru-RU" w:bidi="ru-RU"/>
        </w:rPr>
        <w:t>циальная среда города</w:t>
      </w:r>
      <w:r w:rsidRPr="00391DEC">
        <w:rPr>
          <w:rFonts w:ascii="Times New Roman" w:eastAsia="Times New Roman" w:hAnsi="Times New Roman" w:cs="Times New Roman"/>
          <w:color w:val="000000"/>
          <w:sz w:val="28"/>
          <w:szCs w:val="28"/>
          <w:lang w:eastAsia="ru-RU" w:bidi="ru-RU"/>
        </w:rPr>
        <w:t xml:space="preserve"> и др.);</w:t>
      </w:r>
    </w:p>
    <w:p w:rsidR="00391DEC" w:rsidRPr="00391DEC" w:rsidRDefault="00391DEC"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lastRenderedPageBreak/>
        <w:t xml:space="preserve"> определение значимых лиц - источников информации и общественных экспертов (педагогических работников М</w:t>
      </w:r>
      <w:r w:rsidRPr="006E2573">
        <w:rPr>
          <w:rFonts w:ascii="Times New Roman" w:eastAsia="Times New Roman" w:hAnsi="Times New Roman" w:cs="Times New Roman"/>
          <w:color w:val="000000"/>
          <w:sz w:val="28"/>
          <w:szCs w:val="28"/>
          <w:lang w:eastAsia="ru-RU" w:bidi="ru-RU"/>
        </w:rPr>
        <w:t xml:space="preserve">БОУ «СОШ №4 </w:t>
      </w:r>
      <w:proofErr w:type="spellStart"/>
      <w:r w:rsidRPr="006E2573">
        <w:rPr>
          <w:rFonts w:ascii="Times New Roman" w:eastAsia="Times New Roman" w:hAnsi="Times New Roman" w:cs="Times New Roman"/>
          <w:color w:val="000000"/>
          <w:sz w:val="28"/>
          <w:szCs w:val="28"/>
          <w:lang w:eastAsia="ru-RU" w:bidi="ru-RU"/>
        </w:rPr>
        <w:t>г</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осно</w:t>
      </w:r>
      <w:proofErr w:type="spellEnd"/>
      <w:r w:rsidRPr="00391DEC">
        <w:rPr>
          <w:rFonts w:ascii="Times New Roman" w:eastAsia="Times New Roman" w:hAnsi="Times New Roman" w:cs="Times New Roman"/>
          <w:color w:val="000000"/>
          <w:sz w:val="28"/>
          <w:szCs w:val="28"/>
          <w:lang w:eastAsia="ru-RU" w:bidi="ru-RU"/>
        </w:rPr>
        <w:t>», родителей, представителей различных организаций и общественности и др.);</w:t>
      </w:r>
    </w:p>
    <w:p w:rsidR="00391DEC" w:rsidRPr="00391DEC" w:rsidRDefault="00391DEC"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разработку форм и организационную подготовку непосредственных и виртуальных интервью и консультаций;</w:t>
      </w:r>
    </w:p>
    <w:p w:rsidR="00391DEC" w:rsidRPr="00391DEC" w:rsidRDefault="00391DEC"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391DEC" w:rsidRPr="00391DEC" w:rsidRDefault="00391DEC"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обработку собранной информации, анализ и рефлексию, формулирование </w:t>
      </w:r>
      <w:proofErr w:type="gramStart"/>
      <w:r w:rsidRPr="00391DEC">
        <w:rPr>
          <w:rFonts w:ascii="Times New Roman" w:eastAsia="Times New Roman" w:hAnsi="Times New Roman" w:cs="Times New Roman"/>
          <w:color w:val="000000"/>
          <w:sz w:val="28"/>
          <w:szCs w:val="28"/>
          <w:lang w:eastAsia="ru-RU" w:bidi="ru-RU"/>
        </w:rPr>
        <w:t>обучающимися</w:t>
      </w:r>
      <w:proofErr w:type="gramEnd"/>
      <w:r w:rsidRPr="00391DEC">
        <w:rPr>
          <w:rFonts w:ascii="Times New Roman" w:eastAsia="Times New Roman" w:hAnsi="Times New Roman" w:cs="Times New Roman"/>
          <w:color w:val="000000"/>
          <w:sz w:val="28"/>
          <w:szCs w:val="28"/>
          <w:lang w:eastAsia="ru-RU" w:bidi="ru-RU"/>
        </w:rP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391DEC" w:rsidRPr="00391DEC" w:rsidRDefault="00391DEC"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разработку, публичную общественную экспертизу социальных проектов, определение очередности в реализации социальных проектов и программ;</w:t>
      </w:r>
    </w:p>
    <w:p w:rsidR="00391DEC" w:rsidRPr="00391DEC" w:rsidRDefault="00391DEC"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организацию сбора пожертвований (</w:t>
      </w:r>
      <w:proofErr w:type="spellStart"/>
      <w:r w:rsidRPr="00391DEC">
        <w:rPr>
          <w:rFonts w:ascii="Times New Roman" w:eastAsia="Times New Roman" w:hAnsi="Times New Roman" w:cs="Times New Roman"/>
          <w:color w:val="000000"/>
          <w:sz w:val="28"/>
          <w:szCs w:val="28"/>
          <w:lang w:eastAsia="ru-RU" w:bidi="ru-RU"/>
        </w:rPr>
        <w:t>фандрайзинг</w:t>
      </w:r>
      <w:proofErr w:type="spellEnd"/>
      <w:r w:rsidRPr="00391DEC">
        <w:rPr>
          <w:rFonts w:ascii="Times New Roman" w:eastAsia="Times New Roman" w:hAnsi="Times New Roman" w:cs="Times New Roman"/>
          <w:color w:val="000000"/>
          <w:sz w:val="28"/>
          <w:szCs w:val="28"/>
          <w:lang w:eastAsia="ru-RU" w:bidi="ru-RU"/>
        </w:rPr>
        <w:t>), поиск спонсоров и меценатов для ресурсного обеспечения социальных проектов и программ;</w:t>
      </w:r>
    </w:p>
    <w:p w:rsidR="00391DEC" w:rsidRPr="00391DEC" w:rsidRDefault="00391DEC"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планирование и </w:t>
      </w:r>
      <w:proofErr w:type="gramStart"/>
      <w:r w:rsidRPr="00391DEC">
        <w:rPr>
          <w:rFonts w:ascii="Times New Roman" w:eastAsia="Times New Roman" w:hAnsi="Times New Roman" w:cs="Times New Roman"/>
          <w:color w:val="000000"/>
          <w:sz w:val="28"/>
          <w:szCs w:val="28"/>
          <w:lang w:eastAsia="ru-RU" w:bidi="ru-RU"/>
        </w:rPr>
        <w:t>контроль за</w:t>
      </w:r>
      <w:proofErr w:type="gramEnd"/>
      <w:r w:rsidRPr="00391DEC">
        <w:rPr>
          <w:rFonts w:ascii="Times New Roman" w:eastAsia="Times New Roman" w:hAnsi="Times New Roman" w:cs="Times New Roman"/>
          <w:color w:val="000000"/>
          <w:sz w:val="28"/>
          <w:szCs w:val="28"/>
          <w:lang w:eastAsia="ru-RU" w:bidi="ru-RU"/>
        </w:rPr>
        <w:t xml:space="preserve"> исполнением совместных действий обучающихся по реализации социального проекта;</w:t>
      </w:r>
    </w:p>
    <w:p w:rsidR="00391DEC" w:rsidRPr="00391DEC" w:rsidRDefault="00391DEC" w:rsidP="00391DEC">
      <w:pPr>
        <w:widowControl w:val="0"/>
        <w:tabs>
          <w:tab w:val="right" w:pos="4354"/>
          <w:tab w:val="right" w:pos="9355"/>
        </w:tabs>
        <w:spacing w:after="0" w:line="360" w:lineRule="auto"/>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 </w:t>
      </w:r>
      <w:r w:rsidRPr="00391DEC">
        <w:rPr>
          <w:rFonts w:ascii="Times New Roman" w:eastAsia="Times New Roman" w:hAnsi="Times New Roman" w:cs="Times New Roman"/>
          <w:color w:val="000000"/>
          <w:sz w:val="28"/>
          <w:szCs w:val="28"/>
          <w:lang w:eastAsia="ru-RU" w:bidi="ru-RU"/>
        </w:rPr>
        <w:t>завершение</w:t>
      </w:r>
      <w:r w:rsidRPr="00391DEC">
        <w:rPr>
          <w:rFonts w:ascii="Times New Roman" w:eastAsia="Times New Roman" w:hAnsi="Times New Roman" w:cs="Times New Roman"/>
          <w:color w:val="000000"/>
          <w:sz w:val="28"/>
          <w:szCs w:val="28"/>
          <w:lang w:eastAsia="ru-RU" w:bidi="ru-RU"/>
        </w:rPr>
        <w:tab/>
        <w:t>реализации социального</w:t>
      </w:r>
      <w:r w:rsidRPr="006E2573">
        <w:rPr>
          <w:rFonts w:ascii="Times New Roman" w:eastAsia="Times New Roman" w:hAnsi="Times New Roman" w:cs="Times New Roman"/>
          <w:color w:val="000000"/>
          <w:sz w:val="28"/>
          <w:szCs w:val="28"/>
          <w:lang w:eastAsia="ru-RU" w:bidi="ru-RU"/>
        </w:rPr>
        <w:t xml:space="preserve"> проекта, </w:t>
      </w:r>
      <w:r w:rsidRPr="00391DEC">
        <w:rPr>
          <w:rFonts w:ascii="Times New Roman" w:eastAsia="Times New Roman" w:hAnsi="Times New Roman" w:cs="Times New Roman"/>
          <w:color w:val="000000"/>
          <w:sz w:val="28"/>
          <w:szCs w:val="28"/>
          <w:lang w:eastAsia="ru-RU" w:bidi="ru-RU"/>
        </w:rPr>
        <w:t>публичную</w:t>
      </w:r>
      <w:r w:rsidRPr="006E2573">
        <w:rPr>
          <w:rFonts w:ascii="Times New Roman" w:eastAsia="Times New Roman" w:hAnsi="Times New Roman" w:cs="Times New Roman"/>
          <w:color w:val="000000"/>
          <w:sz w:val="28"/>
          <w:szCs w:val="28"/>
          <w:lang w:eastAsia="ru-RU" w:bidi="ru-RU"/>
        </w:rPr>
        <w:t xml:space="preserve"> </w:t>
      </w:r>
      <w:r w:rsidRPr="00391DEC">
        <w:rPr>
          <w:rFonts w:ascii="Times New Roman" w:eastAsia="Times New Roman" w:hAnsi="Times New Roman" w:cs="Times New Roman"/>
          <w:color w:val="000000"/>
          <w:sz w:val="28"/>
          <w:szCs w:val="28"/>
          <w:lang w:eastAsia="ru-RU" w:bidi="ru-RU"/>
        </w:rPr>
        <w:t>презентацию результатов (в том числе в СМИ, в сети Интернет), анализ и рефлексию совместных действий.</w:t>
      </w:r>
    </w:p>
    <w:p w:rsidR="00391DEC" w:rsidRPr="00391DEC" w:rsidRDefault="00391DEC" w:rsidP="00391DEC">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Формами организации социально значимой деятельности </w:t>
      </w:r>
      <w:proofErr w:type="gramStart"/>
      <w:r w:rsidRPr="00391DEC">
        <w:rPr>
          <w:rFonts w:ascii="Times New Roman" w:eastAsia="Times New Roman" w:hAnsi="Times New Roman" w:cs="Times New Roman"/>
          <w:color w:val="000000"/>
          <w:sz w:val="28"/>
          <w:szCs w:val="28"/>
          <w:lang w:eastAsia="ru-RU" w:bidi="ru-RU"/>
        </w:rPr>
        <w:t>обучающихся</w:t>
      </w:r>
      <w:proofErr w:type="gramEnd"/>
      <w:r w:rsidRPr="00391DEC">
        <w:rPr>
          <w:rFonts w:ascii="Times New Roman" w:eastAsia="Times New Roman" w:hAnsi="Times New Roman" w:cs="Times New Roman"/>
          <w:color w:val="000000"/>
          <w:sz w:val="28"/>
          <w:szCs w:val="28"/>
          <w:lang w:eastAsia="ru-RU" w:bidi="ru-RU"/>
        </w:rPr>
        <w:t xml:space="preserve"> являются:</w:t>
      </w:r>
    </w:p>
    <w:p w:rsidR="00391DEC" w:rsidRPr="00391DEC" w:rsidRDefault="00391DEC" w:rsidP="009578C4">
      <w:pPr>
        <w:widowControl w:val="0"/>
        <w:numPr>
          <w:ilvl w:val="0"/>
          <w:numId w:val="27"/>
        </w:numPr>
        <w:spacing w:after="0" w:line="360" w:lineRule="auto"/>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деятельность в органах ученического самоуправления;</w:t>
      </w:r>
    </w:p>
    <w:p w:rsidR="00391DEC" w:rsidRPr="00391DEC" w:rsidRDefault="00391DEC"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деятельность в проектной команде (по социальному и культурному проектированию) на институциональном уровне;</w:t>
      </w:r>
    </w:p>
    <w:p w:rsidR="00391DEC" w:rsidRPr="00391DEC" w:rsidRDefault="00391DEC"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подготовка и проведение социальных опросов по различным темам и для различных аудиторий по заказу организаций и отдельных лиц;</w:t>
      </w:r>
    </w:p>
    <w:p w:rsidR="00391DEC" w:rsidRPr="00391DEC" w:rsidRDefault="00391DEC" w:rsidP="009578C4">
      <w:pPr>
        <w:widowControl w:val="0"/>
        <w:numPr>
          <w:ilvl w:val="0"/>
          <w:numId w:val="27"/>
        </w:numPr>
        <w:spacing w:after="0" w:line="360" w:lineRule="auto"/>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сотрудничество со школьными и территориальными СМИ;</w:t>
      </w:r>
    </w:p>
    <w:p w:rsidR="00391DEC" w:rsidRPr="00391DEC" w:rsidRDefault="00391DEC"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участие в подготовке и проведении внеурочных мероприятий (тематических вечеров, диспутов, предметных недель, выставок и пр.);</w:t>
      </w:r>
    </w:p>
    <w:p w:rsidR="00391DEC" w:rsidRPr="00391DEC" w:rsidRDefault="00391DEC" w:rsidP="009578C4">
      <w:pPr>
        <w:widowControl w:val="0"/>
        <w:numPr>
          <w:ilvl w:val="0"/>
          <w:numId w:val="27"/>
        </w:numPr>
        <w:spacing w:after="0" w:line="360" w:lineRule="auto"/>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lastRenderedPageBreak/>
        <w:t xml:space="preserve"> участие в работе клубов по интересам;</w:t>
      </w:r>
    </w:p>
    <w:p w:rsidR="00391DEC" w:rsidRPr="00391DEC" w:rsidRDefault="00391DEC"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участие в социальных акциях (школьных и внешкольных), в рейдах, трудовых десантах, экспедициях, походах;</w:t>
      </w:r>
    </w:p>
    <w:p w:rsidR="00391DEC" w:rsidRPr="00391DEC" w:rsidRDefault="00391DEC"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организация и участие в благотворительных программах и акциях на различном уровне, участие в волонтерском движении;</w:t>
      </w:r>
    </w:p>
    <w:p w:rsidR="00391DEC" w:rsidRPr="00391DEC" w:rsidRDefault="00391DEC"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участие в шефской деятельности над воспитанниками дошкольных образовательных организаций;</w:t>
      </w:r>
    </w:p>
    <w:p w:rsidR="00391DEC" w:rsidRPr="00391DEC" w:rsidRDefault="00391DEC" w:rsidP="009578C4">
      <w:pPr>
        <w:widowControl w:val="0"/>
        <w:numPr>
          <w:ilvl w:val="0"/>
          <w:numId w:val="27"/>
        </w:numPr>
        <w:spacing w:after="248" w:line="360" w:lineRule="auto"/>
        <w:jc w:val="both"/>
        <w:rPr>
          <w:rFonts w:ascii="Times New Roman" w:eastAsia="Times New Roman" w:hAnsi="Times New Roman" w:cs="Times New Roman"/>
          <w:color w:val="000000"/>
          <w:sz w:val="28"/>
          <w:szCs w:val="28"/>
          <w:lang w:eastAsia="ru-RU" w:bidi="ru-RU"/>
        </w:rPr>
      </w:pPr>
      <w:r w:rsidRPr="00391DEC">
        <w:rPr>
          <w:rFonts w:ascii="Times New Roman" w:eastAsia="Times New Roman" w:hAnsi="Times New Roman" w:cs="Times New Roman"/>
          <w:color w:val="000000"/>
          <w:sz w:val="28"/>
          <w:szCs w:val="28"/>
          <w:lang w:eastAsia="ru-RU" w:bidi="ru-RU"/>
        </w:rPr>
        <w:t xml:space="preserve"> участие в проектах образовательных и общественных организаций.</w:t>
      </w:r>
    </w:p>
    <w:p w:rsidR="008C795B" w:rsidRPr="008C795B" w:rsidRDefault="008C795B" w:rsidP="009246F6">
      <w:pPr>
        <w:keepNext/>
        <w:keepLines/>
        <w:widowControl w:val="0"/>
        <w:tabs>
          <w:tab w:val="left" w:pos="807"/>
        </w:tabs>
        <w:spacing w:after="240" w:line="322" w:lineRule="exact"/>
        <w:ind w:right="20"/>
        <w:jc w:val="center"/>
        <w:outlineLvl w:val="1"/>
        <w:rPr>
          <w:rFonts w:ascii="Times New Roman" w:eastAsia="Times New Roman" w:hAnsi="Times New Roman" w:cs="Times New Roman"/>
          <w:b/>
          <w:bCs/>
          <w:color w:val="000000"/>
          <w:sz w:val="28"/>
          <w:szCs w:val="28"/>
          <w:lang w:eastAsia="ru-RU" w:bidi="ru-RU"/>
        </w:rPr>
      </w:pPr>
      <w:bookmarkStart w:id="124" w:name="bookmark110"/>
      <w:bookmarkStart w:id="125" w:name="bookmark111"/>
      <w:r w:rsidRPr="008C795B">
        <w:rPr>
          <w:rFonts w:ascii="Times New Roman" w:eastAsia="Times New Roman" w:hAnsi="Times New Roman" w:cs="Times New Roman"/>
          <w:b/>
          <w:bCs/>
          <w:color w:val="000000"/>
          <w:sz w:val="28"/>
          <w:szCs w:val="28"/>
          <w:lang w:eastAsia="ru-RU" w:bidi="ru-RU"/>
        </w:rPr>
        <w:t>Описание основных технологий взаимодействия и сотрудничества субъектов воспитательной деятельности и социальных институтов</w:t>
      </w:r>
      <w:bookmarkEnd w:id="124"/>
      <w:bookmarkEnd w:id="125"/>
    </w:p>
    <w:p w:rsidR="008C795B" w:rsidRPr="008C795B" w:rsidRDefault="008C795B" w:rsidP="008C795B">
      <w:pPr>
        <w:widowControl w:val="0"/>
        <w:spacing w:after="0" w:line="360" w:lineRule="auto"/>
        <w:ind w:left="23" w:right="23" w:firstLine="697"/>
        <w:jc w:val="both"/>
        <w:rPr>
          <w:rFonts w:ascii="Times New Roman" w:eastAsia="Times New Roman" w:hAnsi="Times New Roman" w:cs="Times New Roman"/>
          <w:color w:val="000000"/>
          <w:sz w:val="28"/>
          <w:szCs w:val="28"/>
          <w:lang w:eastAsia="ru-RU" w:bidi="ru-RU"/>
        </w:rPr>
      </w:pPr>
      <w:r w:rsidRPr="008C795B">
        <w:rPr>
          <w:rFonts w:ascii="Times New Roman" w:eastAsia="Times New Roman" w:hAnsi="Times New Roman" w:cs="Times New Roman"/>
          <w:color w:val="000000"/>
          <w:sz w:val="28"/>
          <w:szCs w:val="28"/>
          <w:lang w:eastAsia="ru-RU" w:bidi="ru-RU"/>
        </w:rPr>
        <w:t>Технологии взаимодействия субъектов воспитательной деятельности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8C795B" w:rsidRPr="006E2573" w:rsidRDefault="008C795B" w:rsidP="008C795B">
      <w:pPr>
        <w:widowControl w:val="0"/>
        <w:spacing w:after="0" w:line="360" w:lineRule="auto"/>
        <w:ind w:left="23" w:right="23" w:firstLine="697"/>
        <w:jc w:val="both"/>
        <w:rPr>
          <w:rFonts w:ascii="Times New Roman" w:eastAsia="Times New Roman" w:hAnsi="Times New Roman" w:cs="Times New Roman"/>
          <w:color w:val="000000"/>
          <w:sz w:val="28"/>
          <w:szCs w:val="28"/>
          <w:lang w:eastAsia="ru-RU" w:bidi="ru-RU"/>
        </w:rPr>
      </w:pPr>
      <w:r w:rsidRPr="008C795B">
        <w:rPr>
          <w:rFonts w:ascii="Times New Roman" w:eastAsia="Times New Roman" w:hAnsi="Times New Roman" w:cs="Times New Roman"/>
          <w:color w:val="000000"/>
          <w:sz w:val="28"/>
          <w:szCs w:val="28"/>
          <w:lang w:eastAsia="ru-RU" w:bidi="ru-RU"/>
        </w:rPr>
        <w:t>Парадигма традиционного содружества субъектов воспитательного процесса и социальных институтов строится на представлен</w:t>
      </w:r>
      <w:proofErr w:type="gramStart"/>
      <w:r w:rsidRPr="008C795B">
        <w:rPr>
          <w:rFonts w:ascii="Times New Roman" w:eastAsia="Times New Roman" w:hAnsi="Times New Roman" w:cs="Times New Roman"/>
          <w:color w:val="000000"/>
          <w:sz w:val="28"/>
          <w:szCs w:val="28"/>
          <w:lang w:eastAsia="ru-RU" w:bidi="ru-RU"/>
        </w:rPr>
        <w:t>ии о е</w:t>
      </w:r>
      <w:proofErr w:type="gramEnd"/>
      <w:r w:rsidRPr="008C795B">
        <w:rPr>
          <w:rFonts w:ascii="Times New Roman" w:eastAsia="Times New Roman" w:hAnsi="Times New Roman" w:cs="Times New Roman"/>
          <w:color w:val="000000"/>
          <w:sz w:val="28"/>
          <w:szCs w:val="28"/>
          <w:lang w:eastAsia="ru-RU" w:bidi="ru-RU"/>
        </w:rPr>
        <w:t xml:space="preserve">динстве взглядов и интересов участников, чьи взаимоотношения имеют бескорыстный характер, основаны на доверии, искренности. 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w:t>
      </w:r>
      <w:proofErr w:type="gramStart"/>
      <w:r w:rsidRPr="008C795B">
        <w:rPr>
          <w:rFonts w:ascii="Times New Roman" w:eastAsia="Times New Roman" w:hAnsi="Times New Roman" w:cs="Times New Roman"/>
          <w:color w:val="000000"/>
          <w:sz w:val="28"/>
          <w:szCs w:val="28"/>
          <w:lang w:eastAsia="ru-RU" w:bidi="ru-RU"/>
        </w:rPr>
        <w:t>быть</w:t>
      </w:r>
      <w:proofErr w:type="gramEnd"/>
      <w:r w:rsidRPr="008C795B">
        <w:rPr>
          <w:rFonts w:ascii="Times New Roman" w:eastAsia="Times New Roman" w:hAnsi="Times New Roman" w:cs="Times New Roman"/>
          <w:color w:val="000000"/>
          <w:sz w:val="28"/>
          <w:szCs w:val="28"/>
          <w:lang w:eastAsia="ru-RU" w:bidi="ru-RU"/>
        </w:rPr>
        <w:t xml:space="preserve">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воспитательной деятельности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w:t>
      </w:r>
      <w:r w:rsidRPr="008C795B">
        <w:rPr>
          <w:rFonts w:ascii="Times New Roman" w:eastAsia="Times New Roman" w:hAnsi="Times New Roman" w:cs="Times New Roman"/>
          <w:color w:val="000000"/>
          <w:sz w:val="28"/>
          <w:szCs w:val="28"/>
          <w:lang w:eastAsia="ru-RU" w:bidi="ru-RU"/>
        </w:rPr>
        <w:lastRenderedPageBreak/>
        <w:t xml:space="preserve">организации и семьей </w:t>
      </w:r>
      <w:proofErr w:type="gramStart"/>
      <w:r w:rsidRPr="008C795B">
        <w:rPr>
          <w:rFonts w:ascii="Times New Roman" w:eastAsia="Times New Roman" w:hAnsi="Times New Roman" w:cs="Times New Roman"/>
          <w:color w:val="000000"/>
          <w:sz w:val="28"/>
          <w:szCs w:val="28"/>
          <w:lang w:eastAsia="ru-RU" w:bidi="ru-RU"/>
        </w:rPr>
        <w:t>обучающегося</w:t>
      </w:r>
      <w:proofErr w:type="gramEnd"/>
      <w:r w:rsidRPr="008C795B">
        <w:rPr>
          <w:rFonts w:ascii="Times New Roman" w:eastAsia="Times New Roman" w:hAnsi="Times New Roman" w:cs="Times New Roman"/>
          <w:color w:val="000000"/>
          <w:sz w:val="28"/>
          <w:szCs w:val="28"/>
          <w:lang w:eastAsia="ru-RU" w:bidi="ru-RU"/>
        </w:rPr>
        <w:t xml:space="preserve"> в этой организации.</w:t>
      </w:r>
    </w:p>
    <w:p w:rsidR="008C795B" w:rsidRPr="006E2573" w:rsidRDefault="008C795B" w:rsidP="008C795B">
      <w:pPr>
        <w:widowControl w:val="0"/>
        <w:spacing w:after="0" w:line="360" w:lineRule="auto"/>
        <w:ind w:left="23" w:right="23" w:firstLine="697"/>
        <w:jc w:val="both"/>
        <w:rPr>
          <w:rFonts w:ascii="Times New Roman" w:hAnsi="Times New Roman" w:cs="Times New Roman"/>
          <w:color w:val="000000"/>
          <w:sz w:val="28"/>
          <w:szCs w:val="28"/>
          <w:shd w:val="clear" w:color="auto" w:fill="FFFFFF"/>
        </w:rPr>
      </w:pPr>
      <w:r w:rsidRPr="006E2573">
        <w:rPr>
          <w:rFonts w:ascii="Times New Roman" w:hAnsi="Times New Roman" w:cs="Times New Roman"/>
          <w:color w:val="000000"/>
          <w:sz w:val="28"/>
          <w:szCs w:val="28"/>
          <w:shd w:val="clear" w:color="auto" w:fill="FFFFFF"/>
        </w:rPr>
        <w:t>При этом могут использоваться различные формы взаимодействия:</w:t>
      </w:r>
      <w:r w:rsidRPr="006E2573">
        <w:rPr>
          <w:rFonts w:ascii="Times New Roman" w:hAnsi="Times New Roman" w:cs="Times New Roman"/>
          <w:color w:val="000000"/>
          <w:sz w:val="28"/>
          <w:szCs w:val="28"/>
        </w:rPr>
        <w:br/>
      </w:r>
      <w:r w:rsidRPr="006E2573">
        <w:rPr>
          <w:rFonts w:ascii="Times New Roman" w:hAnsi="Times New Roman" w:cs="Times New Roman"/>
          <w:color w:val="000000"/>
          <w:sz w:val="28"/>
          <w:szCs w:val="28"/>
          <w:shd w:val="clear" w:color="auto" w:fill="FFFFFF"/>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w:t>
      </w:r>
      <w:r w:rsidRPr="006E2573">
        <w:rPr>
          <w:rFonts w:ascii="Times New Roman" w:hAnsi="Times New Roman" w:cs="Times New Roman"/>
          <w:color w:val="000000"/>
          <w:sz w:val="28"/>
          <w:szCs w:val="28"/>
        </w:rPr>
        <w:br/>
      </w:r>
      <w:r w:rsidRPr="006E2573">
        <w:rPr>
          <w:rFonts w:ascii="Times New Roman" w:hAnsi="Times New Roman" w:cs="Times New Roman"/>
          <w:color w:val="000000"/>
          <w:sz w:val="28"/>
          <w:szCs w:val="28"/>
          <w:shd w:val="clear" w:color="auto" w:fill="FFFFFF"/>
        </w:rPr>
        <w:t xml:space="preserve">-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6E2573">
        <w:rPr>
          <w:rFonts w:ascii="Times New Roman" w:hAnsi="Times New Roman" w:cs="Times New Roman"/>
          <w:color w:val="000000"/>
          <w:sz w:val="28"/>
          <w:szCs w:val="28"/>
          <w:shd w:val="clear" w:color="auto" w:fill="FFFFFF"/>
        </w:rPr>
        <w:t>воспитания</w:t>
      </w:r>
      <w:proofErr w:type="gramEnd"/>
      <w:r w:rsidRPr="006E2573">
        <w:rPr>
          <w:rFonts w:ascii="Times New Roman" w:hAnsi="Times New Roman" w:cs="Times New Roman"/>
          <w:color w:val="000000"/>
          <w:sz w:val="28"/>
          <w:szCs w:val="28"/>
          <w:shd w:val="clear" w:color="auto" w:fill="FFFFFF"/>
        </w:rPr>
        <w:t xml:space="preserve"> обуча</w:t>
      </w:r>
      <w:r w:rsidR="006E2573" w:rsidRPr="006E2573">
        <w:rPr>
          <w:rFonts w:ascii="Times New Roman" w:hAnsi="Times New Roman" w:cs="Times New Roman"/>
          <w:color w:val="000000"/>
          <w:sz w:val="28"/>
          <w:szCs w:val="28"/>
          <w:shd w:val="clear" w:color="auto" w:fill="FFFFFF"/>
        </w:rPr>
        <w:t>ющихся</w:t>
      </w:r>
      <w:r w:rsidRPr="006E2573">
        <w:rPr>
          <w:rFonts w:ascii="Times New Roman" w:hAnsi="Times New Roman" w:cs="Times New Roman"/>
          <w:color w:val="000000"/>
          <w:sz w:val="28"/>
          <w:szCs w:val="28"/>
          <w:shd w:val="clear" w:color="auto" w:fill="FFFFFF"/>
        </w:rPr>
        <w:t xml:space="preserve"> и одобренных педагогическим советом образовательного учреждения и родительским комитетом образовательного учреждения;</w:t>
      </w:r>
      <w:r w:rsidRPr="006E2573">
        <w:rPr>
          <w:rFonts w:ascii="Times New Roman" w:hAnsi="Times New Roman" w:cs="Times New Roman"/>
          <w:color w:val="000000"/>
          <w:sz w:val="28"/>
          <w:szCs w:val="28"/>
        </w:rPr>
        <w:br/>
      </w:r>
      <w:r w:rsidRPr="006E2573">
        <w:rPr>
          <w:rFonts w:ascii="Times New Roman" w:hAnsi="Times New Roman" w:cs="Times New Roman"/>
          <w:color w:val="000000"/>
          <w:sz w:val="28"/>
          <w:szCs w:val="28"/>
          <w:shd w:val="clear" w:color="auto" w:fill="FFFFFF"/>
        </w:rPr>
        <w:t>- проведение совместных мероприятий по направлениям духовно-нравственного развития и воспитания в образовательном учреждении.</w:t>
      </w:r>
      <w:r w:rsidRPr="006E2573">
        <w:rPr>
          <w:rFonts w:ascii="Times New Roman" w:hAnsi="Times New Roman" w:cs="Times New Roman"/>
          <w:color w:val="000000"/>
          <w:sz w:val="28"/>
          <w:szCs w:val="28"/>
        </w:rPr>
        <w:br/>
      </w:r>
      <w:r w:rsidRPr="006E2573">
        <w:rPr>
          <w:rFonts w:ascii="Times New Roman" w:hAnsi="Times New Roman" w:cs="Times New Roman"/>
          <w:color w:val="000000"/>
          <w:sz w:val="28"/>
          <w:szCs w:val="28"/>
          <w:shd w:val="clear" w:color="auto" w:fill="FFFFFF"/>
        </w:rPr>
        <w:t>Совместная деятельность образовательной организации, семьи и общественности возможна при условиях:</w:t>
      </w:r>
      <w:r w:rsidRPr="006E2573">
        <w:rPr>
          <w:rFonts w:ascii="Times New Roman" w:hAnsi="Times New Roman" w:cs="Times New Roman"/>
          <w:color w:val="000000"/>
          <w:sz w:val="28"/>
          <w:szCs w:val="28"/>
        </w:rPr>
        <w:br/>
      </w:r>
      <w:r w:rsidRPr="006E2573">
        <w:rPr>
          <w:rFonts w:ascii="Times New Roman" w:hAnsi="Times New Roman" w:cs="Times New Roman"/>
          <w:color w:val="000000"/>
          <w:sz w:val="28"/>
          <w:szCs w:val="28"/>
          <w:shd w:val="clear" w:color="auto" w:fill="FFFFFF"/>
        </w:rPr>
        <w:t>- единства подходов к реализации целевых установок развития и воспитания;</w:t>
      </w:r>
      <w:r w:rsidRPr="006E2573">
        <w:rPr>
          <w:rFonts w:ascii="Times New Roman" w:hAnsi="Times New Roman" w:cs="Times New Roman"/>
          <w:color w:val="000000"/>
          <w:sz w:val="28"/>
          <w:szCs w:val="28"/>
        </w:rPr>
        <w:br/>
      </w:r>
      <w:r w:rsidRPr="006E2573">
        <w:rPr>
          <w:rFonts w:ascii="Times New Roman" w:hAnsi="Times New Roman" w:cs="Times New Roman"/>
          <w:color w:val="000000"/>
          <w:sz w:val="28"/>
          <w:szCs w:val="28"/>
          <w:shd w:val="clear" w:color="auto" w:fill="FFFFFF"/>
        </w:rPr>
        <w:t>- взаимного уважения участвующих в совместной деятельности сторон при понимании специфики решаемых задач каждым ее участником;</w:t>
      </w:r>
      <w:r w:rsidRPr="006E2573">
        <w:rPr>
          <w:rFonts w:ascii="Times New Roman" w:hAnsi="Times New Roman" w:cs="Times New Roman"/>
          <w:color w:val="000000"/>
          <w:sz w:val="28"/>
          <w:szCs w:val="28"/>
        </w:rPr>
        <w:br/>
      </w:r>
      <w:r w:rsidRPr="006E2573">
        <w:rPr>
          <w:rFonts w:ascii="Times New Roman" w:hAnsi="Times New Roman" w:cs="Times New Roman"/>
          <w:color w:val="000000"/>
          <w:sz w:val="28"/>
          <w:szCs w:val="28"/>
          <w:shd w:val="clear" w:color="auto" w:fill="FFFFFF"/>
        </w:rPr>
        <w:t>- учета всеми субъектами воспитания возрастных и индивидуальных особенностей;</w:t>
      </w:r>
      <w:r w:rsidRPr="006E2573">
        <w:rPr>
          <w:rFonts w:ascii="Times New Roman" w:hAnsi="Times New Roman" w:cs="Times New Roman"/>
          <w:color w:val="000000"/>
          <w:sz w:val="28"/>
          <w:szCs w:val="28"/>
        </w:rPr>
        <w:br/>
      </w:r>
      <w:r w:rsidRPr="006E2573">
        <w:rPr>
          <w:rFonts w:ascii="Times New Roman" w:hAnsi="Times New Roman" w:cs="Times New Roman"/>
          <w:color w:val="000000"/>
          <w:sz w:val="28"/>
          <w:szCs w:val="28"/>
          <w:shd w:val="clear" w:color="auto" w:fill="FFFFFF"/>
        </w:rPr>
        <w:t>- использования эффективных форм взаимодействия: совместные проекты, экскурсии, классные часы, встречи с интересными людьми и т. д.</w:t>
      </w:r>
      <w:r w:rsidRPr="006E2573">
        <w:rPr>
          <w:rFonts w:ascii="Times New Roman" w:hAnsi="Times New Roman" w:cs="Times New Roman"/>
          <w:color w:val="000000"/>
          <w:sz w:val="28"/>
          <w:szCs w:val="28"/>
        </w:rPr>
        <w:br/>
      </w:r>
      <w:r w:rsidRPr="006E2573">
        <w:rPr>
          <w:rFonts w:ascii="Times New Roman" w:hAnsi="Times New Roman" w:cs="Times New Roman"/>
          <w:color w:val="000000"/>
          <w:sz w:val="28"/>
          <w:szCs w:val="28"/>
          <w:shd w:val="clear" w:color="auto" w:fill="FFFFFF"/>
        </w:rPr>
        <w:t>Кроме традиционных форм взаимодействия с родителями (законными представителями), предусматривающими проведение родительских собраний, классных часов с участием родителей, что предлагает:</w:t>
      </w:r>
      <w:r w:rsidRPr="006E2573">
        <w:rPr>
          <w:rFonts w:ascii="Times New Roman" w:hAnsi="Times New Roman" w:cs="Times New Roman"/>
          <w:color w:val="000000"/>
          <w:sz w:val="28"/>
          <w:szCs w:val="28"/>
        </w:rPr>
        <w:br/>
      </w:r>
      <w:r w:rsidRPr="006E2573">
        <w:rPr>
          <w:rFonts w:ascii="Times New Roman" w:hAnsi="Times New Roman" w:cs="Times New Roman"/>
          <w:color w:val="000000"/>
          <w:sz w:val="28"/>
          <w:szCs w:val="28"/>
          <w:shd w:val="clear" w:color="auto" w:fill="FFFFFF"/>
        </w:rPr>
        <w:t>- приглашение родителей на уроки с целью рассказа об их профессии;</w:t>
      </w:r>
      <w:r w:rsidRPr="006E2573">
        <w:rPr>
          <w:rFonts w:ascii="Times New Roman" w:hAnsi="Times New Roman" w:cs="Times New Roman"/>
          <w:color w:val="000000"/>
          <w:sz w:val="28"/>
          <w:szCs w:val="28"/>
        </w:rPr>
        <w:br/>
      </w:r>
      <w:r w:rsidRPr="006E2573">
        <w:rPr>
          <w:rFonts w:ascii="Times New Roman" w:hAnsi="Times New Roman" w:cs="Times New Roman"/>
          <w:color w:val="000000"/>
          <w:sz w:val="28"/>
          <w:szCs w:val="28"/>
          <w:shd w:val="clear" w:color="auto" w:fill="FFFFFF"/>
        </w:rPr>
        <w:t>- сотрудничество в рамках научных клубов, где взрослые могут выступать в качестве консультантов и помощников школьников; </w:t>
      </w:r>
      <w:r w:rsidRPr="006E2573">
        <w:rPr>
          <w:rFonts w:ascii="Times New Roman" w:hAnsi="Times New Roman" w:cs="Times New Roman"/>
          <w:color w:val="000000"/>
          <w:sz w:val="28"/>
          <w:szCs w:val="28"/>
        </w:rPr>
        <w:br/>
      </w:r>
      <w:r w:rsidRPr="006E2573">
        <w:rPr>
          <w:rFonts w:ascii="Times New Roman" w:hAnsi="Times New Roman" w:cs="Times New Roman"/>
          <w:color w:val="000000"/>
          <w:sz w:val="28"/>
          <w:szCs w:val="28"/>
          <w:shd w:val="clear" w:color="auto" w:fill="FFFFFF"/>
        </w:rPr>
        <w:t xml:space="preserve">- совместную организацию различных форм внеурочной деятельности, где родители проводят отдельные занятия кружков, факультативов, а также </w:t>
      </w:r>
      <w:r w:rsidRPr="006E2573">
        <w:rPr>
          <w:rFonts w:ascii="Times New Roman" w:hAnsi="Times New Roman" w:cs="Times New Roman"/>
          <w:color w:val="000000"/>
          <w:sz w:val="28"/>
          <w:szCs w:val="28"/>
          <w:shd w:val="clear" w:color="auto" w:fill="FFFFFF"/>
        </w:rPr>
        <w:lastRenderedPageBreak/>
        <w:t>оказывают помощь детям при разработке проектов;</w:t>
      </w:r>
      <w:r w:rsidRPr="006E2573">
        <w:rPr>
          <w:rFonts w:ascii="Times New Roman" w:hAnsi="Times New Roman" w:cs="Times New Roman"/>
          <w:color w:val="000000"/>
          <w:sz w:val="28"/>
          <w:szCs w:val="28"/>
        </w:rPr>
        <w:br/>
      </w:r>
      <w:r w:rsidRPr="006E2573">
        <w:rPr>
          <w:rFonts w:ascii="Times New Roman" w:hAnsi="Times New Roman" w:cs="Times New Roman"/>
          <w:color w:val="000000"/>
          <w:sz w:val="28"/>
          <w:szCs w:val="28"/>
          <w:shd w:val="clear" w:color="auto" w:fill="FFFFFF"/>
        </w:rPr>
        <w:t>- разработку и реализацию социальных проектов взрослых и детей; </w:t>
      </w:r>
      <w:r w:rsidRPr="006E2573">
        <w:rPr>
          <w:rFonts w:ascii="Times New Roman" w:hAnsi="Times New Roman" w:cs="Times New Roman"/>
          <w:color w:val="000000"/>
          <w:sz w:val="28"/>
          <w:szCs w:val="28"/>
        </w:rPr>
        <w:br/>
      </w:r>
      <w:r w:rsidRPr="006E2573">
        <w:rPr>
          <w:rFonts w:ascii="Times New Roman" w:hAnsi="Times New Roman" w:cs="Times New Roman"/>
          <w:color w:val="000000"/>
          <w:sz w:val="28"/>
          <w:szCs w:val="28"/>
          <w:shd w:val="clear" w:color="auto" w:fill="FFFFFF"/>
        </w:rPr>
        <w:t>- активное участие родителей в разработке и реализации индивидуального образовательного маршрута ребенка и другие формы, которые могут найти свое отражение при разработке данного раздела программы воспитания и социализации.</w:t>
      </w:r>
    </w:p>
    <w:p w:rsidR="008C795B" w:rsidRPr="008C795B" w:rsidRDefault="008C795B" w:rsidP="008C795B">
      <w:pPr>
        <w:widowControl w:val="0"/>
        <w:spacing w:after="0" w:line="322" w:lineRule="exact"/>
        <w:ind w:left="20" w:right="20" w:firstLine="700"/>
        <w:jc w:val="both"/>
        <w:rPr>
          <w:rFonts w:ascii="Times New Roman" w:eastAsia="Times New Roman" w:hAnsi="Times New Roman" w:cs="Times New Roman"/>
          <w:color w:val="000000"/>
          <w:sz w:val="28"/>
          <w:szCs w:val="28"/>
          <w:lang w:eastAsia="ru-RU" w:bidi="ru-RU"/>
        </w:rPr>
      </w:pPr>
    </w:p>
    <w:p w:rsidR="008C795B" w:rsidRPr="008C795B" w:rsidRDefault="008C795B" w:rsidP="00B0054B">
      <w:pPr>
        <w:keepNext/>
        <w:keepLines/>
        <w:widowControl w:val="0"/>
        <w:tabs>
          <w:tab w:val="left" w:pos="770"/>
        </w:tabs>
        <w:spacing w:after="0" w:line="260" w:lineRule="exact"/>
        <w:jc w:val="center"/>
        <w:outlineLvl w:val="1"/>
        <w:rPr>
          <w:rFonts w:ascii="Times New Roman" w:eastAsia="Times New Roman" w:hAnsi="Times New Roman" w:cs="Times New Roman"/>
          <w:b/>
          <w:bCs/>
          <w:color w:val="000000"/>
          <w:sz w:val="28"/>
          <w:szCs w:val="28"/>
          <w:lang w:eastAsia="ru-RU" w:bidi="ru-RU"/>
        </w:rPr>
      </w:pPr>
      <w:bookmarkStart w:id="126" w:name="bookmark112"/>
      <w:bookmarkStart w:id="127" w:name="bookmark113"/>
      <w:r w:rsidRPr="008C795B">
        <w:rPr>
          <w:rFonts w:ascii="Times New Roman" w:eastAsia="Times New Roman" w:hAnsi="Times New Roman" w:cs="Times New Roman"/>
          <w:b/>
          <w:bCs/>
          <w:color w:val="000000"/>
          <w:sz w:val="28"/>
          <w:szCs w:val="28"/>
          <w:lang w:eastAsia="ru-RU" w:bidi="ru-RU"/>
        </w:rPr>
        <w:t>Описание методов и форм профессиональной ориентации в МБОУ</w:t>
      </w:r>
      <w:bookmarkEnd w:id="126"/>
      <w:bookmarkEnd w:id="127"/>
    </w:p>
    <w:p w:rsidR="008C795B" w:rsidRPr="008C795B" w:rsidRDefault="008C795B" w:rsidP="008C795B">
      <w:pPr>
        <w:keepNext/>
        <w:keepLines/>
        <w:widowControl w:val="0"/>
        <w:spacing w:after="308" w:line="260" w:lineRule="exact"/>
        <w:jc w:val="center"/>
        <w:outlineLvl w:val="1"/>
        <w:rPr>
          <w:rFonts w:ascii="Times New Roman" w:eastAsia="Times New Roman" w:hAnsi="Times New Roman" w:cs="Times New Roman"/>
          <w:b/>
          <w:bCs/>
          <w:color w:val="000000"/>
          <w:sz w:val="28"/>
          <w:szCs w:val="28"/>
          <w:lang w:eastAsia="ru-RU" w:bidi="ru-RU"/>
        </w:rPr>
      </w:pPr>
      <w:bookmarkStart w:id="128" w:name="bookmark114"/>
      <w:r w:rsidRPr="006E2573">
        <w:rPr>
          <w:rFonts w:ascii="Times New Roman" w:eastAsia="Times New Roman" w:hAnsi="Times New Roman" w:cs="Times New Roman"/>
          <w:b/>
          <w:bCs/>
          <w:color w:val="000000"/>
          <w:sz w:val="28"/>
          <w:szCs w:val="28"/>
          <w:lang w:eastAsia="ru-RU" w:bidi="ru-RU"/>
        </w:rPr>
        <w:t xml:space="preserve">«СОШ №4 </w:t>
      </w:r>
      <w:proofErr w:type="spellStart"/>
      <w:r w:rsidRPr="006E2573">
        <w:rPr>
          <w:rFonts w:ascii="Times New Roman" w:eastAsia="Times New Roman" w:hAnsi="Times New Roman" w:cs="Times New Roman"/>
          <w:b/>
          <w:bCs/>
          <w:color w:val="000000"/>
          <w:sz w:val="28"/>
          <w:szCs w:val="28"/>
          <w:lang w:eastAsia="ru-RU" w:bidi="ru-RU"/>
        </w:rPr>
        <w:t>г</w:t>
      </w:r>
      <w:proofErr w:type="gramStart"/>
      <w:r w:rsidRPr="006E2573">
        <w:rPr>
          <w:rFonts w:ascii="Times New Roman" w:eastAsia="Times New Roman" w:hAnsi="Times New Roman" w:cs="Times New Roman"/>
          <w:b/>
          <w:bCs/>
          <w:color w:val="000000"/>
          <w:sz w:val="28"/>
          <w:szCs w:val="28"/>
          <w:lang w:eastAsia="ru-RU" w:bidi="ru-RU"/>
        </w:rPr>
        <w:t>.Т</w:t>
      </w:r>
      <w:proofErr w:type="gramEnd"/>
      <w:r w:rsidRPr="006E2573">
        <w:rPr>
          <w:rFonts w:ascii="Times New Roman" w:eastAsia="Times New Roman" w:hAnsi="Times New Roman" w:cs="Times New Roman"/>
          <w:b/>
          <w:bCs/>
          <w:color w:val="000000"/>
          <w:sz w:val="28"/>
          <w:szCs w:val="28"/>
          <w:lang w:eastAsia="ru-RU" w:bidi="ru-RU"/>
        </w:rPr>
        <w:t>осно</w:t>
      </w:r>
      <w:proofErr w:type="spellEnd"/>
      <w:r w:rsidRPr="008C795B">
        <w:rPr>
          <w:rFonts w:ascii="Times New Roman" w:eastAsia="Times New Roman" w:hAnsi="Times New Roman" w:cs="Times New Roman"/>
          <w:b/>
          <w:bCs/>
          <w:color w:val="000000"/>
          <w:sz w:val="28"/>
          <w:szCs w:val="28"/>
          <w:lang w:eastAsia="ru-RU" w:bidi="ru-RU"/>
        </w:rPr>
        <w:t>»</w:t>
      </w:r>
      <w:bookmarkEnd w:id="128"/>
    </w:p>
    <w:p w:rsidR="008C795B" w:rsidRPr="008C795B" w:rsidRDefault="008C795B" w:rsidP="006E2573">
      <w:pPr>
        <w:widowControl w:val="0"/>
        <w:spacing w:after="0" w:line="360" w:lineRule="auto"/>
        <w:ind w:left="20" w:right="23" w:firstLine="700"/>
        <w:jc w:val="both"/>
        <w:rPr>
          <w:rFonts w:ascii="Times New Roman" w:eastAsia="Times New Roman" w:hAnsi="Times New Roman" w:cs="Times New Roman"/>
          <w:color w:val="000000"/>
          <w:sz w:val="28"/>
          <w:szCs w:val="28"/>
          <w:lang w:eastAsia="ru-RU" w:bidi="ru-RU"/>
        </w:rPr>
      </w:pPr>
      <w:r w:rsidRPr="008C795B">
        <w:rPr>
          <w:rFonts w:ascii="Times New Roman" w:eastAsia="Times New Roman" w:hAnsi="Times New Roman" w:cs="Times New Roman"/>
          <w:color w:val="000000"/>
          <w:sz w:val="28"/>
          <w:szCs w:val="28"/>
          <w:lang w:eastAsia="ru-RU" w:bidi="ru-RU"/>
        </w:rPr>
        <w:t>Методами профессиональной ориентац</w:t>
      </w:r>
      <w:r w:rsidRPr="006E2573">
        <w:rPr>
          <w:rFonts w:ascii="Times New Roman" w:eastAsia="Times New Roman" w:hAnsi="Times New Roman" w:cs="Times New Roman"/>
          <w:color w:val="000000"/>
          <w:sz w:val="28"/>
          <w:szCs w:val="28"/>
          <w:lang w:eastAsia="ru-RU" w:bidi="ru-RU"/>
        </w:rPr>
        <w:t xml:space="preserve">ии обучающихся в МБОУ «СОШ №4 </w:t>
      </w:r>
      <w:proofErr w:type="spellStart"/>
      <w:r w:rsidRPr="006E2573">
        <w:rPr>
          <w:rFonts w:ascii="Times New Roman" w:eastAsia="Times New Roman" w:hAnsi="Times New Roman" w:cs="Times New Roman"/>
          <w:color w:val="000000"/>
          <w:sz w:val="28"/>
          <w:szCs w:val="28"/>
          <w:lang w:eastAsia="ru-RU" w:bidi="ru-RU"/>
        </w:rPr>
        <w:t>г</w:t>
      </w:r>
      <w:proofErr w:type="gramStart"/>
      <w:r w:rsidRPr="006E2573">
        <w:rPr>
          <w:rFonts w:ascii="Times New Roman" w:eastAsia="Times New Roman" w:hAnsi="Times New Roman" w:cs="Times New Roman"/>
          <w:color w:val="000000"/>
          <w:sz w:val="28"/>
          <w:szCs w:val="28"/>
          <w:lang w:eastAsia="ru-RU" w:bidi="ru-RU"/>
        </w:rPr>
        <w:t>.Т</w:t>
      </w:r>
      <w:proofErr w:type="gramEnd"/>
      <w:r w:rsidRPr="006E2573">
        <w:rPr>
          <w:rFonts w:ascii="Times New Roman" w:eastAsia="Times New Roman" w:hAnsi="Times New Roman" w:cs="Times New Roman"/>
          <w:color w:val="000000"/>
          <w:sz w:val="28"/>
          <w:szCs w:val="28"/>
          <w:lang w:eastAsia="ru-RU" w:bidi="ru-RU"/>
        </w:rPr>
        <w:t>осно</w:t>
      </w:r>
      <w:proofErr w:type="spellEnd"/>
      <w:r w:rsidRPr="008C795B">
        <w:rPr>
          <w:rFonts w:ascii="Times New Roman" w:eastAsia="Times New Roman" w:hAnsi="Times New Roman" w:cs="Times New Roman"/>
          <w:color w:val="000000"/>
          <w:sz w:val="28"/>
          <w:szCs w:val="28"/>
          <w:lang w:eastAsia="ru-RU" w:bidi="ru-RU"/>
        </w:rPr>
        <w:t>» являются следующие.</w:t>
      </w:r>
    </w:p>
    <w:p w:rsidR="008C795B" w:rsidRPr="006E2573" w:rsidRDefault="008C795B" w:rsidP="006E2573">
      <w:pPr>
        <w:widowControl w:val="0"/>
        <w:tabs>
          <w:tab w:val="center" w:pos="4734"/>
          <w:tab w:val="right" w:pos="6625"/>
          <w:tab w:val="right" w:pos="9361"/>
        </w:tabs>
        <w:spacing w:after="0" w:line="360" w:lineRule="auto"/>
        <w:ind w:left="20" w:right="23" w:firstLine="700"/>
        <w:jc w:val="both"/>
        <w:rPr>
          <w:rFonts w:ascii="Times New Roman" w:eastAsia="Times New Roman" w:hAnsi="Times New Roman" w:cs="Times New Roman"/>
          <w:color w:val="000000"/>
          <w:sz w:val="28"/>
          <w:szCs w:val="28"/>
          <w:lang w:eastAsia="ru-RU" w:bidi="ru-RU"/>
        </w:rPr>
      </w:pPr>
      <w:r w:rsidRPr="008C795B">
        <w:rPr>
          <w:rFonts w:ascii="Times New Roman" w:eastAsia="Times New Roman" w:hAnsi="Times New Roman" w:cs="Times New Roman"/>
          <w:color w:val="000000"/>
          <w:sz w:val="28"/>
          <w:szCs w:val="28"/>
          <w:lang w:eastAsia="ru-RU" w:bidi="ru-RU"/>
        </w:rPr>
        <w:t xml:space="preserve">Метод </w:t>
      </w:r>
      <w:proofErr w:type="spellStart"/>
      <w:r w:rsidRPr="008C795B">
        <w:rPr>
          <w:rFonts w:ascii="Times New Roman" w:eastAsia="Times New Roman" w:hAnsi="Times New Roman" w:cs="Times New Roman"/>
          <w:color w:val="000000"/>
          <w:sz w:val="28"/>
          <w:szCs w:val="28"/>
          <w:lang w:eastAsia="ru-RU" w:bidi="ru-RU"/>
        </w:rPr>
        <w:t>профконсультирования</w:t>
      </w:r>
      <w:proofErr w:type="spellEnd"/>
      <w:r w:rsidRPr="008C795B">
        <w:rPr>
          <w:rFonts w:ascii="Times New Roman" w:eastAsia="Times New Roman" w:hAnsi="Times New Roman" w:cs="Times New Roman"/>
          <w:color w:val="000000"/>
          <w:sz w:val="28"/>
          <w:szCs w:val="28"/>
          <w:lang w:eastAsia="ru-RU" w:bidi="ru-RU"/>
        </w:rPr>
        <w:t xml:space="preserve"> обучающихся - организация коммуникации относительно позиционирования обучающегося в профессионально-трудовой</w:t>
      </w:r>
      <w:r w:rsidRPr="008C795B">
        <w:rPr>
          <w:rFonts w:ascii="Times New Roman" w:eastAsia="Times New Roman" w:hAnsi="Times New Roman" w:cs="Times New Roman"/>
          <w:color w:val="000000"/>
          <w:sz w:val="28"/>
          <w:szCs w:val="28"/>
          <w:lang w:eastAsia="ru-RU" w:bidi="ru-RU"/>
        </w:rPr>
        <w:tab/>
        <w:t>области.</w:t>
      </w:r>
    </w:p>
    <w:p w:rsidR="008C795B" w:rsidRPr="008C795B" w:rsidRDefault="008C795B" w:rsidP="006E2573">
      <w:pPr>
        <w:widowControl w:val="0"/>
        <w:tabs>
          <w:tab w:val="center" w:pos="4734"/>
          <w:tab w:val="right" w:pos="6625"/>
          <w:tab w:val="right" w:pos="9361"/>
        </w:tabs>
        <w:spacing w:after="0" w:line="360" w:lineRule="auto"/>
        <w:ind w:right="23"/>
        <w:jc w:val="both"/>
        <w:rPr>
          <w:rFonts w:ascii="Times New Roman" w:eastAsia="Times New Roman" w:hAnsi="Times New Roman" w:cs="Times New Roman"/>
          <w:color w:val="000000"/>
          <w:sz w:val="28"/>
          <w:szCs w:val="28"/>
          <w:lang w:eastAsia="ru-RU" w:bidi="ru-RU"/>
        </w:rPr>
      </w:pPr>
      <w:r w:rsidRPr="006E2573">
        <w:rPr>
          <w:rFonts w:ascii="Times New Roman" w:eastAsia="Times New Roman" w:hAnsi="Times New Roman" w:cs="Times New Roman"/>
          <w:color w:val="000000"/>
          <w:sz w:val="28"/>
          <w:szCs w:val="28"/>
          <w:lang w:eastAsia="ru-RU" w:bidi="ru-RU"/>
        </w:rPr>
        <w:t xml:space="preserve">Для </w:t>
      </w:r>
      <w:r w:rsidRPr="008C795B">
        <w:rPr>
          <w:rFonts w:ascii="Times New Roman" w:eastAsia="Times New Roman" w:hAnsi="Times New Roman" w:cs="Times New Roman"/>
          <w:color w:val="000000"/>
          <w:sz w:val="28"/>
          <w:szCs w:val="28"/>
          <w:lang w:eastAsia="ru-RU" w:bidi="ru-RU"/>
        </w:rPr>
        <w:t>осуществления</w:t>
      </w:r>
      <w:r w:rsidRPr="006E2573">
        <w:rPr>
          <w:rFonts w:ascii="Times New Roman" w:eastAsia="Times New Roman" w:hAnsi="Times New Roman" w:cs="Times New Roman"/>
          <w:color w:val="000000"/>
          <w:sz w:val="28"/>
          <w:szCs w:val="28"/>
          <w:lang w:eastAsia="ru-RU" w:bidi="ru-RU"/>
        </w:rPr>
        <w:t xml:space="preserve"> </w:t>
      </w:r>
      <w:proofErr w:type="spellStart"/>
      <w:r w:rsidRPr="008C795B">
        <w:rPr>
          <w:rFonts w:ascii="Times New Roman" w:eastAsia="Times New Roman" w:hAnsi="Times New Roman" w:cs="Times New Roman"/>
          <w:color w:val="000000"/>
          <w:sz w:val="28"/>
          <w:szCs w:val="28"/>
          <w:lang w:eastAsia="ru-RU" w:bidi="ru-RU"/>
        </w:rPr>
        <w:t>профконсультирования</w:t>
      </w:r>
      <w:proofErr w:type="spellEnd"/>
      <w:r w:rsidRPr="008C795B">
        <w:rPr>
          <w:rFonts w:ascii="Times New Roman" w:eastAsia="Times New Roman" w:hAnsi="Times New Roman" w:cs="Times New Roman"/>
          <w:color w:val="000000"/>
          <w:sz w:val="28"/>
          <w:szCs w:val="28"/>
          <w:lang w:eastAsia="ru-RU" w:bidi="ru-RU"/>
        </w:rPr>
        <w:t xml:space="preserve"> привлекаются квалифицированные специалисты - работники соответствующих служб.</w:t>
      </w:r>
    </w:p>
    <w:p w:rsidR="008C795B" w:rsidRPr="008C795B" w:rsidRDefault="008C795B" w:rsidP="006E2573">
      <w:pPr>
        <w:widowControl w:val="0"/>
        <w:spacing w:after="0" w:line="360" w:lineRule="auto"/>
        <w:ind w:left="20" w:right="23" w:firstLine="700"/>
        <w:jc w:val="both"/>
        <w:rPr>
          <w:rFonts w:ascii="Times New Roman" w:eastAsia="Times New Roman" w:hAnsi="Times New Roman" w:cs="Times New Roman"/>
          <w:color w:val="000000"/>
          <w:sz w:val="28"/>
          <w:szCs w:val="28"/>
          <w:lang w:eastAsia="ru-RU" w:bidi="ru-RU"/>
        </w:rPr>
      </w:pPr>
      <w:r w:rsidRPr="008C795B">
        <w:rPr>
          <w:rFonts w:ascii="Times New Roman" w:eastAsia="Times New Roman" w:hAnsi="Times New Roman" w:cs="Times New Roman"/>
          <w:color w:val="000000"/>
          <w:sz w:val="28"/>
          <w:szCs w:val="28"/>
          <w:lang w:eastAsia="ru-RU" w:bidi="ru-RU"/>
        </w:rPr>
        <w:t xml:space="preserve">Метод исследования </w:t>
      </w:r>
      <w:proofErr w:type="gramStart"/>
      <w:r w:rsidRPr="008C795B">
        <w:rPr>
          <w:rFonts w:ascii="Times New Roman" w:eastAsia="Times New Roman" w:hAnsi="Times New Roman" w:cs="Times New Roman"/>
          <w:color w:val="000000"/>
          <w:sz w:val="28"/>
          <w:szCs w:val="28"/>
          <w:lang w:eastAsia="ru-RU" w:bidi="ru-RU"/>
        </w:rPr>
        <w:t>обучающимся</w:t>
      </w:r>
      <w:proofErr w:type="gramEnd"/>
      <w:r w:rsidRPr="008C795B">
        <w:rPr>
          <w:rFonts w:ascii="Times New Roman" w:eastAsia="Times New Roman" w:hAnsi="Times New Roman" w:cs="Times New Roman"/>
          <w:color w:val="000000"/>
          <w:sz w:val="28"/>
          <w:szCs w:val="28"/>
          <w:lang w:eastAsia="ru-RU" w:bidi="ru-RU"/>
        </w:rPr>
        <w:t xml:space="preserve"> профессионально-трудовой области и себя как потенциального участника этих отношений (активное познание).</w:t>
      </w:r>
    </w:p>
    <w:p w:rsidR="008C795B" w:rsidRPr="008C795B" w:rsidRDefault="008C795B" w:rsidP="006E2573">
      <w:pPr>
        <w:widowControl w:val="0"/>
        <w:spacing w:after="0" w:line="360" w:lineRule="auto"/>
        <w:ind w:left="20" w:right="23" w:firstLine="700"/>
        <w:jc w:val="both"/>
        <w:rPr>
          <w:rFonts w:ascii="Times New Roman" w:eastAsia="Times New Roman" w:hAnsi="Times New Roman" w:cs="Times New Roman"/>
          <w:color w:val="000000"/>
          <w:sz w:val="28"/>
          <w:szCs w:val="28"/>
          <w:lang w:eastAsia="ru-RU" w:bidi="ru-RU"/>
        </w:rPr>
      </w:pPr>
      <w:r w:rsidRPr="008C795B">
        <w:rPr>
          <w:rFonts w:ascii="Times New Roman" w:eastAsia="Times New Roman" w:hAnsi="Times New Roman" w:cs="Times New Roman"/>
          <w:color w:val="000000"/>
          <w:sz w:val="28"/>
          <w:szCs w:val="28"/>
          <w:lang w:eastAsia="ru-RU" w:bidi="ru-RU"/>
        </w:rPr>
        <w:t xml:space="preserve">Метод предъявления </w:t>
      </w:r>
      <w:proofErr w:type="gramStart"/>
      <w:r w:rsidRPr="008C795B">
        <w:rPr>
          <w:rFonts w:ascii="Times New Roman" w:eastAsia="Times New Roman" w:hAnsi="Times New Roman" w:cs="Times New Roman"/>
          <w:color w:val="000000"/>
          <w:sz w:val="28"/>
          <w:szCs w:val="28"/>
          <w:lang w:eastAsia="ru-RU" w:bidi="ru-RU"/>
        </w:rPr>
        <w:t>обучающемуся</w:t>
      </w:r>
      <w:proofErr w:type="gramEnd"/>
      <w:r w:rsidRPr="008C795B">
        <w:rPr>
          <w:rFonts w:ascii="Times New Roman" w:eastAsia="Times New Roman" w:hAnsi="Times New Roman" w:cs="Times New Roman"/>
          <w:color w:val="000000"/>
          <w:sz w:val="28"/>
          <w:szCs w:val="28"/>
          <w:lang w:eastAsia="ru-RU" w:bidi="ru-RU"/>
        </w:rPr>
        <w:t xml:space="preserve">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w:t>
      </w:r>
      <w:r w:rsidRPr="008C795B">
        <w:rPr>
          <w:rFonts w:ascii="Times New Roman" w:eastAsia="Times New Roman" w:hAnsi="Times New Roman" w:cs="Times New Roman"/>
          <w:color w:val="000000"/>
          <w:sz w:val="28"/>
          <w:szCs w:val="28"/>
          <w:lang w:eastAsia="ru-RU" w:bidi="ru-RU"/>
        </w:rPr>
        <w:lastRenderedPageBreak/>
        <w:t xml:space="preserve">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 Экскурсия как форма организации профессиональной ориентации </w:t>
      </w:r>
      <w:proofErr w:type="gramStart"/>
      <w:r w:rsidRPr="008C795B">
        <w:rPr>
          <w:rFonts w:ascii="Times New Roman" w:eastAsia="Times New Roman" w:hAnsi="Times New Roman" w:cs="Times New Roman"/>
          <w:color w:val="000000"/>
          <w:sz w:val="28"/>
          <w:szCs w:val="28"/>
          <w:lang w:eastAsia="ru-RU" w:bidi="ru-RU"/>
        </w:rPr>
        <w:t>обучающихся</w:t>
      </w:r>
      <w:proofErr w:type="gramEnd"/>
      <w:r w:rsidRPr="008C795B">
        <w:rPr>
          <w:rFonts w:ascii="Times New Roman" w:eastAsia="Times New Roman" w:hAnsi="Times New Roman" w:cs="Times New Roman"/>
          <w:color w:val="000000"/>
          <w:sz w:val="28"/>
          <w:szCs w:val="28"/>
          <w:lang w:eastAsia="ru-RU" w:bidi="ru-RU"/>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rsidRPr="008C795B">
        <w:rPr>
          <w:rFonts w:ascii="Times New Roman" w:eastAsia="Times New Roman" w:hAnsi="Times New Roman" w:cs="Times New Roman"/>
          <w:color w:val="000000"/>
          <w:sz w:val="28"/>
          <w:szCs w:val="28"/>
          <w:lang w:eastAsia="ru-RU" w:bidi="ru-RU"/>
        </w:rPr>
        <w:t>Профориентационные</w:t>
      </w:r>
      <w:proofErr w:type="spellEnd"/>
      <w:r w:rsidRPr="008C795B">
        <w:rPr>
          <w:rFonts w:ascii="Times New Roman" w:eastAsia="Times New Roman" w:hAnsi="Times New Roman" w:cs="Times New Roman"/>
          <w:color w:val="000000"/>
          <w:sz w:val="28"/>
          <w:szCs w:val="28"/>
          <w:lang w:eastAsia="ru-RU" w:bidi="ru-RU"/>
        </w:rP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8C795B" w:rsidRPr="008C795B" w:rsidRDefault="008C795B" w:rsidP="006E2573">
      <w:pPr>
        <w:widowControl w:val="0"/>
        <w:spacing w:after="0" w:line="360" w:lineRule="auto"/>
        <w:ind w:left="20" w:right="23" w:firstLine="700"/>
        <w:jc w:val="both"/>
        <w:rPr>
          <w:rFonts w:ascii="Times New Roman" w:eastAsia="Times New Roman" w:hAnsi="Times New Roman" w:cs="Times New Roman"/>
          <w:color w:val="000000"/>
          <w:sz w:val="28"/>
          <w:szCs w:val="28"/>
          <w:lang w:eastAsia="ru-RU" w:bidi="ru-RU"/>
        </w:rPr>
      </w:pPr>
      <w:r w:rsidRPr="008C795B">
        <w:rPr>
          <w:rFonts w:ascii="Times New Roman" w:eastAsia="Times New Roman" w:hAnsi="Times New Roman" w:cs="Times New Roman"/>
          <w:color w:val="000000"/>
          <w:sz w:val="28"/>
          <w:szCs w:val="28"/>
          <w:lang w:eastAsia="ru-RU" w:bidi="ru-RU"/>
        </w:rPr>
        <w:t>Метод публичной демонстрации самим обучающимся своих профессиональных планов, предпочтений либо способностей в той или иной сфере.</w:t>
      </w:r>
    </w:p>
    <w:p w:rsidR="008C795B" w:rsidRPr="008C795B" w:rsidRDefault="008C795B" w:rsidP="006E2573">
      <w:pPr>
        <w:widowControl w:val="0"/>
        <w:spacing w:after="0" w:line="360" w:lineRule="auto"/>
        <w:ind w:left="20" w:right="23" w:firstLine="700"/>
        <w:jc w:val="both"/>
        <w:rPr>
          <w:rFonts w:ascii="Times New Roman" w:eastAsia="Times New Roman" w:hAnsi="Times New Roman" w:cs="Times New Roman"/>
          <w:color w:val="000000"/>
          <w:sz w:val="28"/>
          <w:szCs w:val="28"/>
          <w:lang w:eastAsia="ru-RU" w:bidi="ru-RU"/>
        </w:rPr>
      </w:pPr>
      <w:r w:rsidRPr="008C795B">
        <w:rPr>
          <w:rFonts w:ascii="Times New Roman" w:eastAsia="Times New Roman" w:hAnsi="Times New Roman" w:cs="Times New Roman"/>
          <w:color w:val="000000"/>
          <w:sz w:val="28"/>
          <w:szCs w:val="28"/>
          <w:lang w:eastAsia="ru-RU" w:bidi="ru-RU"/>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8C795B" w:rsidRPr="008C795B" w:rsidRDefault="008C795B" w:rsidP="006E2573">
      <w:pPr>
        <w:widowControl w:val="0"/>
        <w:spacing w:after="0" w:line="360" w:lineRule="auto"/>
        <w:ind w:left="20" w:right="23" w:firstLine="700"/>
        <w:jc w:val="both"/>
        <w:rPr>
          <w:rFonts w:ascii="Times New Roman" w:eastAsia="Times New Roman" w:hAnsi="Times New Roman" w:cs="Times New Roman"/>
          <w:color w:val="000000"/>
          <w:sz w:val="28"/>
          <w:szCs w:val="28"/>
          <w:lang w:eastAsia="ru-RU" w:bidi="ru-RU"/>
        </w:rPr>
      </w:pPr>
      <w:r w:rsidRPr="008C795B">
        <w:rPr>
          <w:rFonts w:ascii="Times New Roman" w:eastAsia="Times New Roman" w:hAnsi="Times New Roman" w:cs="Times New Roman"/>
          <w:color w:val="000000"/>
          <w:sz w:val="28"/>
          <w:szCs w:val="28"/>
          <w:lang w:eastAsia="ru-RU" w:bidi="ru-RU"/>
        </w:rPr>
        <w:t xml:space="preserve">Метод профессиональных проб - кратковременное исполнение </w:t>
      </w:r>
      <w:proofErr w:type="gramStart"/>
      <w:r w:rsidRPr="008C795B">
        <w:rPr>
          <w:rFonts w:ascii="Times New Roman" w:eastAsia="Times New Roman" w:hAnsi="Times New Roman" w:cs="Times New Roman"/>
          <w:color w:val="000000"/>
          <w:sz w:val="28"/>
          <w:szCs w:val="28"/>
          <w:lang w:eastAsia="ru-RU" w:bidi="ru-RU"/>
        </w:rPr>
        <w:t>обучающимся</w:t>
      </w:r>
      <w:proofErr w:type="gramEnd"/>
      <w:r w:rsidRPr="008C795B">
        <w:rPr>
          <w:rFonts w:ascii="Times New Roman" w:eastAsia="Times New Roman" w:hAnsi="Times New Roman" w:cs="Times New Roman"/>
          <w:color w:val="000000"/>
          <w:sz w:val="28"/>
          <w:szCs w:val="28"/>
          <w:lang w:eastAsia="ru-RU" w:bidi="ru-RU"/>
        </w:rP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8C795B" w:rsidRPr="008C795B" w:rsidRDefault="008C795B" w:rsidP="006E2573">
      <w:pPr>
        <w:widowControl w:val="0"/>
        <w:spacing w:after="0" w:line="360" w:lineRule="auto"/>
        <w:ind w:left="20" w:right="23" w:firstLine="700"/>
        <w:jc w:val="both"/>
        <w:rPr>
          <w:rFonts w:ascii="Times New Roman" w:eastAsia="Times New Roman" w:hAnsi="Times New Roman" w:cs="Times New Roman"/>
          <w:color w:val="000000"/>
          <w:sz w:val="28"/>
          <w:szCs w:val="28"/>
          <w:lang w:eastAsia="ru-RU" w:bidi="ru-RU"/>
        </w:rPr>
      </w:pPr>
      <w:r w:rsidRPr="008C795B">
        <w:rPr>
          <w:rFonts w:ascii="Times New Roman" w:eastAsia="Times New Roman" w:hAnsi="Times New Roman" w:cs="Times New Roman"/>
          <w:color w:val="000000"/>
          <w:sz w:val="28"/>
          <w:szCs w:val="28"/>
          <w:lang w:eastAsia="ru-RU" w:bidi="ru-RU"/>
        </w:rPr>
        <w:lastRenderedPageBreak/>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8C795B">
        <w:rPr>
          <w:rFonts w:ascii="Times New Roman" w:eastAsia="Times New Roman" w:hAnsi="Times New Roman" w:cs="Times New Roman"/>
          <w:color w:val="000000"/>
          <w:sz w:val="28"/>
          <w:szCs w:val="28"/>
          <w:lang w:eastAsia="ru-RU" w:bidi="ru-RU"/>
        </w:rPr>
        <w:t>высоко квалифицированного</w:t>
      </w:r>
      <w:proofErr w:type="gramEnd"/>
      <w:r w:rsidRPr="008C795B">
        <w:rPr>
          <w:rFonts w:ascii="Times New Roman" w:eastAsia="Times New Roman" w:hAnsi="Times New Roman" w:cs="Times New Roman"/>
          <w:color w:val="000000"/>
          <w:sz w:val="28"/>
          <w:szCs w:val="28"/>
          <w:lang w:eastAsia="ru-RU" w:bidi="ru-RU"/>
        </w:rPr>
        <w:t xml:space="preserve"> работника. </w:t>
      </w:r>
      <w:proofErr w:type="gramStart"/>
      <w:r w:rsidRPr="008C795B">
        <w:rPr>
          <w:rFonts w:ascii="Times New Roman" w:eastAsia="Times New Roman" w:hAnsi="Times New Roman" w:cs="Times New Roman"/>
          <w:color w:val="000000"/>
          <w:sz w:val="28"/>
          <w:szCs w:val="28"/>
          <w:lang w:eastAsia="ru-RU" w:bidi="ru-RU"/>
        </w:rPr>
        <w:t>Обучающиеся</w:t>
      </w:r>
      <w:proofErr w:type="gramEnd"/>
      <w:r w:rsidRPr="008C795B">
        <w:rPr>
          <w:rFonts w:ascii="Times New Roman" w:eastAsia="Times New Roman" w:hAnsi="Times New Roman" w:cs="Times New Roman"/>
          <w:color w:val="000000"/>
          <w:sz w:val="28"/>
          <w:szCs w:val="28"/>
          <w:lang w:eastAsia="ru-RU" w:bidi="ru-RU"/>
        </w:rPr>
        <w:t>,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8C795B" w:rsidRPr="008C795B" w:rsidRDefault="008C795B" w:rsidP="006E2573">
      <w:pPr>
        <w:widowControl w:val="0"/>
        <w:spacing w:after="0" w:line="360" w:lineRule="auto"/>
        <w:ind w:left="20" w:right="23" w:firstLine="700"/>
        <w:jc w:val="both"/>
        <w:rPr>
          <w:rFonts w:ascii="Times New Roman" w:eastAsia="Times New Roman" w:hAnsi="Times New Roman" w:cs="Times New Roman"/>
          <w:color w:val="000000"/>
          <w:sz w:val="28"/>
          <w:szCs w:val="28"/>
          <w:lang w:eastAsia="ru-RU" w:bidi="ru-RU"/>
        </w:rPr>
      </w:pPr>
      <w:r w:rsidRPr="008C795B">
        <w:rPr>
          <w:rFonts w:ascii="Times New Roman" w:eastAsia="Times New Roman" w:hAnsi="Times New Roman" w:cs="Times New Roman"/>
          <w:color w:val="000000"/>
          <w:sz w:val="28"/>
          <w:szCs w:val="28"/>
          <w:lang w:eastAsia="ru-RU" w:bidi="ru-RU"/>
        </w:rPr>
        <w:t xml:space="preserve">Метод моделирования условий труда и имитации </w:t>
      </w:r>
      <w:proofErr w:type="gramStart"/>
      <w:r w:rsidRPr="008C795B">
        <w:rPr>
          <w:rFonts w:ascii="Times New Roman" w:eastAsia="Times New Roman" w:hAnsi="Times New Roman" w:cs="Times New Roman"/>
          <w:color w:val="000000"/>
          <w:sz w:val="28"/>
          <w:szCs w:val="28"/>
          <w:lang w:eastAsia="ru-RU" w:bidi="ru-RU"/>
        </w:rPr>
        <w:t>обучающимся</w:t>
      </w:r>
      <w:proofErr w:type="gramEnd"/>
      <w:r w:rsidRPr="008C795B">
        <w:rPr>
          <w:rFonts w:ascii="Times New Roman" w:eastAsia="Times New Roman" w:hAnsi="Times New Roman" w:cs="Times New Roman"/>
          <w:color w:val="000000"/>
          <w:sz w:val="28"/>
          <w:szCs w:val="28"/>
          <w:lang w:eastAsia="ru-RU" w:bidi="ru-RU"/>
        </w:rPr>
        <w:t xml:space="preserve"> решения производственных задач - деловая игра, в ходе которой имитируется исполнение обучающимся обязанностей работника.</w:t>
      </w:r>
    </w:p>
    <w:p w:rsidR="008C795B" w:rsidRPr="008C795B" w:rsidRDefault="008C795B" w:rsidP="006E2573">
      <w:pPr>
        <w:widowControl w:val="0"/>
        <w:spacing w:after="240" w:line="360" w:lineRule="auto"/>
        <w:ind w:left="20" w:right="23" w:firstLine="700"/>
        <w:jc w:val="both"/>
        <w:rPr>
          <w:rFonts w:ascii="Times New Roman" w:eastAsia="Times New Roman" w:hAnsi="Times New Roman" w:cs="Times New Roman"/>
          <w:color w:val="000000"/>
          <w:sz w:val="28"/>
          <w:szCs w:val="28"/>
          <w:lang w:eastAsia="ru-RU" w:bidi="ru-RU"/>
        </w:rPr>
      </w:pPr>
      <w:bookmarkStart w:id="129" w:name="bookmark115"/>
      <w:r w:rsidRPr="008C795B">
        <w:rPr>
          <w:rFonts w:ascii="Times New Roman" w:eastAsia="Times New Roman" w:hAnsi="Times New Roman" w:cs="Times New Roman"/>
          <w:color w:val="000000"/>
          <w:sz w:val="28"/>
          <w:szCs w:val="28"/>
          <w:lang w:eastAsia="ru-RU" w:bidi="ru-RU"/>
        </w:rPr>
        <w:t xml:space="preserve">Олимпиады по предметам (предметным областям) в качестве формы организации профессиональной ориентации </w:t>
      </w:r>
      <w:proofErr w:type="gramStart"/>
      <w:r w:rsidRPr="008C795B">
        <w:rPr>
          <w:rFonts w:ascii="Times New Roman" w:eastAsia="Times New Roman" w:hAnsi="Times New Roman" w:cs="Times New Roman"/>
          <w:color w:val="000000"/>
          <w:sz w:val="28"/>
          <w:szCs w:val="28"/>
          <w:lang w:eastAsia="ru-RU" w:bidi="ru-RU"/>
        </w:rPr>
        <w:t>обучающихся</w:t>
      </w:r>
      <w:proofErr w:type="gramEnd"/>
      <w:r w:rsidRPr="008C795B">
        <w:rPr>
          <w:rFonts w:ascii="Times New Roman" w:eastAsia="Times New Roman" w:hAnsi="Times New Roman" w:cs="Times New Roman"/>
          <w:color w:val="000000"/>
          <w:sz w:val="28"/>
          <w:szCs w:val="28"/>
          <w:lang w:eastAsia="ru-RU" w:bidi="ru-RU"/>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bookmarkEnd w:id="129"/>
    </w:p>
    <w:p w:rsidR="008C795B" w:rsidRPr="008C795B" w:rsidRDefault="008C795B" w:rsidP="00B0054B">
      <w:pPr>
        <w:keepNext/>
        <w:keepLines/>
        <w:widowControl w:val="0"/>
        <w:tabs>
          <w:tab w:val="left" w:pos="1412"/>
        </w:tabs>
        <w:spacing w:after="0" w:line="360" w:lineRule="auto"/>
        <w:ind w:right="380"/>
        <w:jc w:val="center"/>
        <w:outlineLvl w:val="1"/>
        <w:rPr>
          <w:rFonts w:ascii="Times New Roman" w:eastAsia="Times New Roman" w:hAnsi="Times New Roman" w:cs="Times New Roman"/>
          <w:b/>
          <w:bCs/>
          <w:color w:val="000000"/>
          <w:sz w:val="28"/>
          <w:szCs w:val="28"/>
          <w:lang w:eastAsia="ru-RU" w:bidi="ru-RU"/>
        </w:rPr>
      </w:pPr>
      <w:bookmarkStart w:id="130" w:name="bookmark116"/>
      <w:proofErr w:type="gramStart"/>
      <w:r w:rsidRPr="008C795B">
        <w:rPr>
          <w:rFonts w:ascii="Times New Roman" w:eastAsia="Times New Roman" w:hAnsi="Times New Roman" w:cs="Times New Roman"/>
          <w:b/>
          <w:bCs/>
          <w:color w:val="000000"/>
          <w:sz w:val="28"/>
          <w:szCs w:val="28"/>
          <w:lang w:eastAsia="ru-RU" w:bidi="ru-RU"/>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w:t>
      </w:r>
      <w:bookmarkEnd w:id="130"/>
      <w:proofErr w:type="gramEnd"/>
    </w:p>
    <w:p w:rsidR="008C795B" w:rsidRPr="008C795B" w:rsidRDefault="008C795B" w:rsidP="006E2573">
      <w:pPr>
        <w:keepNext/>
        <w:keepLines/>
        <w:widowControl w:val="0"/>
        <w:spacing w:after="240" w:line="360" w:lineRule="auto"/>
        <w:jc w:val="center"/>
        <w:outlineLvl w:val="1"/>
        <w:rPr>
          <w:rFonts w:ascii="Times New Roman" w:eastAsia="Times New Roman" w:hAnsi="Times New Roman" w:cs="Times New Roman"/>
          <w:b/>
          <w:bCs/>
          <w:color w:val="000000"/>
          <w:sz w:val="28"/>
          <w:szCs w:val="28"/>
          <w:lang w:eastAsia="ru-RU" w:bidi="ru-RU"/>
        </w:rPr>
      </w:pPr>
      <w:bookmarkStart w:id="131" w:name="bookmark117"/>
      <w:r w:rsidRPr="008C795B">
        <w:rPr>
          <w:rFonts w:ascii="Times New Roman" w:eastAsia="Times New Roman" w:hAnsi="Times New Roman" w:cs="Times New Roman"/>
          <w:b/>
          <w:bCs/>
          <w:color w:val="000000"/>
          <w:sz w:val="28"/>
          <w:szCs w:val="28"/>
          <w:lang w:eastAsia="ru-RU" w:bidi="ru-RU"/>
        </w:rPr>
        <w:t>поведения на дорогах</w:t>
      </w:r>
      <w:bookmarkEnd w:id="131"/>
    </w:p>
    <w:p w:rsidR="00A74F5D" w:rsidRDefault="008C795B" w:rsidP="006E2573">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8C795B">
        <w:rPr>
          <w:rFonts w:ascii="Times New Roman" w:eastAsia="Times New Roman" w:hAnsi="Times New Roman" w:cs="Times New Roman"/>
          <w:color w:val="000000"/>
          <w:sz w:val="28"/>
          <w:szCs w:val="28"/>
          <w:lang w:eastAsia="ru-RU" w:bidi="ru-RU"/>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w:t>
      </w:r>
    </w:p>
    <w:p w:rsidR="008C795B" w:rsidRPr="008C795B" w:rsidRDefault="008C795B" w:rsidP="00A74F5D">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8C795B">
        <w:rPr>
          <w:rFonts w:ascii="Times New Roman" w:eastAsia="Times New Roman" w:hAnsi="Times New Roman" w:cs="Times New Roman"/>
          <w:color w:val="000000"/>
          <w:sz w:val="28"/>
          <w:szCs w:val="28"/>
          <w:lang w:eastAsia="ru-RU" w:bidi="ru-RU"/>
        </w:rPr>
        <w:t xml:space="preserve"> Сферами</w:t>
      </w:r>
      <w:r w:rsidR="00A74F5D">
        <w:rPr>
          <w:rFonts w:ascii="Times New Roman" w:eastAsia="Times New Roman" w:hAnsi="Times New Roman" w:cs="Times New Roman"/>
          <w:color w:val="000000"/>
          <w:sz w:val="28"/>
          <w:szCs w:val="28"/>
          <w:lang w:eastAsia="ru-RU" w:bidi="ru-RU"/>
        </w:rPr>
        <w:t xml:space="preserve"> </w:t>
      </w:r>
      <w:r w:rsidRPr="008C795B">
        <w:rPr>
          <w:rFonts w:ascii="Times New Roman" w:eastAsia="Times New Roman" w:hAnsi="Times New Roman" w:cs="Times New Roman"/>
          <w:color w:val="000000"/>
          <w:sz w:val="28"/>
          <w:szCs w:val="28"/>
          <w:lang w:eastAsia="ru-RU" w:bidi="ru-RU"/>
        </w:rPr>
        <w:t>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w:t>
      </w:r>
      <w:r w:rsidR="00A74F5D">
        <w:rPr>
          <w:rFonts w:ascii="Times New Roman" w:eastAsia="Times New Roman" w:hAnsi="Times New Roman" w:cs="Times New Roman"/>
          <w:color w:val="000000"/>
          <w:sz w:val="28"/>
          <w:szCs w:val="28"/>
          <w:lang w:eastAsia="ru-RU" w:bidi="ru-RU"/>
        </w:rPr>
        <w:t>вности</w:t>
      </w:r>
      <w:r w:rsidR="00A74F5D">
        <w:rPr>
          <w:rFonts w:ascii="Times New Roman" w:eastAsia="Times New Roman" w:hAnsi="Times New Roman" w:cs="Times New Roman"/>
          <w:color w:val="000000"/>
          <w:sz w:val="28"/>
          <w:szCs w:val="28"/>
          <w:lang w:eastAsia="ru-RU" w:bidi="ru-RU"/>
        </w:rPr>
        <w:tab/>
        <w:t>умственной</w:t>
      </w:r>
      <w:r w:rsidR="00A74F5D">
        <w:rPr>
          <w:rFonts w:ascii="Times New Roman" w:eastAsia="Times New Roman" w:hAnsi="Times New Roman" w:cs="Times New Roman"/>
          <w:color w:val="000000"/>
          <w:sz w:val="28"/>
          <w:szCs w:val="28"/>
          <w:lang w:eastAsia="ru-RU" w:bidi="ru-RU"/>
        </w:rPr>
        <w:tab/>
        <w:t xml:space="preserve">деятельности; </w:t>
      </w:r>
      <w:r w:rsidRPr="008C795B">
        <w:rPr>
          <w:rFonts w:ascii="Times New Roman" w:eastAsia="Times New Roman" w:hAnsi="Times New Roman" w:cs="Times New Roman"/>
          <w:color w:val="000000"/>
          <w:sz w:val="28"/>
          <w:szCs w:val="28"/>
          <w:lang w:eastAsia="ru-RU" w:bidi="ru-RU"/>
        </w:rPr>
        <w:t>использование</w:t>
      </w:r>
      <w:r w:rsidR="00A74F5D">
        <w:rPr>
          <w:rFonts w:ascii="Times New Roman" w:eastAsia="Times New Roman" w:hAnsi="Times New Roman" w:cs="Times New Roman"/>
          <w:color w:val="000000"/>
          <w:sz w:val="28"/>
          <w:szCs w:val="28"/>
          <w:lang w:eastAsia="ru-RU" w:bidi="ru-RU"/>
        </w:rPr>
        <w:t xml:space="preserve"> </w:t>
      </w:r>
      <w:proofErr w:type="spellStart"/>
      <w:r w:rsidRPr="008C795B">
        <w:rPr>
          <w:rFonts w:ascii="Times New Roman" w:eastAsia="Times New Roman" w:hAnsi="Times New Roman" w:cs="Times New Roman"/>
          <w:color w:val="000000"/>
          <w:sz w:val="28"/>
          <w:szCs w:val="28"/>
          <w:lang w:eastAsia="ru-RU" w:bidi="ru-RU"/>
        </w:rPr>
        <w:t>здоровьесберегающих</w:t>
      </w:r>
      <w:proofErr w:type="spellEnd"/>
      <w:r w:rsidRPr="008C795B">
        <w:rPr>
          <w:rFonts w:ascii="Times New Roman" w:eastAsia="Times New Roman" w:hAnsi="Times New Roman" w:cs="Times New Roman"/>
          <w:color w:val="000000"/>
          <w:sz w:val="28"/>
          <w:szCs w:val="28"/>
          <w:lang w:eastAsia="ru-RU" w:bidi="ru-RU"/>
        </w:rPr>
        <w:t xml:space="preserve"> технологий.</w:t>
      </w:r>
    </w:p>
    <w:p w:rsidR="008C795B" w:rsidRPr="008C795B" w:rsidRDefault="008C795B" w:rsidP="006E2573">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proofErr w:type="gramStart"/>
      <w:r w:rsidRPr="008C795B">
        <w:rPr>
          <w:rFonts w:ascii="Times New Roman" w:eastAsia="Times New Roman" w:hAnsi="Times New Roman" w:cs="Times New Roman"/>
          <w:color w:val="000000"/>
          <w:sz w:val="28"/>
          <w:szCs w:val="28"/>
          <w:lang w:eastAsia="ru-RU" w:bidi="ru-RU"/>
        </w:rPr>
        <w:t xml:space="preserve">Мероприятия формируют у обучающихся: способность составлять рациональный режим дня и отдыха; следовать рациональному режиму дня и </w:t>
      </w:r>
      <w:r w:rsidRPr="008C795B">
        <w:rPr>
          <w:rFonts w:ascii="Times New Roman" w:eastAsia="Times New Roman" w:hAnsi="Times New Roman" w:cs="Times New Roman"/>
          <w:color w:val="000000"/>
          <w:sz w:val="28"/>
          <w:szCs w:val="28"/>
          <w:lang w:eastAsia="ru-RU" w:bidi="ru-RU"/>
        </w:rPr>
        <w:lastRenderedPageBreak/>
        <w:t xml:space="preserve">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8C795B">
        <w:rPr>
          <w:rFonts w:ascii="Times New Roman" w:eastAsia="Times New Roman" w:hAnsi="Times New Roman" w:cs="Times New Roman"/>
          <w:color w:val="000000"/>
          <w:sz w:val="28"/>
          <w:szCs w:val="28"/>
          <w:lang w:eastAsia="ru-RU" w:bidi="ru-RU"/>
        </w:rPr>
        <w:t>внеучебных</w:t>
      </w:r>
      <w:proofErr w:type="spellEnd"/>
      <w:r w:rsidRPr="008C795B">
        <w:rPr>
          <w:rFonts w:ascii="Times New Roman" w:eastAsia="Times New Roman" w:hAnsi="Times New Roman" w:cs="Times New Roman"/>
          <w:color w:val="000000"/>
          <w:sz w:val="28"/>
          <w:szCs w:val="28"/>
          <w:lang w:eastAsia="ru-RU" w:bidi="ru-RU"/>
        </w:rPr>
        <w:t xml:space="preserve"> нагрузок; умение планировать и рационально распределять учебные нагрузки и отдых в период подготовки к экзаменам;</w:t>
      </w:r>
      <w:proofErr w:type="gramEnd"/>
      <w:r w:rsidRPr="008C795B">
        <w:rPr>
          <w:rFonts w:ascii="Times New Roman" w:eastAsia="Times New Roman" w:hAnsi="Times New Roman" w:cs="Times New Roman"/>
          <w:color w:val="000000"/>
          <w:sz w:val="28"/>
          <w:szCs w:val="28"/>
          <w:lang w:eastAsia="ru-RU" w:bidi="ru-RU"/>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8C795B" w:rsidRPr="008C795B" w:rsidRDefault="008C795B" w:rsidP="006E2573">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8C795B">
        <w:rPr>
          <w:rFonts w:ascii="Times New Roman" w:eastAsia="Times New Roman" w:hAnsi="Times New Roman" w:cs="Times New Roman"/>
          <w:color w:val="000000"/>
          <w:sz w:val="28"/>
          <w:szCs w:val="28"/>
          <w:lang w:eastAsia="ru-RU" w:bidi="ru-RU"/>
        </w:rPr>
        <w:t>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8C795B" w:rsidRPr="008C795B" w:rsidRDefault="008C795B" w:rsidP="006E2573">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proofErr w:type="gramStart"/>
      <w:r w:rsidRPr="008C795B">
        <w:rPr>
          <w:rFonts w:ascii="Times New Roman" w:eastAsia="Times New Roman" w:hAnsi="Times New Roman" w:cs="Times New Roman"/>
          <w:color w:val="000000"/>
          <w:sz w:val="28"/>
          <w:szCs w:val="28"/>
          <w:lang w:eastAsia="ru-RU" w:bidi="ru-RU"/>
        </w:rPr>
        <w:t xml:space="preserve">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rsidRPr="008C795B">
        <w:rPr>
          <w:rFonts w:ascii="Times New Roman" w:eastAsia="Times New Roman" w:hAnsi="Times New Roman" w:cs="Times New Roman"/>
          <w:color w:val="000000"/>
          <w:sz w:val="28"/>
          <w:szCs w:val="28"/>
          <w:lang w:eastAsia="ru-RU" w:bidi="ru-RU"/>
        </w:rPr>
        <w:t>психоактивных</w:t>
      </w:r>
      <w:proofErr w:type="spellEnd"/>
      <w:r w:rsidRPr="008C795B">
        <w:rPr>
          <w:rFonts w:ascii="Times New Roman" w:eastAsia="Times New Roman" w:hAnsi="Times New Roman" w:cs="Times New Roman"/>
          <w:color w:val="000000"/>
          <w:sz w:val="28"/>
          <w:szCs w:val="28"/>
          <w:lang w:eastAsia="ru-RU" w:bidi="ru-RU"/>
        </w:rPr>
        <w:t xml:space="preserve"> веществ обучающимися, а также с проблемами детского дорожно-транспортного травматизма.</w:t>
      </w:r>
      <w:proofErr w:type="gramEnd"/>
      <w:r w:rsidRPr="008C795B">
        <w:rPr>
          <w:rFonts w:ascii="Times New Roman" w:eastAsia="Times New Roman" w:hAnsi="Times New Roman" w:cs="Times New Roman"/>
          <w:color w:val="000000"/>
          <w:sz w:val="28"/>
          <w:szCs w:val="28"/>
          <w:lang w:eastAsia="ru-RU" w:bidi="ru-RU"/>
        </w:rPr>
        <w:t xml:space="preserve"> В ученическом классе профилактическую работу организует классный руководитель.</w:t>
      </w:r>
    </w:p>
    <w:p w:rsidR="008C795B" w:rsidRPr="008C795B" w:rsidRDefault="008C795B" w:rsidP="006E2573">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8C795B">
        <w:rPr>
          <w:rFonts w:ascii="Times New Roman" w:eastAsia="Times New Roman" w:hAnsi="Times New Roman" w:cs="Times New Roman"/>
          <w:color w:val="000000"/>
          <w:sz w:val="28"/>
          <w:szCs w:val="28"/>
          <w:lang w:eastAsia="ru-RU" w:bidi="ru-RU"/>
        </w:rPr>
        <w:t>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w:t>
      </w:r>
      <w:r w:rsidR="00A74F5D">
        <w:rPr>
          <w:rFonts w:ascii="Times New Roman" w:eastAsia="Times New Roman" w:hAnsi="Times New Roman" w:cs="Times New Roman"/>
          <w:color w:val="000000"/>
          <w:sz w:val="28"/>
          <w:szCs w:val="28"/>
          <w:lang w:eastAsia="ru-RU" w:bidi="ru-RU"/>
        </w:rPr>
        <w:t xml:space="preserve">удитории. </w:t>
      </w:r>
      <w:proofErr w:type="gramStart"/>
      <w:r w:rsidR="00A74F5D">
        <w:rPr>
          <w:rFonts w:ascii="Times New Roman" w:eastAsia="Times New Roman" w:hAnsi="Times New Roman" w:cs="Times New Roman"/>
          <w:color w:val="000000"/>
          <w:sz w:val="28"/>
          <w:szCs w:val="28"/>
          <w:lang w:eastAsia="ru-RU" w:bidi="ru-RU"/>
        </w:rPr>
        <w:t>Реализованы</w:t>
      </w:r>
      <w:proofErr w:type="gramEnd"/>
      <w:r w:rsidRPr="008C795B">
        <w:rPr>
          <w:rFonts w:ascii="Times New Roman" w:eastAsia="Times New Roman" w:hAnsi="Times New Roman" w:cs="Times New Roman"/>
          <w:color w:val="000000"/>
          <w:sz w:val="28"/>
          <w:szCs w:val="28"/>
          <w:lang w:eastAsia="ru-RU" w:bidi="ru-RU"/>
        </w:rPr>
        <w:t xml:space="preserve"> в следующих формах:</w:t>
      </w:r>
    </w:p>
    <w:p w:rsidR="008C795B" w:rsidRPr="008C795B" w:rsidRDefault="008C795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8C795B">
        <w:rPr>
          <w:rFonts w:ascii="Times New Roman" w:eastAsia="Times New Roman" w:hAnsi="Times New Roman" w:cs="Times New Roman"/>
          <w:color w:val="000000"/>
          <w:sz w:val="28"/>
          <w:szCs w:val="28"/>
          <w:lang w:eastAsia="ru-RU" w:bidi="ru-RU"/>
        </w:rPr>
        <w:t xml:space="preserve"> </w:t>
      </w:r>
      <w:proofErr w:type="gramStart"/>
      <w:r w:rsidRPr="008C795B">
        <w:rPr>
          <w:rFonts w:ascii="Times New Roman" w:eastAsia="Times New Roman" w:hAnsi="Times New Roman" w:cs="Times New Roman"/>
          <w:color w:val="000000"/>
          <w:sz w:val="28"/>
          <w:szCs w:val="28"/>
          <w:lang w:eastAsia="ru-RU" w:bidi="ru-RU"/>
        </w:rPr>
        <w:t>внешней</w:t>
      </w:r>
      <w:proofErr w:type="gramEnd"/>
      <w:r w:rsidRPr="008C795B">
        <w:rPr>
          <w:rFonts w:ascii="Times New Roman" w:eastAsia="Times New Roman" w:hAnsi="Times New Roman" w:cs="Times New Roman"/>
          <w:color w:val="000000"/>
          <w:sz w:val="28"/>
          <w:szCs w:val="28"/>
          <w:lang w:eastAsia="ru-RU" w:bidi="ru-RU"/>
        </w:rPr>
        <w:t xml:space="preserve"> (привлечение возможностей других учреждений и организаций - спортивных клубов, лечебных учреждений, стадионов, библиотек и др.);</w:t>
      </w:r>
    </w:p>
    <w:p w:rsidR="008C795B" w:rsidRPr="008C795B" w:rsidRDefault="008C795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8C795B">
        <w:rPr>
          <w:rFonts w:ascii="Times New Roman" w:eastAsia="Times New Roman" w:hAnsi="Times New Roman" w:cs="Times New Roman"/>
          <w:color w:val="000000"/>
          <w:sz w:val="28"/>
          <w:szCs w:val="28"/>
          <w:lang w:eastAsia="ru-RU" w:bidi="ru-RU"/>
        </w:rPr>
        <w:t xml:space="preserve"> внутренней (получение информации организуется в </w:t>
      </w:r>
      <w:r w:rsidRPr="008C795B">
        <w:rPr>
          <w:rFonts w:ascii="Times New Roman" w:eastAsia="Times New Roman" w:hAnsi="Times New Roman" w:cs="Times New Roman"/>
          <w:color w:val="000000"/>
          <w:sz w:val="28"/>
          <w:szCs w:val="28"/>
          <w:lang w:eastAsia="ru-RU" w:bidi="ru-RU"/>
        </w:rPr>
        <w:lastRenderedPageBreak/>
        <w:t xml:space="preserve">общеобразовательной школе, при этом один коллектив </w:t>
      </w:r>
      <w:proofErr w:type="gramStart"/>
      <w:r w:rsidRPr="008C795B">
        <w:rPr>
          <w:rFonts w:ascii="Times New Roman" w:eastAsia="Times New Roman" w:hAnsi="Times New Roman" w:cs="Times New Roman"/>
          <w:color w:val="000000"/>
          <w:sz w:val="28"/>
          <w:szCs w:val="28"/>
          <w:lang w:eastAsia="ru-RU" w:bidi="ru-RU"/>
        </w:rPr>
        <w:t>обучающихся</w:t>
      </w:r>
      <w:proofErr w:type="gramEnd"/>
      <w:r w:rsidRPr="008C795B">
        <w:rPr>
          <w:rFonts w:ascii="Times New Roman" w:eastAsia="Times New Roman" w:hAnsi="Times New Roman" w:cs="Times New Roman"/>
          <w:color w:val="000000"/>
          <w:sz w:val="28"/>
          <w:szCs w:val="28"/>
          <w:lang w:eastAsia="ru-RU" w:bidi="ru-RU"/>
        </w:rPr>
        <w:t xml:space="preserve"> выступает источником информации для другого коллектива);</w:t>
      </w:r>
    </w:p>
    <w:p w:rsidR="008C795B" w:rsidRPr="008C795B" w:rsidRDefault="008C795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8C795B">
        <w:rPr>
          <w:rFonts w:ascii="Times New Roman" w:eastAsia="Times New Roman" w:hAnsi="Times New Roman" w:cs="Times New Roman"/>
          <w:color w:val="000000"/>
          <w:sz w:val="28"/>
          <w:szCs w:val="28"/>
          <w:lang w:eastAsia="ru-RU" w:bidi="ru-RU"/>
        </w:rPr>
        <w:t xml:space="preserve">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Pr="008C795B">
        <w:rPr>
          <w:rFonts w:ascii="Times New Roman" w:eastAsia="Times New Roman" w:hAnsi="Times New Roman" w:cs="Times New Roman"/>
          <w:color w:val="000000"/>
          <w:sz w:val="28"/>
          <w:szCs w:val="28"/>
          <w:lang w:eastAsia="ru-RU" w:bidi="ru-RU"/>
        </w:rPr>
        <w:t>межпредметные</w:t>
      </w:r>
      <w:proofErr w:type="spellEnd"/>
      <w:r w:rsidRPr="008C795B">
        <w:rPr>
          <w:rFonts w:ascii="Times New Roman" w:eastAsia="Times New Roman" w:hAnsi="Times New Roman" w:cs="Times New Roman"/>
          <w:color w:val="000000"/>
          <w:sz w:val="28"/>
          <w:szCs w:val="28"/>
          <w:lang w:eastAsia="ru-RU" w:bidi="ru-RU"/>
        </w:rPr>
        <w:t xml:space="preserve"> связи);</w:t>
      </w:r>
    </w:p>
    <w:p w:rsidR="008C795B" w:rsidRPr="008C795B" w:rsidRDefault="008C795B"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8C795B">
        <w:rPr>
          <w:rFonts w:ascii="Times New Roman" w:eastAsia="Times New Roman" w:hAnsi="Times New Roman" w:cs="Times New Roman"/>
          <w:color w:val="000000"/>
          <w:sz w:val="28"/>
          <w:szCs w:val="28"/>
          <w:lang w:eastAsia="ru-RU" w:bidi="ru-RU"/>
        </w:rPr>
        <w:t xml:space="preserve"> </w:t>
      </w:r>
      <w:proofErr w:type="gramStart"/>
      <w:r w:rsidRPr="008C795B">
        <w:rPr>
          <w:rFonts w:ascii="Times New Roman" w:eastAsia="Times New Roman" w:hAnsi="Times New Roman" w:cs="Times New Roman"/>
          <w:color w:val="000000"/>
          <w:sz w:val="28"/>
          <w:szCs w:val="28"/>
          <w:lang w:eastAsia="ru-RU" w:bidi="ru-RU"/>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roofErr w:type="gramEnd"/>
    </w:p>
    <w:p w:rsidR="008C795B" w:rsidRPr="008C795B" w:rsidRDefault="008C795B" w:rsidP="006E2573">
      <w:pPr>
        <w:widowControl w:val="0"/>
        <w:spacing w:after="0" w:line="360" w:lineRule="auto"/>
        <w:ind w:right="20" w:firstLine="700"/>
        <w:jc w:val="both"/>
        <w:rPr>
          <w:rFonts w:ascii="Times New Roman" w:eastAsia="Times New Roman" w:hAnsi="Times New Roman" w:cs="Times New Roman"/>
          <w:color w:val="000000"/>
          <w:sz w:val="28"/>
          <w:szCs w:val="28"/>
          <w:lang w:eastAsia="ru-RU" w:bidi="ru-RU"/>
        </w:rPr>
      </w:pPr>
      <w:r w:rsidRPr="008C795B">
        <w:rPr>
          <w:rFonts w:ascii="Times New Roman" w:eastAsia="Times New Roman" w:hAnsi="Times New Roman" w:cs="Times New Roman"/>
          <w:color w:val="000000"/>
          <w:sz w:val="28"/>
          <w:szCs w:val="28"/>
          <w:lang w:eastAsia="ru-RU" w:bidi="ru-RU"/>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8C795B" w:rsidRPr="008C795B" w:rsidRDefault="008C795B" w:rsidP="006E2573">
      <w:pPr>
        <w:widowControl w:val="0"/>
        <w:tabs>
          <w:tab w:val="left" w:pos="7086"/>
        </w:tabs>
        <w:spacing w:after="0" w:line="360" w:lineRule="auto"/>
        <w:ind w:firstLine="700"/>
        <w:jc w:val="both"/>
        <w:rPr>
          <w:rFonts w:ascii="Times New Roman" w:eastAsia="Times New Roman" w:hAnsi="Times New Roman" w:cs="Times New Roman"/>
          <w:color w:val="000000"/>
          <w:sz w:val="28"/>
          <w:szCs w:val="28"/>
          <w:lang w:eastAsia="ru-RU" w:bidi="ru-RU"/>
        </w:rPr>
      </w:pPr>
      <w:r w:rsidRPr="008C795B">
        <w:rPr>
          <w:rFonts w:ascii="Times New Roman" w:eastAsia="Times New Roman" w:hAnsi="Times New Roman" w:cs="Times New Roman"/>
          <w:color w:val="000000"/>
          <w:sz w:val="28"/>
          <w:szCs w:val="28"/>
          <w:lang w:eastAsia="ru-RU" w:bidi="ru-RU"/>
        </w:rPr>
        <w:t>Мероп</w:t>
      </w:r>
      <w:r w:rsidR="006E2573">
        <w:rPr>
          <w:rFonts w:ascii="Times New Roman" w:eastAsia="Times New Roman" w:hAnsi="Times New Roman" w:cs="Times New Roman"/>
          <w:color w:val="000000"/>
          <w:sz w:val="28"/>
          <w:szCs w:val="28"/>
          <w:lang w:eastAsia="ru-RU" w:bidi="ru-RU"/>
        </w:rPr>
        <w:t xml:space="preserve">риятия формируют у </w:t>
      </w:r>
      <w:proofErr w:type="gramStart"/>
      <w:r w:rsidR="006E2573">
        <w:rPr>
          <w:rFonts w:ascii="Times New Roman" w:eastAsia="Times New Roman" w:hAnsi="Times New Roman" w:cs="Times New Roman"/>
          <w:color w:val="000000"/>
          <w:sz w:val="28"/>
          <w:szCs w:val="28"/>
          <w:lang w:eastAsia="ru-RU" w:bidi="ru-RU"/>
        </w:rPr>
        <w:t>обучающихся</w:t>
      </w:r>
      <w:proofErr w:type="gramEnd"/>
      <w:r w:rsidR="006E2573">
        <w:rPr>
          <w:rFonts w:ascii="Times New Roman" w:eastAsia="Times New Roman" w:hAnsi="Times New Roman" w:cs="Times New Roman"/>
          <w:color w:val="000000"/>
          <w:sz w:val="28"/>
          <w:szCs w:val="28"/>
          <w:lang w:eastAsia="ru-RU" w:bidi="ru-RU"/>
        </w:rPr>
        <w:t xml:space="preserve">: </w:t>
      </w:r>
      <w:r w:rsidRPr="008C795B">
        <w:rPr>
          <w:rFonts w:ascii="Times New Roman" w:eastAsia="Times New Roman" w:hAnsi="Times New Roman" w:cs="Times New Roman"/>
          <w:color w:val="000000"/>
          <w:sz w:val="28"/>
          <w:szCs w:val="28"/>
          <w:lang w:eastAsia="ru-RU" w:bidi="ru-RU"/>
        </w:rPr>
        <w:t>представление о</w:t>
      </w:r>
    </w:p>
    <w:p w:rsidR="008C795B" w:rsidRPr="008C795B" w:rsidRDefault="008C795B" w:rsidP="006E2573">
      <w:pPr>
        <w:widowControl w:val="0"/>
        <w:spacing w:after="0" w:line="360" w:lineRule="auto"/>
        <w:ind w:right="20"/>
        <w:jc w:val="both"/>
        <w:rPr>
          <w:rFonts w:ascii="Times New Roman" w:eastAsia="Times New Roman" w:hAnsi="Times New Roman" w:cs="Times New Roman"/>
          <w:color w:val="000000"/>
          <w:sz w:val="28"/>
          <w:szCs w:val="28"/>
          <w:lang w:eastAsia="ru-RU" w:bidi="ru-RU"/>
        </w:rPr>
      </w:pPr>
      <w:proofErr w:type="gramStart"/>
      <w:r w:rsidRPr="008C795B">
        <w:rPr>
          <w:rFonts w:ascii="Times New Roman" w:eastAsia="Times New Roman" w:hAnsi="Times New Roman" w:cs="Times New Roman"/>
          <w:color w:val="000000"/>
          <w:sz w:val="28"/>
          <w:szCs w:val="28"/>
          <w:lang w:eastAsia="ru-RU" w:bidi="ru-RU"/>
        </w:rPr>
        <w:t>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sidRPr="008C795B">
        <w:rPr>
          <w:rFonts w:ascii="Times New Roman" w:eastAsia="Times New Roman" w:hAnsi="Times New Roman" w:cs="Times New Roman"/>
          <w:color w:val="000000"/>
          <w:sz w:val="28"/>
          <w:szCs w:val="28"/>
          <w:lang w:eastAsia="ru-RU" w:bidi="ru-RU"/>
        </w:rPr>
        <w:t xml:space="preserve"> Для реализации этого комплекса необходима интеграция с курсом физической культуры. </w:t>
      </w:r>
      <w:proofErr w:type="gramStart"/>
      <w:r w:rsidRPr="008C795B">
        <w:rPr>
          <w:rFonts w:ascii="Times New Roman" w:eastAsia="Times New Roman" w:hAnsi="Times New Roman" w:cs="Times New Roman"/>
          <w:color w:val="000000"/>
          <w:sz w:val="28"/>
          <w:szCs w:val="28"/>
          <w:lang w:eastAsia="ru-RU" w:bidi="ru-RU"/>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8C795B">
        <w:rPr>
          <w:rFonts w:ascii="Times New Roman" w:eastAsia="Times New Roman" w:hAnsi="Times New Roman" w:cs="Times New Roman"/>
          <w:color w:val="000000"/>
          <w:sz w:val="28"/>
          <w:szCs w:val="28"/>
          <w:lang w:eastAsia="ru-RU" w:bidi="ru-RU"/>
        </w:rPr>
        <w:t>саморегуляции</w:t>
      </w:r>
      <w:proofErr w:type="spellEnd"/>
      <w:r w:rsidRPr="008C795B">
        <w:rPr>
          <w:rFonts w:ascii="Times New Roman" w:eastAsia="Times New Roman" w:hAnsi="Times New Roman" w:cs="Times New Roman"/>
          <w:color w:val="000000"/>
          <w:sz w:val="28"/>
          <w:szCs w:val="28"/>
          <w:lang w:eastAsia="ru-RU" w:bidi="ru-RU"/>
        </w:rPr>
        <w:t xml:space="preserve"> для снятия эмоционального и физического напряжения; навыки контроля за собственным состоянием, чувствами в стрессовых ситуациях;</w:t>
      </w:r>
      <w:proofErr w:type="gramEnd"/>
      <w:r w:rsidRPr="008C795B">
        <w:rPr>
          <w:rFonts w:ascii="Times New Roman" w:eastAsia="Times New Roman" w:hAnsi="Times New Roman" w:cs="Times New Roman"/>
          <w:color w:val="000000"/>
          <w:sz w:val="28"/>
          <w:szCs w:val="28"/>
          <w:lang w:eastAsia="ru-RU" w:bidi="ru-RU"/>
        </w:rPr>
        <w:t xml:space="preserve"> представление о влиянии </w:t>
      </w:r>
      <w:r w:rsidRPr="008C795B">
        <w:rPr>
          <w:rFonts w:ascii="Times New Roman" w:eastAsia="Times New Roman" w:hAnsi="Times New Roman" w:cs="Times New Roman"/>
          <w:color w:val="000000"/>
          <w:sz w:val="28"/>
          <w:szCs w:val="28"/>
          <w:lang w:eastAsia="ru-RU" w:bidi="ru-RU"/>
        </w:rPr>
        <w:lastRenderedPageBreak/>
        <w:t>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8C795B" w:rsidRPr="008C795B" w:rsidRDefault="008C795B" w:rsidP="006E2573">
      <w:pPr>
        <w:widowControl w:val="0"/>
        <w:tabs>
          <w:tab w:val="left" w:pos="7086"/>
        </w:tabs>
        <w:spacing w:after="0" w:line="360" w:lineRule="auto"/>
        <w:ind w:firstLine="700"/>
        <w:jc w:val="both"/>
        <w:rPr>
          <w:rFonts w:ascii="Times New Roman" w:eastAsia="Times New Roman" w:hAnsi="Times New Roman" w:cs="Times New Roman"/>
          <w:color w:val="000000"/>
          <w:sz w:val="28"/>
          <w:szCs w:val="28"/>
          <w:lang w:eastAsia="ru-RU" w:bidi="ru-RU"/>
        </w:rPr>
      </w:pPr>
      <w:r w:rsidRPr="008C795B">
        <w:rPr>
          <w:rFonts w:ascii="Times New Roman" w:eastAsia="Times New Roman" w:hAnsi="Times New Roman" w:cs="Times New Roman"/>
          <w:color w:val="000000"/>
          <w:sz w:val="28"/>
          <w:szCs w:val="28"/>
          <w:lang w:eastAsia="ru-RU" w:bidi="ru-RU"/>
        </w:rPr>
        <w:t xml:space="preserve">Мероприятия формируют у </w:t>
      </w:r>
      <w:proofErr w:type="gramStart"/>
      <w:r w:rsidRPr="008C795B">
        <w:rPr>
          <w:rFonts w:ascii="Times New Roman" w:eastAsia="Times New Roman" w:hAnsi="Times New Roman" w:cs="Times New Roman"/>
          <w:color w:val="000000"/>
          <w:sz w:val="28"/>
          <w:szCs w:val="28"/>
          <w:lang w:eastAsia="ru-RU" w:bidi="ru-RU"/>
        </w:rPr>
        <w:t>обучающихся</w:t>
      </w:r>
      <w:proofErr w:type="gramEnd"/>
      <w:r w:rsidRPr="008C795B">
        <w:rPr>
          <w:rFonts w:ascii="Times New Roman" w:eastAsia="Times New Roman" w:hAnsi="Times New Roman" w:cs="Times New Roman"/>
          <w:color w:val="000000"/>
          <w:sz w:val="28"/>
          <w:szCs w:val="28"/>
          <w:lang w:eastAsia="ru-RU" w:bidi="ru-RU"/>
        </w:rPr>
        <w:t>:</w:t>
      </w:r>
      <w:r w:rsidRPr="008C795B">
        <w:rPr>
          <w:rFonts w:ascii="Times New Roman" w:eastAsia="Times New Roman" w:hAnsi="Times New Roman" w:cs="Times New Roman"/>
          <w:color w:val="000000"/>
          <w:sz w:val="28"/>
          <w:szCs w:val="28"/>
          <w:lang w:eastAsia="ru-RU" w:bidi="ru-RU"/>
        </w:rPr>
        <w:tab/>
        <w:t>представление о</w:t>
      </w:r>
    </w:p>
    <w:p w:rsidR="008C795B" w:rsidRDefault="008C795B" w:rsidP="006E2573">
      <w:pPr>
        <w:widowControl w:val="0"/>
        <w:spacing w:after="236" w:line="360" w:lineRule="auto"/>
        <w:ind w:right="20"/>
        <w:jc w:val="both"/>
        <w:rPr>
          <w:rFonts w:ascii="Times New Roman" w:eastAsia="Times New Roman" w:hAnsi="Times New Roman" w:cs="Times New Roman"/>
          <w:color w:val="000000"/>
          <w:sz w:val="28"/>
          <w:szCs w:val="28"/>
          <w:lang w:eastAsia="ru-RU" w:bidi="ru-RU"/>
        </w:rPr>
      </w:pPr>
      <w:proofErr w:type="gramStart"/>
      <w:r w:rsidRPr="008C795B">
        <w:rPr>
          <w:rFonts w:ascii="Times New Roman" w:eastAsia="Times New Roman" w:hAnsi="Times New Roman" w:cs="Times New Roman"/>
          <w:color w:val="000000"/>
          <w:sz w:val="28"/>
          <w:szCs w:val="28"/>
          <w:lang w:eastAsia="ru-RU" w:bidi="ru-RU"/>
        </w:rPr>
        <w:t>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sidRPr="008C795B">
        <w:rPr>
          <w:rFonts w:ascii="Times New Roman" w:eastAsia="Times New Roman" w:hAnsi="Times New Roman" w:cs="Times New Roman"/>
          <w:color w:val="000000"/>
          <w:sz w:val="28"/>
          <w:szCs w:val="28"/>
          <w:lang w:eastAsia="ru-RU" w:bidi="ru-RU"/>
        </w:rPr>
        <w:t xml:space="preserve"> интерес к народным традициям, связанным с питанием и здоровьем, расширение знаний об истории и традициях своего народа.</w:t>
      </w:r>
    </w:p>
    <w:p w:rsidR="003261FD" w:rsidRPr="003261FD" w:rsidRDefault="003261FD" w:rsidP="00B0054B">
      <w:pPr>
        <w:widowControl w:val="0"/>
        <w:spacing w:after="236" w:line="360" w:lineRule="auto"/>
        <w:ind w:right="20"/>
        <w:jc w:val="center"/>
        <w:rPr>
          <w:rFonts w:ascii="Times New Roman" w:eastAsia="Times New Roman" w:hAnsi="Times New Roman" w:cs="Times New Roman"/>
          <w:b/>
          <w:bCs/>
          <w:color w:val="000000"/>
          <w:sz w:val="28"/>
          <w:szCs w:val="28"/>
          <w:lang w:eastAsia="ru-RU" w:bidi="ru-RU"/>
        </w:rPr>
      </w:pPr>
      <w:bookmarkStart w:id="132" w:name="bookmark118"/>
      <w:r w:rsidRPr="003261FD">
        <w:rPr>
          <w:rFonts w:ascii="Times New Roman" w:eastAsia="Times New Roman" w:hAnsi="Times New Roman" w:cs="Times New Roman"/>
          <w:b/>
          <w:bCs/>
          <w:color w:val="000000"/>
          <w:sz w:val="28"/>
          <w:szCs w:val="28"/>
          <w:lang w:eastAsia="ru-RU" w:bidi="ru-RU"/>
        </w:rPr>
        <w:t>Описание форм и методов повышения педагогической культуры родителей (законных представителей) обучающихся</w:t>
      </w:r>
      <w:bookmarkEnd w:id="132"/>
    </w:p>
    <w:p w:rsidR="003261FD" w:rsidRPr="003261FD" w:rsidRDefault="003261FD" w:rsidP="003261FD">
      <w:pPr>
        <w:widowControl w:val="0"/>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w:t>
      </w:r>
      <w:r w:rsidR="00A74F5D">
        <w:rPr>
          <w:rFonts w:ascii="Times New Roman" w:eastAsia="Times New Roman" w:hAnsi="Times New Roman" w:cs="Times New Roman"/>
          <w:color w:val="000000"/>
          <w:sz w:val="28"/>
          <w:szCs w:val="28"/>
          <w:lang w:eastAsia="ru-RU" w:bidi="ru-RU"/>
        </w:rPr>
        <w:t xml:space="preserve">тов деятельности МБОУ «СОШ №4 </w:t>
      </w:r>
      <w:proofErr w:type="spellStart"/>
      <w:r w:rsidR="00A74F5D">
        <w:rPr>
          <w:rFonts w:ascii="Times New Roman" w:eastAsia="Times New Roman" w:hAnsi="Times New Roman" w:cs="Times New Roman"/>
          <w:color w:val="000000"/>
          <w:sz w:val="28"/>
          <w:szCs w:val="28"/>
          <w:lang w:eastAsia="ru-RU" w:bidi="ru-RU"/>
        </w:rPr>
        <w:t>г</w:t>
      </w:r>
      <w:proofErr w:type="gramStart"/>
      <w:r w:rsidR="00A74F5D">
        <w:rPr>
          <w:rFonts w:ascii="Times New Roman" w:eastAsia="Times New Roman" w:hAnsi="Times New Roman" w:cs="Times New Roman"/>
          <w:color w:val="000000"/>
          <w:sz w:val="28"/>
          <w:szCs w:val="28"/>
          <w:lang w:eastAsia="ru-RU" w:bidi="ru-RU"/>
        </w:rPr>
        <w:t>.Т</w:t>
      </w:r>
      <w:proofErr w:type="gramEnd"/>
      <w:r w:rsidR="00A74F5D">
        <w:rPr>
          <w:rFonts w:ascii="Times New Roman" w:eastAsia="Times New Roman" w:hAnsi="Times New Roman" w:cs="Times New Roman"/>
          <w:color w:val="000000"/>
          <w:sz w:val="28"/>
          <w:szCs w:val="28"/>
          <w:lang w:eastAsia="ru-RU" w:bidi="ru-RU"/>
        </w:rPr>
        <w:t>осно</w:t>
      </w:r>
      <w:proofErr w:type="spellEnd"/>
      <w:r w:rsidRPr="003261FD">
        <w:rPr>
          <w:rFonts w:ascii="Times New Roman" w:eastAsia="Times New Roman" w:hAnsi="Times New Roman" w:cs="Times New Roman"/>
          <w:color w:val="000000"/>
          <w:sz w:val="28"/>
          <w:szCs w:val="28"/>
          <w:lang w:eastAsia="ru-RU" w:bidi="ru-RU"/>
        </w:rPr>
        <w:t>»;</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как обладателя и распорядителя ресурсов для воспитания и социализации;</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как непосредственного воспитателя (в рамках </w:t>
      </w:r>
      <w:r w:rsidRPr="00A74F5D">
        <w:rPr>
          <w:rFonts w:ascii="Times New Roman" w:eastAsia="Times New Roman" w:hAnsi="Times New Roman" w:cs="Times New Roman"/>
          <w:color w:val="000000"/>
          <w:sz w:val="28"/>
          <w:szCs w:val="28"/>
          <w:lang w:eastAsia="ru-RU" w:bidi="ru-RU"/>
        </w:rPr>
        <w:t>шк</w:t>
      </w:r>
      <w:r w:rsidRPr="003261FD">
        <w:rPr>
          <w:rFonts w:ascii="Times New Roman" w:eastAsia="Times New Roman" w:hAnsi="Times New Roman" w:cs="Times New Roman"/>
          <w:color w:val="000000"/>
          <w:sz w:val="28"/>
          <w:szCs w:val="28"/>
          <w:lang w:eastAsia="ru-RU" w:bidi="ru-RU"/>
        </w:rPr>
        <w:t>ольного и семейного воспитания).</w:t>
      </w:r>
    </w:p>
    <w:p w:rsidR="003261FD" w:rsidRPr="003261FD" w:rsidRDefault="003261FD" w:rsidP="003261FD">
      <w:pPr>
        <w:widowControl w:val="0"/>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lastRenderedPageBreak/>
        <w:t>Формами и методами повышения педагогической культуры родителей (законных представителей) обучающихся являются:</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вовлечение родителей в управление образовательной деятельностью, решение проблем, воз</w:t>
      </w:r>
      <w:r w:rsidR="00A74F5D">
        <w:rPr>
          <w:rFonts w:ascii="Times New Roman" w:eastAsia="Times New Roman" w:hAnsi="Times New Roman" w:cs="Times New Roman"/>
          <w:color w:val="000000"/>
          <w:sz w:val="28"/>
          <w:szCs w:val="28"/>
          <w:lang w:eastAsia="ru-RU" w:bidi="ru-RU"/>
        </w:rPr>
        <w:t xml:space="preserve">никающих в жизни МБОУ «СОШ №4 </w:t>
      </w:r>
      <w:proofErr w:type="spellStart"/>
      <w:r w:rsidR="00A74F5D">
        <w:rPr>
          <w:rFonts w:ascii="Times New Roman" w:eastAsia="Times New Roman" w:hAnsi="Times New Roman" w:cs="Times New Roman"/>
          <w:color w:val="000000"/>
          <w:sz w:val="28"/>
          <w:szCs w:val="28"/>
          <w:lang w:eastAsia="ru-RU" w:bidi="ru-RU"/>
        </w:rPr>
        <w:t>г</w:t>
      </w:r>
      <w:proofErr w:type="gramStart"/>
      <w:r w:rsidR="00A74F5D">
        <w:rPr>
          <w:rFonts w:ascii="Times New Roman" w:eastAsia="Times New Roman" w:hAnsi="Times New Roman" w:cs="Times New Roman"/>
          <w:color w:val="000000"/>
          <w:sz w:val="28"/>
          <w:szCs w:val="28"/>
          <w:lang w:eastAsia="ru-RU" w:bidi="ru-RU"/>
        </w:rPr>
        <w:t>.Т</w:t>
      </w:r>
      <w:proofErr w:type="gramEnd"/>
      <w:r w:rsidR="00A74F5D">
        <w:rPr>
          <w:rFonts w:ascii="Times New Roman" w:eastAsia="Times New Roman" w:hAnsi="Times New Roman" w:cs="Times New Roman"/>
          <w:color w:val="000000"/>
          <w:sz w:val="28"/>
          <w:szCs w:val="28"/>
          <w:lang w:eastAsia="ru-RU" w:bidi="ru-RU"/>
        </w:rPr>
        <w:t>осно</w:t>
      </w:r>
      <w:proofErr w:type="spellEnd"/>
      <w:r w:rsidRPr="003261FD">
        <w:rPr>
          <w:rFonts w:ascii="Times New Roman" w:eastAsia="Times New Roman" w:hAnsi="Times New Roman" w:cs="Times New Roman"/>
          <w:color w:val="000000"/>
          <w:sz w:val="28"/>
          <w:szCs w:val="28"/>
          <w:lang w:eastAsia="ru-RU" w:bidi="ru-RU"/>
        </w:rPr>
        <w:t>»; участие в решении и анализе проблем, принятии решений и даже их реализации в той или иной форме;</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консультирование педагогическими работниками родителей (только в случае </w:t>
      </w:r>
      <w:proofErr w:type="spellStart"/>
      <w:r w:rsidRPr="003261FD">
        <w:rPr>
          <w:rFonts w:ascii="Times New Roman" w:eastAsia="Times New Roman" w:hAnsi="Times New Roman" w:cs="Times New Roman"/>
          <w:color w:val="000000"/>
          <w:sz w:val="28"/>
          <w:szCs w:val="28"/>
          <w:lang w:eastAsia="ru-RU" w:bidi="ru-RU"/>
        </w:rPr>
        <w:t>вербализованного</w:t>
      </w:r>
      <w:proofErr w:type="spellEnd"/>
      <w:r w:rsidRPr="003261FD">
        <w:rPr>
          <w:rFonts w:ascii="Times New Roman" w:eastAsia="Times New Roman" w:hAnsi="Times New Roman" w:cs="Times New Roman"/>
          <w:color w:val="000000"/>
          <w:sz w:val="28"/>
          <w:szCs w:val="28"/>
          <w:lang w:eastAsia="ru-RU" w:bidi="ru-RU"/>
        </w:rPr>
        <w:t xml:space="preserve"> запроса со стороны родителей);</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bookmarkStart w:id="133" w:name="bookmark119"/>
      <w:r w:rsidRPr="003261FD">
        <w:rPr>
          <w:rFonts w:ascii="Times New Roman" w:eastAsia="Times New Roman" w:hAnsi="Times New Roman" w:cs="Times New Roman"/>
          <w:color w:val="000000"/>
          <w:sz w:val="28"/>
          <w:szCs w:val="28"/>
          <w:lang w:eastAsia="ru-RU" w:bidi="ru-RU"/>
        </w:rPr>
        <w:t xml:space="preserve"> содействие в формулировании родит</w:t>
      </w:r>
      <w:r w:rsidR="00550E4E">
        <w:rPr>
          <w:rFonts w:ascii="Times New Roman" w:eastAsia="Times New Roman" w:hAnsi="Times New Roman" w:cs="Times New Roman"/>
          <w:color w:val="000000"/>
          <w:sz w:val="28"/>
          <w:szCs w:val="28"/>
          <w:lang w:eastAsia="ru-RU" w:bidi="ru-RU"/>
        </w:rPr>
        <w:t xml:space="preserve">ельского запроса МБОУ «СОШ №4 </w:t>
      </w:r>
      <w:proofErr w:type="spellStart"/>
      <w:r w:rsidR="00550E4E">
        <w:rPr>
          <w:rFonts w:ascii="Times New Roman" w:eastAsia="Times New Roman" w:hAnsi="Times New Roman" w:cs="Times New Roman"/>
          <w:color w:val="000000"/>
          <w:sz w:val="28"/>
          <w:szCs w:val="28"/>
          <w:lang w:eastAsia="ru-RU" w:bidi="ru-RU"/>
        </w:rPr>
        <w:t>г</w:t>
      </w:r>
      <w:proofErr w:type="gramStart"/>
      <w:r w:rsidR="00550E4E">
        <w:rPr>
          <w:rFonts w:ascii="Times New Roman" w:eastAsia="Times New Roman" w:hAnsi="Times New Roman" w:cs="Times New Roman"/>
          <w:color w:val="000000"/>
          <w:sz w:val="28"/>
          <w:szCs w:val="28"/>
          <w:lang w:eastAsia="ru-RU" w:bidi="ru-RU"/>
        </w:rPr>
        <w:t>.Т</w:t>
      </w:r>
      <w:proofErr w:type="gramEnd"/>
      <w:r w:rsidR="00550E4E">
        <w:rPr>
          <w:rFonts w:ascii="Times New Roman" w:eastAsia="Times New Roman" w:hAnsi="Times New Roman" w:cs="Times New Roman"/>
          <w:color w:val="000000"/>
          <w:sz w:val="28"/>
          <w:szCs w:val="28"/>
          <w:lang w:eastAsia="ru-RU" w:bidi="ru-RU"/>
        </w:rPr>
        <w:t>осно</w:t>
      </w:r>
      <w:proofErr w:type="spellEnd"/>
      <w:r w:rsidRPr="003261FD">
        <w:rPr>
          <w:rFonts w:ascii="Times New Roman" w:eastAsia="Times New Roman" w:hAnsi="Times New Roman" w:cs="Times New Roman"/>
          <w:color w:val="000000"/>
          <w:sz w:val="28"/>
          <w:szCs w:val="28"/>
          <w:lang w:eastAsia="ru-RU" w:bidi="ru-RU"/>
        </w:rPr>
        <w:t>»,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bookmarkEnd w:id="133"/>
    </w:p>
    <w:p w:rsidR="003261FD" w:rsidRPr="003261FD" w:rsidRDefault="003261FD" w:rsidP="00B0054B">
      <w:pPr>
        <w:widowControl w:val="0"/>
        <w:spacing w:after="236" w:line="360" w:lineRule="auto"/>
        <w:ind w:right="20"/>
        <w:jc w:val="center"/>
        <w:rPr>
          <w:rFonts w:ascii="Times New Roman" w:eastAsia="Times New Roman" w:hAnsi="Times New Roman" w:cs="Times New Roman"/>
          <w:b/>
          <w:bCs/>
          <w:color w:val="000000"/>
          <w:sz w:val="28"/>
          <w:szCs w:val="28"/>
          <w:lang w:eastAsia="ru-RU" w:bidi="ru-RU"/>
        </w:rPr>
      </w:pPr>
      <w:r w:rsidRPr="003261FD">
        <w:rPr>
          <w:rFonts w:ascii="Times New Roman" w:eastAsia="Times New Roman" w:hAnsi="Times New Roman" w:cs="Times New Roman"/>
          <w:b/>
          <w:bCs/>
          <w:color w:val="000000"/>
          <w:sz w:val="28"/>
          <w:szCs w:val="28"/>
          <w:lang w:eastAsia="ru-RU" w:bidi="ru-RU"/>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w:t>
      </w:r>
    </w:p>
    <w:p w:rsidR="003261FD" w:rsidRPr="003261FD" w:rsidRDefault="003261FD" w:rsidP="003261FD">
      <w:pPr>
        <w:widowControl w:val="0"/>
        <w:spacing w:after="236" w:line="360" w:lineRule="auto"/>
        <w:ind w:right="20"/>
        <w:jc w:val="both"/>
        <w:rPr>
          <w:rFonts w:ascii="Times New Roman" w:eastAsia="Times New Roman" w:hAnsi="Times New Roman" w:cs="Times New Roman"/>
          <w:b/>
          <w:bCs/>
          <w:color w:val="000000"/>
          <w:sz w:val="28"/>
          <w:szCs w:val="28"/>
          <w:lang w:eastAsia="ru-RU" w:bidi="ru-RU"/>
        </w:rPr>
      </w:pPr>
      <w:r w:rsidRPr="003261FD">
        <w:rPr>
          <w:rFonts w:ascii="Times New Roman" w:eastAsia="Times New Roman" w:hAnsi="Times New Roman" w:cs="Times New Roman"/>
          <w:b/>
          <w:bCs/>
          <w:color w:val="000000"/>
          <w:sz w:val="28"/>
          <w:szCs w:val="28"/>
          <w:lang w:eastAsia="ru-RU" w:bidi="ru-RU"/>
        </w:rPr>
        <w:t>целесообразного образа жизни</w:t>
      </w:r>
    </w:p>
    <w:p w:rsidR="003261FD" w:rsidRPr="003261FD" w:rsidRDefault="003261FD" w:rsidP="003261FD">
      <w:pPr>
        <w:widowControl w:val="0"/>
        <w:spacing w:after="236" w:line="360" w:lineRule="auto"/>
        <w:ind w:right="20"/>
        <w:jc w:val="both"/>
        <w:rPr>
          <w:rFonts w:ascii="Times New Roman" w:eastAsia="Times New Roman" w:hAnsi="Times New Roman" w:cs="Times New Roman"/>
          <w:b/>
          <w:bCs/>
          <w:i/>
          <w:iCs/>
          <w:color w:val="000000"/>
          <w:sz w:val="28"/>
          <w:szCs w:val="28"/>
          <w:lang w:eastAsia="ru-RU" w:bidi="ru-RU"/>
        </w:rPr>
      </w:pPr>
      <w:r w:rsidRPr="003261FD">
        <w:rPr>
          <w:rFonts w:ascii="Times New Roman" w:eastAsia="Times New Roman" w:hAnsi="Times New Roman" w:cs="Times New Roman"/>
          <w:b/>
          <w:bCs/>
          <w:i/>
          <w:iCs/>
          <w:color w:val="000000"/>
          <w:sz w:val="28"/>
          <w:szCs w:val="28"/>
          <w:lang w:eastAsia="ru-RU" w:bidi="ru-RU"/>
        </w:rPr>
        <w:t>Результаты духовно-нравственного развития, воспитания и социализация в сфере отношения обучающихся к себе, своему здоровью, познанию себя:</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готовность и способность обеспечить себе и своим близким достойную </w:t>
      </w:r>
      <w:r w:rsidRPr="003261FD">
        <w:rPr>
          <w:rFonts w:ascii="Times New Roman" w:eastAsia="Times New Roman" w:hAnsi="Times New Roman" w:cs="Times New Roman"/>
          <w:color w:val="000000"/>
          <w:sz w:val="28"/>
          <w:szCs w:val="28"/>
          <w:lang w:eastAsia="ru-RU" w:bidi="ru-RU"/>
        </w:rPr>
        <w:lastRenderedPageBreak/>
        <w:t>жизнь в процессе самостоятельной, творческой и ответственной деятельности;</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w:t>
      </w:r>
      <w:r w:rsidRPr="003261FD">
        <w:rPr>
          <w:rFonts w:ascii="Times New Roman" w:eastAsia="Times New Roman" w:hAnsi="Times New Roman" w:cs="Times New Roman"/>
          <w:color w:val="000000"/>
          <w:sz w:val="28"/>
          <w:szCs w:val="28"/>
          <w:lang w:eastAsia="ru-RU" w:bidi="ru-RU"/>
        </w:rPr>
        <w:tab/>
        <w:t>занятиях</w:t>
      </w:r>
      <w:r w:rsidRPr="003261FD">
        <w:rPr>
          <w:rFonts w:ascii="Times New Roman" w:eastAsia="Times New Roman" w:hAnsi="Times New Roman" w:cs="Times New Roman"/>
          <w:color w:val="000000"/>
          <w:sz w:val="28"/>
          <w:szCs w:val="28"/>
          <w:lang w:eastAsia="ru-RU" w:bidi="ru-RU"/>
        </w:rPr>
        <w:tab/>
      </w:r>
      <w:proofErr w:type="gramStart"/>
      <w:r w:rsidRPr="003261FD">
        <w:rPr>
          <w:rFonts w:ascii="Times New Roman" w:eastAsia="Times New Roman" w:hAnsi="Times New Roman" w:cs="Times New Roman"/>
          <w:color w:val="000000"/>
          <w:sz w:val="28"/>
          <w:szCs w:val="28"/>
          <w:lang w:eastAsia="ru-RU" w:bidi="ru-RU"/>
        </w:rPr>
        <w:t>спортивно-оздоровительной</w:t>
      </w:r>
      <w:proofErr w:type="gramEnd"/>
    </w:p>
    <w:p w:rsidR="003261FD" w:rsidRPr="003261FD" w:rsidRDefault="003261FD" w:rsidP="003261FD">
      <w:pPr>
        <w:widowControl w:val="0"/>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деятельностью;</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неприятие вредных привычек: курения, употребления алкоголя, наркотиков.</w:t>
      </w:r>
    </w:p>
    <w:p w:rsidR="003261FD" w:rsidRPr="003261FD" w:rsidRDefault="003261FD" w:rsidP="003261FD">
      <w:pPr>
        <w:widowControl w:val="0"/>
        <w:spacing w:after="236" w:line="360" w:lineRule="auto"/>
        <w:ind w:right="20"/>
        <w:jc w:val="both"/>
        <w:rPr>
          <w:rFonts w:ascii="Times New Roman" w:eastAsia="Times New Roman" w:hAnsi="Times New Roman" w:cs="Times New Roman"/>
          <w:b/>
          <w:bCs/>
          <w:i/>
          <w:iCs/>
          <w:color w:val="000000"/>
          <w:sz w:val="28"/>
          <w:szCs w:val="28"/>
          <w:lang w:eastAsia="ru-RU" w:bidi="ru-RU"/>
        </w:rPr>
      </w:pPr>
      <w:r w:rsidRPr="003261FD">
        <w:rPr>
          <w:rFonts w:ascii="Times New Roman" w:eastAsia="Times New Roman" w:hAnsi="Times New Roman" w:cs="Times New Roman"/>
          <w:b/>
          <w:bCs/>
          <w:i/>
          <w:iCs/>
          <w:color w:val="000000"/>
          <w:sz w:val="28"/>
          <w:szCs w:val="28"/>
          <w:lang w:eastAsia="ru-RU" w:bidi="ru-RU"/>
        </w:rPr>
        <w:t>Результаты духовно-нравственного развития</w:t>
      </w:r>
      <w:r w:rsidRPr="003261FD">
        <w:rPr>
          <w:rFonts w:ascii="Times New Roman" w:eastAsia="Times New Roman" w:hAnsi="Times New Roman" w:cs="Times New Roman"/>
          <w:color w:val="000000"/>
          <w:sz w:val="28"/>
          <w:szCs w:val="28"/>
          <w:lang w:eastAsia="ru-RU" w:bidi="ru-RU"/>
        </w:rPr>
        <w:t xml:space="preserve">, </w:t>
      </w:r>
      <w:r w:rsidRPr="003261FD">
        <w:rPr>
          <w:rFonts w:ascii="Times New Roman" w:eastAsia="Times New Roman" w:hAnsi="Times New Roman" w:cs="Times New Roman"/>
          <w:b/>
          <w:bCs/>
          <w:i/>
          <w:iCs/>
          <w:color w:val="000000"/>
          <w:sz w:val="28"/>
          <w:szCs w:val="28"/>
          <w:lang w:eastAsia="ru-RU" w:bidi="ru-RU"/>
        </w:rPr>
        <w:t xml:space="preserve">воспитания и социализации в сфере отношения </w:t>
      </w:r>
      <w:proofErr w:type="gramStart"/>
      <w:r w:rsidRPr="003261FD">
        <w:rPr>
          <w:rFonts w:ascii="Times New Roman" w:eastAsia="Times New Roman" w:hAnsi="Times New Roman" w:cs="Times New Roman"/>
          <w:b/>
          <w:bCs/>
          <w:i/>
          <w:iCs/>
          <w:color w:val="000000"/>
          <w:sz w:val="28"/>
          <w:szCs w:val="28"/>
          <w:lang w:eastAsia="ru-RU" w:bidi="ru-RU"/>
        </w:rPr>
        <w:t>обучающихся</w:t>
      </w:r>
      <w:proofErr w:type="gramEnd"/>
      <w:r w:rsidRPr="003261FD">
        <w:rPr>
          <w:rFonts w:ascii="Times New Roman" w:eastAsia="Times New Roman" w:hAnsi="Times New Roman" w:cs="Times New Roman"/>
          <w:b/>
          <w:bCs/>
          <w:i/>
          <w:iCs/>
          <w:color w:val="000000"/>
          <w:sz w:val="28"/>
          <w:szCs w:val="28"/>
          <w:lang w:eastAsia="ru-RU" w:bidi="ru-RU"/>
        </w:rPr>
        <w:t xml:space="preserve"> к России как к Родине (Отечеству):</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российская идентичность, способность к осознанию российской идентичности в поликультурном социуме, чувство причастности к </w:t>
      </w:r>
      <w:proofErr w:type="spellStart"/>
      <w:r w:rsidRPr="003261FD">
        <w:rPr>
          <w:rFonts w:ascii="Times New Roman" w:eastAsia="Times New Roman" w:hAnsi="Times New Roman" w:cs="Times New Roman"/>
          <w:color w:val="000000"/>
          <w:sz w:val="28"/>
          <w:szCs w:val="28"/>
          <w:lang w:eastAsia="ru-RU" w:bidi="ru-RU"/>
        </w:rPr>
        <w:t>историко</w:t>
      </w:r>
      <w:r w:rsidRPr="003261FD">
        <w:rPr>
          <w:rFonts w:ascii="Times New Roman" w:eastAsia="Times New Roman" w:hAnsi="Times New Roman" w:cs="Times New Roman"/>
          <w:color w:val="000000"/>
          <w:sz w:val="28"/>
          <w:szCs w:val="28"/>
          <w:lang w:eastAsia="ru-RU" w:bidi="ru-RU"/>
        </w:rPr>
        <w:softHyphen/>
        <w:t>культурной</w:t>
      </w:r>
      <w:proofErr w:type="spellEnd"/>
      <w:r w:rsidRPr="003261FD">
        <w:rPr>
          <w:rFonts w:ascii="Times New Roman" w:eastAsia="Times New Roman" w:hAnsi="Times New Roman" w:cs="Times New Roman"/>
          <w:color w:val="000000"/>
          <w:sz w:val="28"/>
          <w:szCs w:val="28"/>
          <w:lang w:eastAsia="ru-RU" w:bidi="ru-RU"/>
        </w:rPr>
        <w:t xml:space="preserve"> общности российского народа и судьбе России, патриотизм, готовность к служению Отечеству, его защите;</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формирование уважения к русскому языку как государственному языку </w:t>
      </w:r>
      <w:r w:rsidRPr="003261FD">
        <w:rPr>
          <w:rFonts w:ascii="Times New Roman" w:eastAsia="Times New Roman" w:hAnsi="Times New Roman" w:cs="Times New Roman"/>
          <w:color w:val="000000"/>
          <w:sz w:val="28"/>
          <w:szCs w:val="28"/>
          <w:lang w:eastAsia="ru-RU" w:bidi="ru-RU"/>
        </w:rPr>
        <w:lastRenderedPageBreak/>
        <w:t>Российской Федерации, являющемуся основой российской идентичности и главным фактором национального самоопределения;</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воспитание уважения к культуре, языкам, традициям и обычаям народов, проживающих в Российской Федерации.</w:t>
      </w:r>
    </w:p>
    <w:p w:rsidR="003261FD" w:rsidRPr="003261FD" w:rsidRDefault="003261FD" w:rsidP="003261FD">
      <w:pPr>
        <w:widowControl w:val="0"/>
        <w:spacing w:after="236" w:line="360" w:lineRule="auto"/>
        <w:ind w:right="20"/>
        <w:jc w:val="both"/>
        <w:rPr>
          <w:rFonts w:ascii="Times New Roman" w:eastAsia="Times New Roman" w:hAnsi="Times New Roman" w:cs="Times New Roman"/>
          <w:b/>
          <w:bCs/>
          <w:i/>
          <w:iCs/>
          <w:color w:val="000000"/>
          <w:sz w:val="28"/>
          <w:szCs w:val="28"/>
          <w:lang w:eastAsia="ru-RU" w:bidi="ru-RU"/>
        </w:rPr>
      </w:pPr>
      <w:r w:rsidRPr="003261FD">
        <w:rPr>
          <w:rFonts w:ascii="Times New Roman" w:eastAsia="Times New Roman" w:hAnsi="Times New Roman" w:cs="Times New Roman"/>
          <w:b/>
          <w:bCs/>
          <w:i/>
          <w:iCs/>
          <w:color w:val="000000"/>
          <w:sz w:val="28"/>
          <w:szCs w:val="28"/>
          <w:lang w:eastAsia="ru-RU" w:bidi="ru-RU"/>
        </w:rPr>
        <w:t>Результаты духовно-нравственного развития</w:t>
      </w:r>
      <w:r w:rsidRPr="003261FD">
        <w:rPr>
          <w:rFonts w:ascii="Times New Roman" w:eastAsia="Times New Roman" w:hAnsi="Times New Roman" w:cs="Times New Roman"/>
          <w:color w:val="000000"/>
          <w:sz w:val="28"/>
          <w:szCs w:val="28"/>
          <w:lang w:eastAsia="ru-RU" w:bidi="ru-RU"/>
        </w:rPr>
        <w:t xml:space="preserve">, </w:t>
      </w:r>
      <w:r w:rsidRPr="003261FD">
        <w:rPr>
          <w:rFonts w:ascii="Times New Roman" w:eastAsia="Times New Roman" w:hAnsi="Times New Roman" w:cs="Times New Roman"/>
          <w:b/>
          <w:bCs/>
          <w:i/>
          <w:iCs/>
          <w:color w:val="000000"/>
          <w:sz w:val="28"/>
          <w:szCs w:val="28"/>
          <w:lang w:eastAsia="ru-RU" w:bidi="ru-RU"/>
        </w:rPr>
        <w:t xml:space="preserve">воспитания и социализации в сфере отношения </w:t>
      </w:r>
      <w:proofErr w:type="gramStart"/>
      <w:r w:rsidRPr="003261FD">
        <w:rPr>
          <w:rFonts w:ascii="Times New Roman" w:eastAsia="Times New Roman" w:hAnsi="Times New Roman" w:cs="Times New Roman"/>
          <w:b/>
          <w:bCs/>
          <w:i/>
          <w:iCs/>
          <w:color w:val="000000"/>
          <w:sz w:val="28"/>
          <w:szCs w:val="28"/>
          <w:lang w:eastAsia="ru-RU" w:bidi="ru-RU"/>
        </w:rPr>
        <w:t>обучающихся</w:t>
      </w:r>
      <w:proofErr w:type="gramEnd"/>
      <w:r w:rsidRPr="003261FD">
        <w:rPr>
          <w:rFonts w:ascii="Times New Roman" w:eastAsia="Times New Roman" w:hAnsi="Times New Roman" w:cs="Times New Roman"/>
          <w:b/>
          <w:bCs/>
          <w:i/>
          <w:iCs/>
          <w:color w:val="000000"/>
          <w:sz w:val="28"/>
          <w:szCs w:val="28"/>
          <w:lang w:eastAsia="ru-RU" w:bidi="ru-RU"/>
        </w:rPr>
        <w:t xml:space="preserve"> к закону</w:t>
      </w:r>
      <w:r w:rsidRPr="003261FD">
        <w:rPr>
          <w:rFonts w:ascii="Times New Roman" w:eastAsia="Times New Roman" w:hAnsi="Times New Roman" w:cs="Times New Roman"/>
          <w:color w:val="000000"/>
          <w:sz w:val="28"/>
          <w:szCs w:val="28"/>
          <w:lang w:eastAsia="ru-RU" w:bidi="ru-RU"/>
        </w:rPr>
        <w:t xml:space="preserve">, </w:t>
      </w:r>
      <w:r w:rsidRPr="003261FD">
        <w:rPr>
          <w:rFonts w:ascii="Times New Roman" w:eastAsia="Times New Roman" w:hAnsi="Times New Roman" w:cs="Times New Roman"/>
          <w:b/>
          <w:bCs/>
          <w:i/>
          <w:iCs/>
          <w:color w:val="000000"/>
          <w:sz w:val="28"/>
          <w:szCs w:val="28"/>
          <w:lang w:eastAsia="ru-RU" w:bidi="ru-RU"/>
        </w:rPr>
        <w:t>государству и к гражданскому обществу:</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w:t>
      </w:r>
      <w:proofErr w:type="gramStart"/>
      <w:r w:rsidRPr="003261FD">
        <w:rPr>
          <w:rFonts w:ascii="Times New Roman" w:eastAsia="Times New Roman" w:hAnsi="Times New Roman" w:cs="Times New Roman"/>
          <w:color w:val="000000"/>
          <w:sz w:val="28"/>
          <w:szCs w:val="28"/>
          <w:lang w:eastAsia="ru-RU" w:bidi="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w:t>
      </w:r>
      <w:proofErr w:type="gramStart"/>
      <w:r w:rsidRPr="003261FD">
        <w:rPr>
          <w:rFonts w:ascii="Times New Roman" w:eastAsia="Times New Roman" w:hAnsi="Times New Roman" w:cs="Times New Roman"/>
          <w:color w:val="000000"/>
          <w:sz w:val="28"/>
          <w:szCs w:val="28"/>
          <w:lang w:eastAsia="ru-RU" w:bidi="ru-RU"/>
        </w:rPr>
        <w:t xml:space="preserve">признание </w:t>
      </w:r>
      <w:proofErr w:type="spellStart"/>
      <w:r w:rsidRPr="003261FD">
        <w:rPr>
          <w:rFonts w:ascii="Times New Roman" w:eastAsia="Times New Roman" w:hAnsi="Times New Roman" w:cs="Times New Roman"/>
          <w:color w:val="000000"/>
          <w:sz w:val="28"/>
          <w:szCs w:val="28"/>
          <w:lang w:eastAsia="ru-RU" w:bidi="ru-RU"/>
        </w:rPr>
        <w:t>неотчуждаемости</w:t>
      </w:r>
      <w:proofErr w:type="spellEnd"/>
      <w:r w:rsidRPr="003261FD">
        <w:rPr>
          <w:rFonts w:ascii="Times New Roman" w:eastAsia="Times New Roman" w:hAnsi="Times New Roman" w:cs="Times New Roman"/>
          <w:color w:val="000000"/>
          <w:sz w:val="28"/>
          <w:szCs w:val="28"/>
          <w:lang w:eastAsia="ru-RU" w:bidi="ru-RU"/>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3261FD">
        <w:rPr>
          <w:rFonts w:ascii="Times New Roman" w:eastAsia="Times New Roman" w:hAnsi="Times New Roman" w:cs="Times New Roman"/>
          <w:color w:val="000000"/>
          <w:sz w:val="28"/>
          <w:szCs w:val="28"/>
          <w:lang w:eastAsia="ru-RU" w:bidi="ru-RU"/>
        </w:rPr>
        <w:t>интериоризация</w:t>
      </w:r>
      <w:proofErr w:type="spellEnd"/>
      <w:r w:rsidRPr="003261FD">
        <w:rPr>
          <w:rFonts w:ascii="Times New Roman" w:eastAsia="Times New Roman" w:hAnsi="Times New Roman" w:cs="Times New Roman"/>
          <w:color w:val="000000"/>
          <w:sz w:val="28"/>
          <w:szCs w:val="28"/>
          <w:lang w:eastAsia="ru-RU" w:bidi="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lastRenderedPageBreak/>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готовность </w:t>
      </w:r>
      <w:proofErr w:type="gramStart"/>
      <w:r w:rsidRPr="003261FD">
        <w:rPr>
          <w:rFonts w:ascii="Times New Roman" w:eastAsia="Times New Roman" w:hAnsi="Times New Roman" w:cs="Times New Roman"/>
          <w:color w:val="000000"/>
          <w:sz w:val="28"/>
          <w:szCs w:val="28"/>
          <w:lang w:eastAsia="ru-RU" w:bidi="ru-RU"/>
        </w:rPr>
        <w:t>обучающихся</w:t>
      </w:r>
      <w:proofErr w:type="gramEnd"/>
      <w:r w:rsidRPr="003261FD">
        <w:rPr>
          <w:rFonts w:ascii="Times New Roman" w:eastAsia="Times New Roman" w:hAnsi="Times New Roman" w:cs="Times New Roman"/>
          <w:color w:val="000000"/>
          <w:sz w:val="28"/>
          <w:szCs w:val="28"/>
          <w:lang w:eastAsia="ru-RU" w:bidi="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3261FD" w:rsidRPr="003261FD" w:rsidRDefault="003261FD" w:rsidP="003261FD">
      <w:pPr>
        <w:widowControl w:val="0"/>
        <w:spacing w:after="236" w:line="360" w:lineRule="auto"/>
        <w:ind w:right="20"/>
        <w:jc w:val="both"/>
        <w:rPr>
          <w:rFonts w:ascii="Times New Roman" w:eastAsia="Times New Roman" w:hAnsi="Times New Roman" w:cs="Times New Roman"/>
          <w:b/>
          <w:bCs/>
          <w:i/>
          <w:iCs/>
          <w:color w:val="000000"/>
          <w:sz w:val="28"/>
          <w:szCs w:val="28"/>
          <w:lang w:eastAsia="ru-RU" w:bidi="ru-RU"/>
        </w:rPr>
      </w:pPr>
      <w:r w:rsidRPr="003261FD">
        <w:rPr>
          <w:rFonts w:ascii="Times New Roman" w:eastAsia="Times New Roman" w:hAnsi="Times New Roman" w:cs="Times New Roman"/>
          <w:b/>
          <w:bCs/>
          <w:i/>
          <w:iCs/>
          <w:color w:val="000000"/>
          <w:sz w:val="28"/>
          <w:szCs w:val="28"/>
          <w:lang w:eastAsia="ru-RU" w:bidi="ru-RU"/>
        </w:rPr>
        <w:t>Результаты духовно-нравственного развития</w:t>
      </w:r>
      <w:r w:rsidRPr="003261FD">
        <w:rPr>
          <w:rFonts w:ascii="Times New Roman" w:eastAsia="Times New Roman" w:hAnsi="Times New Roman" w:cs="Times New Roman"/>
          <w:color w:val="000000"/>
          <w:sz w:val="28"/>
          <w:szCs w:val="28"/>
          <w:lang w:eastAsia="ru-RU" w:bidi="ru-RU"/>
        </w:rPr>
        <w:t xml:space="preserve">, </w:t>
      </w:r>
      <w:r w:rsidRPr="003261FD">
        <w:rPr>
          <w:rFonts w:ascii="Times New Roman" w:eastAsia="Times New Roman" w:hAnsi="Times New Roman" w:cs="Times New Roman"/>
          <w:b/>
          <w:bCs/>
          <w:i/>
          <w:iCs/>
          <w:color w:val="000000"/>
          <w:sz w:val="28"/>
          <w:szCs w:val="28"/>
          <w:lang w:eastAsia="ru-RU" w:bidi="ru-RU"/>
        </w:rPr>
        <w:t>воспитания и социализации в сфере отношений обучающихся с окружающими людьми:</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принятие гуманистических ценностей, осознанное, уважительное и доброжелательное отношение к другому человеку, его мнению, мировоззрению;</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lastRenderedPageBreak/>
        <w:t xml:space="preserve"> компетенция сотрудничества со сверстниками, детьми младшего возраста и взрослыми в образовательной, общественно полезной, </w:t>
      </w:r>
      <w:proofErr w:type="spellStart"/>
      <w:r w:rsidRPr="003261FD">
        <w:rPr>
          <w:rFonts w:ascii="Times New Roman" w:eastAsia="Times New Roman" w:hAnsi="Times New Roman" w:cs="Times New Roman"/>
          <w:color w:val="000000"/>
          <w:sz w:val="28"/>
          <w:szCs w:val="28"/>
          <w:lang w:eastAsia="ru-RU" w:bidi="ru-RU"/>
        </w:rPr>
        <w:t>учебно</w:t>
      </w:r>
      <w:r w:rsidRPr="003261FD">
        <w:rPr>
          <w:rFonts w:ascii="Times New Roman" w:eastAsia="Times New Roman" w:hAnsi="Times New Roman" w:cs="Times New Roman"/>
          <w:color w:val="000000"/>
          <w:sz w:val="28"/>
          <w:szCs w:val="28"/>
          <w:lang w:eastAsia="ru-RU" w:bidi="ru-RU"/>
        </w:rPr>
        <w:softHyphen/>
        <w:t>исследовательской</w:t>
      </w:r>
      <w:proofErr w:type="spellEnd"/>
      <w:r w:rsidRPr="003261FD">
        <w:rPr>
          <w:rFonts w:ascii="Times New Roman" w:eastAsia="Times New Roman" w:hAnsi="Times New Roman" w:cs="Times New Roman"/>
          <w:color w:val="000000"/>
          <w:sz w:val="28"/>
          <w:szCs w:val="28"/>
          <w:lang w:eastAsia="ru-RU" w:bidi="ru-RU"/>
        </w:rPr>
        <w:t>, проектной и других видах деятельности.</w:t>
      </w:r>
    </w:p>
    <w:p w:rsidR="003261FD" w:rsidRPr="003261FD" w:rsidRDefault="003261FD" w:rsidP="003261FD">
      <w:pPr>
        <w:widowControl w:val="0"/>
        <w:spacing w:after="236" w:line="360" w:lineRule="auto"/>
        <w:ind w:right="20"/>
        <w:jc w:val="both"/>
        <w:rPr>
          <w:rFonts w:ascii="Times New Roman" w:eastAsia="Times New Roman" w:hAnsi="Times New Roman" w:cs="Times New Roman"/>
          <w:b/>
          <w:bCs/>
          <w:i/>
          <w:iCs/>
          <w:color w:val="000000"/>
          <w:sz w:val="28"/>
          <w:szCs w:val="28"/>
          <w:lang w:eastAsia="ru-RU" w:bidi="ru-RU"/>
        </w:rPr>
      </w:pPr>
      <w:proofErr w:type="gramStart"/>
      <w:r w:rsidRPr="003261FD">
        <w:rPr>
          <w:rFonts w:ascii="Times New Roman" w:eastAsia="Times New Roman" w:hAnsi="Times New Roman" w:cs="Times New Roman"/>
          <w:b/>
          <w:bCs/>
          <w:i/>
          <w:iCs/>
          <w:color w:val="000000"/>
          <w:sz w:val="28"/>
          <w:szCs w:val="28"/>
          <w:lang w:eastAsia="ru-RU" w:bidi="ru-RU"/>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roofErr w:type="gramEnd"/>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экологическая культура, бережное отношение к родной земле, природным богатствам России и мира, понимание влияния социально - </w:t>
      </w:r>
      <w:proofErr w:type="gramStart"/>
      <w:r w:rsidRPr="003261FD">
        <w:rPr>
          <w:rFonts w:ascii="Times New Roman" w:eastAsia="Times New Roman" w:hAnsi="Times New Roman" w:cs="Times New Roman"/>
          <w:color w:val="000000"/>
          <w:sz w:val="28"/>
          <w:szCs w:val="28"/>
          <w:lang w:eastAsia="ru-RU" w:bidi="ru-RU"/>
        </w:rPr>
        <w:t>экономических процессов</w:t>
      </w:r>
      <w:proofErr w:type="gramEnd"/>
      <w:r w:rsidRPr="003261FD">
        <w:rPr>
          <w:rFonts w:ascii="Times New Roman" w:eastAsia="Times New Roman" w:hAnsi="Times New Roman" w:cs="Times New Roman"/>
          <w:color w:val="000000"/>
          <w:sz w:val="28"/>
          <w:szCs w:val="28"/>
          <w:lang w:eastAsia="ru-RU" w:bidi="ru-RU"/>
        </w:rPr>
        <w:t xml:space="preserve">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эстетическое отношение к миру, готовность к эстетическому обустройству собственного быта.</w:t>
      </w:r>
    </w:p>
    <w:p w:rsidR="003261FD" w:rsidRPr="003261FD" w:rsidRDefault="003261FD" w:rsidP="003261FD">
      <w:pPr>
        <w:widowControl w:val="0"/>
        <w:spacing w:after="236" w:line="360" w:lineRule="auto"/>
        <w:ind w:right="20"/>
        <w:jc w:val="both"/>
        <w:rPr>
          <w:rFonts w:ascii="Times New Roman" w:eastAsia="Times New Roman" w:hAnsi="Times New Roman" w:cs="Times New Roman"/>
          <w:b/>
          <w:bCs/>
          <w:i/>
          <w:iCs/>
          <w:color w:val="000000"/>
          <w:sz w:val="28"/>
          <w:szCs w:val="28"/>
          <w:lang w:eastAsia="ru-RU" w:bidi="ru-RU"/>
        </w:rPr>
      </w:pPr>
      <w:r w:rsidRPr="003261FD">
        <w:rPr>
          <w:rFonts w:ascii="Times New Roman" w:eastAsia="Times New Roman" w:hAnsi="Times New Roman" w:cs="Times New Roman"/>
          <w:b/>
          <w:bCs/>
          <w:i/>
          <w:iCs/>
          <w:color w:val="000000"/>
          <w:sz w:val="28"/>
          <w:szCs w:val="28"/>
          <w:lang w:eastAsia="ru-RU" w:bidi="ru-RU"/>
        </w:rPr>
        <w:t xml:space="preserve">Результат духовно-нравственного развития, воспитания и социализации в сфере отношения </w:t>
      </w:r>
      <w:proofErr w:type="gramStart"/>
      <w:r w:rsidRPr="003261FD">
        <w:rPr>
          <w:rFonts w:ascii="Times New Roman" w:eastAsia="Times New Roman" w:hAnsi="Times New Roman" w:cs="Times New Roman"/>
          <w:b/>
          <w:bCs/>
          <w:i/>
          <w:iCs/>
          <w:color w:val="000000"/>
          <w:sz w:val="28"/>
          <w:szCs w:val="28"/>
          <w:lang w:eastAsia="ru-RU" w:bidi="ru-RU"/>
        </w:rPr>
        <w:t>обучающихся</w:t>
      </w:r>
      <w:proofErr w:type="gramEnd"/>
      <w:r w:rsidRPr="003261FD">
        <w:rPr>
          <w:rFonts w:ascii="Times New Roman" w:eastAsia="Times New Roman" w:hAnsi="Times New Roman" w:cs="Times New Roman"/>
          <w:b/>
          <w:bCs/>
          <w:i/>
          <w:iCs/>
          <w:color w:val="000000"/>
          <w:sz w:val="28"/>
          <w:szCs w:val="28"/>
          <w:lang w:eastAsia="ru-RU" w:bidi="ru-RU"/>
        </w:rPr>
        <w:t xml:space="preserve"> к семье и родителям:</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lastRenderedPageBreak/>
        <w:t xml:space="preserve"> ответственное отношение к созданию семьи на основе осознанного принятия ценностей семейной жизни.</w:t>
      </w:r>
    </w:p>
    <w:p w:rsidR="003261FD" w:rsidRPr="003261FD" w:rsidRDefault="003261FD" w:rsidP="003261FD">
      <w:pPr>
        <w:widowControl w:val="0"/>
        <w:spacing w:after="236" w:line="360" w:lineRule="auto"/>
        <w:ind w:right="20"/>
        <w:jc w:val="both"/>
        <w:rPr>
          <w:rFonts w:ascii="Times New Roman" w:eastAsia="Times New Roman" w:hAnsi="Times New Roman" w:cs="Times New Roman"/>
          <w:b/>
          <w:bCs/>
          <w:i/>
          <w:iCs/>
          <w:color w:val="000000"/>
          <w:sz w:val="28"/>
          <w:szCs w:val="28"/>
          <w:lang w:eastAsia="ru-RU" w:bidi="ru-RU"/>
        </w:rPr>
      </w:pPr>
      <w:r w:rsidRPr="003261FD">
        <w:rPr>
          <w:rFonts w:ascii="Times New Roman" w:eastAsia="Times New Roman" w:hAnsi="Times New Roman" w:cs="Times New Roman"/>
          <w:b/>
          <w:bCs/>
          <w:i/>
          <w:iCs/>
          <w:color w:val="000000"/>
          <w:sz w:val="28"/>
          <w:szCs w:val="28"/>
          <w:lang w:eastAsia="ru-RU" w:bidi="ru-RU"/>
        </w:rPr>
        <w:t>Результаты духовно-нравственного развития, воспитания и социализации обучающихся в сфере трудовых и социально-экономических отношений:</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уважение всех форм собственности, готовность к защите своей собственности;</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осознанный выбор будущей профессии как путь и способ реализации собственных жизненных планов;</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готовность к самообслуживанию, включая обучение и выполнение домашних обязанностей.</w:t>
      </w:r>
    </w:p>
    <w:p w:rsidR="003261FD" w:rsidRPr="003261FD" w:rsidRDefault="003261FD" w:rsidP="003261FD">
      <w:pPr>
        <w:widowControl w:val="0"/>
        <w:spacing w:after="236" w:line="360" w:lineRule="auto"/>
        <w:ind w:right="20"/>
        <w:jc w:val="both"/>
        <w:rPr>
          <w:rFonts w:ascii="Times New Roman" w:eastAsia="Times New Roman" w:hAnsi="Times New Roman" w:cs="Times New Roman"/>
          <w:b/>
          <w:bCs/>
          <w:i/>
          <w:iCs/>
          <w:color w:val="000000"/>
          <w:sz w:val="28"/>
          <w:szCs w:val="28"/>
          <w:lang w:eastAsia="ru-RU" w:bidi="ru-RU"/>
        </w:rPr>
      </w:pPr>
      <w:r w:rsidRPr="003261FD">
        <w:rPr>
          <w:rFonts w:ascii="Times New Roman" w:eastAsia="Times New Roman" w:hAnsi="Times New Roman" w:cs="Times New Roman"/>
          <w:b/>
          <w:bCs/>
          <w:i/>
          <w:iCs/>
          <w:color w:val="000000"/>
          <w:sz w:val="28"/>
          <w:szCs w:val="28"/>
          <w:lang w:eastAsia="ru-RU" w:bidi="ru-RU"/>
        </w:rPr>
        <w:t>Результат духовно-нравственного развития</w:t>
      </w:r>
      <w:r w:rsidRPr="003261FD">
        <w:rPr>
          <w:rFonts w:ascii="Times New Roman" w:eastAsia="Times New Roman" w:hAnsi="Times New Roman" w:cs="Times New Roman"/>
          <w:color w:val="000000"/>
          <w:sz w:val="28"/>
          <w:szCs w:val="28"/>
          <w:lang w:eastAsia="ru-RU" w:bidi="ru-RU"/>
        </w:rPr>
        <w:t xml:space="preserve">, </w:t>
      </w:r>
      <w:r w:rsidRPr="003261FD">
        <w:rPr>
          <w:rFonts w:ascii="Times New Roman" w:eastAsia="Times New Roman" w:hAnsi="Times New Roman" w:cs="Times New Roman"/>
          <w:b/>
          <w:bCs/>
          <w:i/>
          <w:iCs/>
          <w:color w:val="000000"/>
          <w:sz w:val="28"/>
          <w:szCs w:val="28"/>
          <w:lang w:eastAsia="ru-RU" w:bidi="ru-RU"/>
        </w:rPr>
        <w:t xml:space="preserve">воспитания и </w:t>
      </w:r>
      <w:proofErr w:type="gramStart"/>
      <w:r w:rsidRPr="003261FD">
        <w:rPr>
          <w:rFonts w:ascii="Times New Roman" w:eastAsia="Times New Roman" w:hAnsi="Times New Roman" w:cs="Times New Roman"/>
          <w:b/>
          <w:bCs/>
          <w:i/>
          <w:iCs/>
          <w:color w:val="000000"/>
          <w:sz w:val="28"/>
          <w:szCs w:val="28"/>
          <w:lang w:eastAsia="ru-RU" w:bidi="ru-RU"/>
        </w:rPr>
        <w:t>социализации</w:t>
      </w:r>
      <w:proofErr w:type="gramEnd"/>
      <w:r w:rsidRPr="003261FD">
        <w:rPr>
          <w:rFonts w:ascii="Times New Roman" w:eastAsia="Times New Roman" w:hAnsi="Times New Roman" w:cs="Times New Roman"/>
          <w:b/>
          <w:bCs/>
          <w:i/>
          <w:iCs/>
          <w:color w:val="000000"/>
          <w:sz w:val="28"/>
          <w:szCs w:val="28"/>
          <w:lang w:eastAsia="ru-RU" w:bidi="ru-RU"/>
        </w:rPr>
        <w:t xml:space="preserve"> обучающихся в сфере физического</w:t>
      </w:r>
      <w:r w:rsidRPr="003261FD">
        <w:rPr>
          <w:rFonts w:ascii="Times New Roman" w:eastAsia="Times New Roman" w:hAnsi="Times New Roman" w:cs="Times New Roman"/>
          <w:color w:val="000000"/>
          <w:sz w:val="28"/>
          <w:szCs w:val="28"/>
          <w:lang w:eastAsia="ru-RU" w:bidi="ru-RU"/>
        </w:rPr>
        <w:t xml:space="preserve">, </w:t>
      </w:r>
      <w:r w:rsidRPr="003261FD">
        <w:rPr>
          <w:rFonts w:ascii="Times New Roman" w:eastAsia="Times New Roman" w:hAnsi="Times New Roman" w:cs="Times New Roman"/>
          <w:b/>
          <w:bCs/>
          <w:i/>
          <w:iCs/>
          <w:color w:val="000000"/>
          <w:sz w:val="28"/>
          <w:szCs w:val="28"/>
          <w:lang w:eastAsia="ru-RU" w:bidi="ru-RU"/>
        </w:rPr>
        <w:t>психологического</w:t>
      </w:r>
      <w:r w:rsidRPr="003261FD">
        <w:rPr>
          <w:rFonts w:ascii="Times New Roman" w:eastAsia="Times New Roman" w:hAnsi="Times New Roman" w:cs="Times New Roman"/>
          <w:color w:val="000000"/>
          <w:sz w:val="28"/>
          <w:szCs w:val="28"/>
          <w:lang w:eastAsia="ru-RU" w:bidi="ru-RU"/>
        </w:rPr>
        <w:t xml:space="preserve">, </w:t>
      </w:r>
      <w:r w:rsidRPr="003261FD">
        <w:rPr>
          <w:rFonts w:ascii="Times New Roman" w:eastAsia="Times New Roman" w:hAnsi="Times New Roman" w:cs="Times New Roman"/>
          <w:b/>
          <w:bCs/>
          <w:i/>
          <w:iCs/>
          <w:color w:val="000000"/>
          <w:sz w:val="28"/>
          <w:szCs w:val="28"/>
          <w:lang w:eastAsia="ru-RU" w:bidi="ru-RU"/>
        </w:rPr>
        <w:t>социального и академического благополучия обучающихся:</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физическое,</w:t>
      </w:r>
      <w:r w:rsidRPr="003261FD">
        <w:rPr>
          <w:rFonts w:ascii="Times New Roman" w:eastAsia="Times New Roman" w:hAnsi="Times New Roman" w:cs="Times New Roman"/>
          <w:color w:val="000000"/>
          <w:sz w:val="28"/>
          <w:szCs w:val="28"/>
          <w:lang w:eastAsia="ru-RU" w:bidi="ru-RU"/>
        </w:rPr>
        <w:tab/>
        <w:t>эмоционально-психологическое,</w:t>
      </w:r>
      <w:r w:rsidRPr="003261FD">
        <w:rPr>
          <w:rFonts w:ascii="Times New Roman" w:eastAsia="Times New Roman" w:hAnsi="Times New Roman" w:cs="Times New Roman"/>
          <w:color w:val="000000"/>
          <w:sz w:val="28"/>
          <w:szCs w:val="28"/>
          <w:lang w:eastAsia="ru-RU" w:bidi="ru-RU"/>
        </w:rPr>
        <w:tab/>
        <w:t>социальное</w:t>
      </w:r>
    </w:p>
    <w:p w:rsidR="003261FD" w:rsidRPr="003261FD" w:rsidRDefault="003261FD" w:rsidP="003261FD">
      <w:pPr>
        <w:widowControl w:val="0"/>
        <w:spacing w:after="236" w:line="360" w:lineRule="auto"/>
        <w:ind w:right="20"/>
        <w:jc w:val="both"/>
        <w:rPr>
          <w:rFonts w:ascii="Times New Roman" w:eastAsia="Times New Roman" w:hAnsi="Times New Roman" w:cs="Times New Roman"/>
          <w:color w:val="000000"/>
          <w:sz w:val="28"/>
          <w:szCs w:val="28"/>
          <w:lang w:eastAsia="ru-RU" w:bidi="ru-RU"/>
        </w:rPr>
      </w:pPr>
      <w:bookmarkStart w:id="134" w:name="bookmark120"/>
      <w:r w:rsidRPr="003261FD">
        <w:rPr>
          <w:rFonts w:ascii="Times New Roman" w:eastAsia="Times New Roman" w:hAnsi="Times New Roman" w:cs="Times New Roman"/>
          <w:color w:val="000000"/>
          <w:sz w:val="28"/>
          <w:szCs w:val="28"/>
          <w:lang w:eastAsia="ru-RU" w:bidi="ru-RU"/>
        </w:rPr>
        <w:t>благополучие обу</w:t>
      </w:r>
      <w:r w:rsidR="00414E4C">
        <w:rPr>
          <w:rFonts w:ascii="Times New Roman" w:eastAsia="Times New Roman" w:hAnsi="Times New Roman" w:cs="Times New Roman"/>
          <w:color w:val="000000"/>
          <w:sz w:val="28"/>
          <w:szCs w:val="28"/>
          <w:lang w:eastAsia="ru-RU" w:bidi="ru-RU"/>
        </w:rPr>
        <w:t xml:space="preserve">чающихся в жизни МБОУ «СОШ №4 </w:t>
      </w:r>
      <w:proofErr w:type="spellStart"/>
      <w:r w:rsidR="00414E4C">
        <w:rPr>
          <w:rFonts w:ascii="Times New Roman" w:eastAsia="Times New Roman" w:hAnsi="Times New Roman" w:cs="Times New Roman"/>
          <w:color w:val="000000"/>
          <w:sz w:val="28"/>
          <w:szCs w:val="28"/>
          <w:lang w:eastAsia="ru-RU" w:bidi="ru-RU"/>
        </w:rPr>
        <w:t>г</w:t>
      </w:r>
      <w:proofErr w:type="gramStart"/>
      <w:r w:rsidR="00414E4C">
        <w:rPr>
          <w:rFonts w:ascii="Times New Roman" w:eastAsia="Times New Roman" w:hAnsi="Times New Roman" w:cs="Times New Roman"/>
          <w:color w:val="000000"/>
          <w:sz w:val="28"/>
          <w:szCs w:val="28"/>
          <w:lang w:eastAsia="ru-RU" w:bidi="ru-RU"/>
        </w:rPr>
        <w:t>.Т</w:t>
      </w:r>
      <w:proofErr w:type="gramEnd"/>
      <w:r w:rsidR="00414E4C">
        <w:rPr>
          <w:rFonts w:ascii="Times New Roman" w:eastAsia="Times New Roman" w:hAnsi="Times New Roman" w:cs="Times New Roman"/>
          <w:color w:val="000000"/>
          <w:sz w:val="28"/>
          <w:szCs w:val="28"/>
          <w:lang w:eastAsia="ru-RU" w:bidi="ru-RU"/>
        </w:rPr>
        <w:t>осно</w:t>
      </w:r>
      <w:proofErr w:type="spellEnd"/>
      <w:r w:rsidRPr="003261FD">
        <w:rPr>
          <w:rFonts w:ascii="Times New Roman" w:eastAsia="Times New Roman" w:hAnsi="Times New Roman" w:cs="Times New Roman"/>
          <w:color w:val="000000"/>
          <w:sz w:val="28"/>
          <w:szCs w:val="28"/>
          <w:lang w:eastAsia="ru-RU" w:bidi="ru-RU"/>
        </w:rPr>
        <w:t>», ощущение детьми безопасности и психологического комфорта, информационной безопасности.</w:t>
      </w:r>
      <w:bookmarkEnd w:id="134"/>
    </w:p>
    <w:p w:rsidR="003261FD" w:rsidRPr="003261FD" w:rsidRDefault="003261FD" w:rsidP="00B0054B">
      <w:pPr>
        <w:widowControl w:val="0"/>
        <w:spacing w:after="236" w:line="360" w:lineRule="auto"/>
        <w:ind w:right="20"/>
        <w:jc w:val="center"/>
        <w:rPr>
          <w:rFonts w:ascii="Times New Roman" w:eastAsia="Times New Roman" w:hAnsi="Times New Roman" w:cs="Times New Roman"/>
          <w:b/>
          <w:bCs/>
          <w:color w:val="000000"/>
          <w:sz w:val="28"/>
          <w:szCs w:val="28"/>
          <w:lang w:eastAsia="ru-RU" w:bidi="ru-RU"/>
        </w:rPr>
      </w:pPr>
      <w:r w:rsidRPr="003261FD">
        <w:rPr>
          <w:rFonts w:ascii="Times New Roman" w:eastAsia="Times New Roman" w:hAnsi="Times New Roman" w:cs="Times New Roman"/>
          <w:b/>
          <w:bCs/>
          <w:color w:val="000000"/>
          <w:sz w:val="28"/>
          <w:szCs w:val="28"/>
          <w:lang w:eastAsia="ru-RU" w:bidi="ru-RU"/>
        </w:rPr>
        <w:t>Критерии и показатели эффективно</w:t>
      </w:r>
      <w:r w:rsidR="00550E4E">
        <w:rPr>
          <w:rFonts w:ascii="Times New Roman" w:eastAsia="Times New Roman" w:hAnsi="Times New Roman" w:cs="Times New Roman"/>
          <w:b/>
          <w:bCs/>
          <w:color w:val="000000"/>
          <w:sz w:val="28"/>
          <w:szCs w:val="28"/>
          <w:lang w:eastAsia="ru-RU" w:bidi="ru-RU"/>
        </w:rPr>
        <w:t xml:space="preserve">сти деятельности МБОУ «СОШ №4 </w:t>
      </w:r>
      <w:proofErr w:type="spellStart"/>
      <w:r w:rsidR="00550E4E">
        <w:rPr>
          <w:rFonts w:ascii="Times New Roman" w:eastAsia="Times New Roman" w:hAnsi="Times New Roman" w:cs="Times New Roman"/>
          <w:b/>
          <w:bCs/>
          <w:color w:val="000000"/>
          <w:sz w:val="28"/>
          <w:szCs w:val="28"/>
          <w:lang w:eastAsia="ru-RU" w:bidi="ru-RU"/>
        </w:rPr>
        <w:t>г</w:t>
      </w:r>
      <w:proofErr w:type="gramStart"/>
      <w:r w:rsidR="00550E4E">
        <w:rPr>
          <w:rFonts w:ascii="Times New Roman" w:eastAsia="Times New Roman" w:hAnsi="Times New Roman" w:cs="Times New Roman"/>
          <w:b/>
          <w:bCs/>
          <w:color w:val="000000"/>
          <w:sz w:val="28"/>
          <w:szCs w:val="28"/>
          <w:lang w:eastAsia="ru-RU" w:bidi="ru-RU"/>
        </w:rPr>
        <w:t>.Т</w:t>
      </w:r>
      <w:proofErr w:type="gramEnd"/>
      <w:r w:rsidR="00550E4E">
        <w:rPr>
          <w:rFonts w:ascii="Times New Roman" w:eastAsia="Times New Roman" w:hAnsi="Times New Roman" w:cs="Times New Roman"/>
          <w:b/>
          <w:bCs/>
          <w:color w:val="000000"/>
          <w:sz w:val="28"/>
          <w:szCs w:val="28"/>
          <w:lang w:eastAsia="ru-RU" w:bidi="ru-RU"/>
        </w:rPr>
        <w:t>осно</w:t>
      </w:r>
      <w:proofErr w:type="spellEnd"/>
      <w:r w:rsidRPr="003261FD">
        <w:rPr>
          <w:rFonts w:ascii="Times New Roman" w:eastAsia="Times New Roman" w:hAnsi="Times New Roman" w:cs="Times New Roman"/>
          <w:b/>
          <w:bCs/>
          <w:color w:val="000000"/>
          <w:sz w:val="28"/>
          <w:szCs w:val="28"/>
          <w:lang w:eastAsia="ru-RU" w:bidi="ru-RU"/>
        </w:rPr>
        <w:t>» по обеспечению воспитания и социализации обучающихся</w:t>
      </w:r>
    </w:p>
    <w:p w:rsidR="003261FD" w:rsidRPr="003261FD" w:rsidRDefault="003261FD" w:rsidP="003261FD">
      <w:pPr>
        <w:widowControl w:val="0"/>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lastRenderedPageBreak/>
        <w:t>Урове</w:t>
      </w:r>
      <w:r w:rsidR="00550E4E">
        <w:rPr>
          <w:rFonts w:ascii="Times New Roman" w:eastAsia="Times New Roman" w:hAnsi="Times New Roman" w:cs="Times New Roman"/>
          <w:color w:val="000000"/>
          <w:sz w:val="28"/>
          <w:szCs w:val="28"/>
          <w:lang w:eastAsia="ru-RU" w:bidi="ru-RU"/>
        </w:rPr>
        <w:t xml:space="preserve">нь обеспечения в МБОУ «СОШ №4 </w:t>
      </w:r>
      <w:proofErr w:type="spellStart"/>
      <w:r w:rsidR="00550E4E">
        <w:rPr>
          <w:rFonts w:ascii="Times New Roman" w:eastAsia="Times New Roman" w:hAnsi="Times New Roman" w:cs="Times New Roman"/>
          <w:color w:val="000000"/>
          <w:sz w:val="28"/>
          <w:szCs w:val="28"/>
          <w:lang w:eastAsia="ru-RU" w:bidi="ru-RU"/>
        </w:rPr>
        <w:t>г</w:t>
      </w:r>
      <w:proofErr w:type="gramStart"/>
      <w:r w:rsidR="00550E4E">
        <w:rPr>
          <w:rFonts w:ascii="Times New Roman" w:eastAsia="Times New Roman" w:hAnsi="Times New Roman" w:cs="Times New Roman"/>
          <w:color w:val="000000"/>
          <w:sz w:val="28"/>
          <w:szCs w:val="28"/>
          <w:lang w:eastAsia="ru-RU" w:bidi="ru-RU"/>
        </w:rPr>
        <w:t>.Т</w:t>
      </w:r>
      <w:proofErr w:type="gramEnd"/>
      <w:r w:rsidR="00550E4E">
        <w:rPr>
          <w:rFonts w:ascii="Times New Roman" w:eastAsia="Times New Roman" w:hAnsi="Times New Roman" w:cs="Times New Roman"/>
          <w:color w:val="000000"/>
          <w:sz w:val="28"/>
          <w:szCs w:val="28"/>
          <w:lang w:eastAsia="ru-RU" w:bidi="ru-RU"/>
        </w:rPr>
        <w:t>осно</w:t>
      </w:r>
      <w:proofErr w:type="spellEnd"/>
      <w:r w:rsidRPr="003261FD">
        <w:rPr>
          <w:rFonts w:ascii="Times New Roman" w:eastAsia="Times New Roman" w:hAnsi="Times New Roman" w:cs="Times New Roman"/>
          <w:color w:val="000000"/>
          <w:sz w:val="28"/>
          <w:szCs w:val="28"/>
          <w:lang w:eastAsia="ru-RU" w:bidi="ru-RU"/>
        </w:rPr>
        <w:t>» сохранения и укрепления физического, психологического здоровья и социального благополучия обучающихся выражается в следующих показателях:</w:t>
      </w:r>
    </w:p>
    <w:p w:rsidR="003261FD" w:rsidRPr="003261FD" w:rsidRDefault="00550E4E"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степень учета в МБОУ «СОШ №4 </w:t>
      </w:r>
      <w:proofErr w:type="spellStart"/>
      <w:r>
        <w:rPr>
          <w:rFonts w:ascii="Times New Roman" w:eastAsia="Times New Roman" w:hAnsi="Times New Roman" w:cs="Times New Roman"/>
          <w:color w:val="000000"/>
          <w:sz w:val="28"/>
          <w:szCs w:val="28"/>
          <w:lang w:eastAsia="ru-RU" w:bidi="ru-RU"/>
        </w:rPr>
        <w:t>г</w:t>
      </w:r>
      <w:proofErr w:type="gramStart"/>
      <w:r>
        <w:rPr>
          <w:rFonts w:ascii="Times New Roman" w:eastAsia="Times New Roman" w:hAnsi="Times New Roman" w:cs="Times New Roman"/>
          <w:color w:val="000000"/>
          <w:sz w:val="28"/>
          <w:szCs w:val="28"/>
          <w:lang w:eastAsia="ru-RU" w:bidi="ru-RU"/>
        </w:rPr>
        <w:t>.Т</w:t>
      </w:r>
      <w:proofErr w:type="gramEnd"/>
      <w:r>
        <w:rPr>
          <w:rFonts w:ascii="Times New Roman" w:eastAsia="Times New Roman" w:hAnsi="Times New Roman" w:cs="Times New Roman"/>
          <w:color w:val="000000"/>
          <w:sz w:val="28"/>
          <w:szCs w:val="28"/>
          <w:lang w:eastAsia="ru-RU" w:bidi="ru-RU"/>
        </w:rPr>
        <w:t>осно</w:t>
      </w:r>
      <w:proofErr w:type="spellEnd"/>
      <w:r w:rsidR="003261FD" w:rsidRPr="003261FD">
        <w:rPr>
          <w:rFonts w:ascii="Times New Roman" w:eastAsia="Times New Roman" w:hAnsi="Times New Roman" w:cs="Times New Roman"/>
          <w:color w:val="000000"/>
          <w:sz w:val="28"/>
          <w:szCs w:val="28"/>
          <w:lang w:eastAsia="ru-RU" w:bidi="ru-RU"/>
        </w:rPr>
        <w:t>»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степень конкретности и измеримости задач по обеспечению жизни и здоровья обучающихся; уровень обусловленности задач ана</w:t>
      </w:r>
      <w:r w:rsidR="00550E4E">
        <w:rPr>
          <w:rFonts w:ascii="Times New Roman" w:eastAsia="Times New Roman" w:hAnsi="Times New Roman" w:cs="Times New Roman"/>
          <w:color w:val="000000"/>
          <w:sz w:val="28"/>
          <w:szCs w:val="28"/>
          <w:lang w:eastAsia="ru-RU" w:bidi="ru-RU"/>
        </w:rPr>
        <w:t xml:space="preserve">лизом ситуации в МБОУ «СОШ №4 </w:t>
      </w:r>
      <w:proofErr w:type="spellStart"/>
      <w:r w:rsidR="00550E4E">
        <w:rPr>
          <w:rFonts w:ascii="Times New Roman" w:eastAsia="Times New Roman" w:hAnsi="Times New Roman" w:cs="Times New Roman"/>
          <w:color w:val="000000"/>
          <w:sz w:val="28"/>
          <w:szCs w:val="28"/>
          <w:lang w:eastAsia="ru-RU" w:bidi="ru-RU"/>
        </w:rPr>
        <w:t>г</w:t>
      </w:r>
      <w:proofErr w:type="gramStart"/>
      <w:r w:rsidR="00550E4E">
        <w:rPr>
          <w:rFonts w:ascii="Times New Roman" w:eastAsia="Times New Roman" w:hAnsi="Times New Roman" w:cs="Times New Roman"/>
          <w:color w:val="000000"/>
          <w:sz w:val="28"/>
          <w:szCs w:val="28"/>
          <w:lang w:eastAsia="ru-RU" w:bidi="ru-RU"/>
        </w:rPr>
        <w:t>.Т</w:t>
      </w:r>
      <w:proofErr w:type="gramEnd"/>
      <w:r w:rsidR="00550E4E">
        <w:rPr>
          <w:rFonts w:ascii="Times New Roman" w:eastAsia="Times New Roman" w:hAnsi="Times New Roman" w:cs="Times New Roman"/>
          <w:color w:val="000000"/>
          <w:sz w:val="28"/>
          <w:szCs w:val="28"/>
          <w:lang w:eastAsia="ru-RU" w:bidi="ru-RU"/>
        </w:rPr>
        <w:t>осно</w:t>
      </w:r>
      <w:proofErr w:type="spellEnd"/>
      <w:r w:rsidRPr="003261FD">
        <w:rPr>
          <w:rFonts w:ascii="Times New Roman" w:eastAsia="Times New Roman" w:hAnsi="Times New Roman" w:cs="Times New Roman"/>
          <w:color w:val="000000"/>
          <w:sz w:val="28"/>
          <w:szCs w:val="28"/>
          <w:lang w:eastAsia="ru-RU" w:bidi="ru-RU"/>
        </w:rPr>
        <w:t>», ученическом классе, учебной группе; уровень дифференциации работы исходя из состояния здоровья отдельных категорий обучающихся;</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w:t>
      </w:r>
      <w:proofErr w:type="gramStart"/>
      <w:r w:rsidRPr="003261FD">
        <w:rPr>
          <w:rFonts w:ascii="Times New Roman" w:eastAsia="Times New Roman" w:hAnsi="Times New Roman" w:cs="Times New Roman"/>
          <w:color w:val="000000"/>
          <w:sz w:val="28"/>
          <w:szCs w:val="28"/>
          <w:lang w:eastAsia="ru-RU" w:bidi="ru-RU"/>
        </w:rPr>
        <w:t>реалистичность количества и достаточность мероприятий по обеспечению рациональной организации образовательной деятельности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3261FD">
        <w:rPr>
          <w:rFonts w:ascii="Times New Roman" w:eastAsia="Times New Roman" w:hAnsi="Times New Roman" w:cs="Times New Roman"/>
          <w:color w:val="000000"/>
          <w:sz w:val="28"/>
          <w:szCs w:val="28"/>
          <w:lang w:eastAsia="ru-RU" w:bidi="ru-RU"/>
        </w:rP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уровень безопасности для обучающихся среды образовательной организации, реалистичность количества и достаточность мероприятий;</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lastRenderedPageBreak/>
        <w:t xml:space="preserve">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w:t>
      </w:r>
      <w:r w:rsidR="00550E4E">
        <w:rPr>
          <w:rFonts w:ascii="Times New Roman" w:eastAsia="Times New Roman" w:hAnsi="Times New Roman" w:cs="Times New Roman"/>
          <w:color w:val="000000"/>
          <w:sz w:val="28"/>
          <w:szCs w:val="28"/>
          <w:lang w:eastAsia="ru-RU" w:bidi="ru-RU"/>
        </w:rPr>
        <w:t xml:space="preserve">лизом ситуации в МБОУ «СОШ №4 </w:t>
      </w:r>
      <w:proofErr w:type="spellStart"/>
      <w:r w:rsidR="00550E4E">
        <w:rPr>
          <w:rFonts w:ascii="Times New Roman" w:eastAsia="Times New Roman" w:hAnsi="Times New Roman" w:cs="Times New Roman"/>
          <w:color w:val="000000"/>
          <w:sz w:val="28"/>
          <w:szCs w:val="28"/>
          <w:lang w:eastAsia="ru-RU" w:bidi="ru-RU"/>
        </w:rPr>
        <w:t>г</w:t>
      </w:r>
      <w:proofErr w:type="gramStart"/>
      <w:r w:rsidR="00550E4E">
        <w:rPr>
          <w:rFonts w:ascii="Times New Roman" w:eastAsia="Times New Roman" w:hAnsi="Times New Roman" w:cs="Times New Roman"/>
          <w:color w:val="000000"/>
          <w:sz w:val="28"/>
          <w:szCs w:val="28"/>
          <w:lang w:eastAsia="ru-RU" w:bidi="ru-RU"/>
        </w:rPr>
        <w:t>.Т</w:t>
      </w:r>
      <w:proofErr w:type="gramEnd"/>
      <w:r w:rsidR="00550E4E">
        <w:rPr>
          <w:rFonts w:ascii="Times New Roman" w:eastAsia="Times New Roman" w:hAnsi="Times New Roman" w:cs="Times New Roman"/>
          <w:color w:val="000000"/>
          <w:sz w:val="28"/>
          <w:szCs w:val="28"/>
          <w:lang w:eastAsia="ru-RU" w:bidi="ru-RU"/>
        </w:rPr>
        <w:t>осно</w:t>
      </w:r>
      <w:proofErr w:type="spellEnd"/>
      <w:r w:rsidRPr="003261FD">
        <w:rPr>
          <w:rFonts w:ascii="Times New Roman" w:eastAsia="Times New Roman" w:hAnsi="Times New Roman" w:cs="Times New Roman"/>
          <w:color w:val="000000"/>
          <w:sz w:val="28"/>
          <w:szCs w:val="28"/>
          <w:lang w:eastAsia="ru-RU" w:bidi="ru-RU"/>
        </w:rPr>
        <w:t>», ученическом классе, учебной группе; уровень</w:t>
      </w:r>
      <w:r w:rsidRPr="003261FD">
        <w:rPr>
          <w:rFonts w:ascii="Times New Roman" w:eastAsia="Times New Roman" w:hAnsi="Times New Roman" w:cs="Times New Roman"/>
          <w:color w:val="000000"/>
          <w:sz w:val="28"/>
          <w:szCs w:val="28"/>
          <w:lang w:eastAsia="ru-RU" w:bidi="ru-RU"/>
        </w:rPr>
        <w:tab/>
        <w:t xml:space="preserve">дифференциации работы исходя из </w:t>
      </w:r>
      <w:proofErr w:type="spellStart"/>
      <w:r w:rsidRPr="003261FD">
        <w:rPr>
          <w:rFonts w:ascii="Times New Roman" w:eastAsia="Times New Roman" w:hAnsi="Times New Roman" w:cs="Times New Roman"/>
          <w:color w:val="000000"/>
          <w:sz w:val="28"/>
          <w:szCs w:val="28"/>
          <w:lang w:eastAsia="ru-RU" w:bidi="ru-RU"/>
        </w:rPr>
        <w:t>социально</w:t>
      </w:r>
      <w:r w:rsidRPr="003261FD">
        <w:rPr>
          <w:rFonts w:ascii="Times New Roman" w:eastAsia="Times New Roman" w:hAnsi="Times New Roman" w:cs="Times New Roman"/>
          <w:color w:val="000000"/>
          <w:sz w:val="28"/>
          <w:szCs w:val="28"/>
          <w:lang w:eastAsia="ru-RU" w:bidi="ru-RU"/>
        </w:rPr>
        <w:softHyphen/>
        <w:t>психологического</w:t>
      </w:r>
      <w:proofErr w:type="spellEnd"/>
      <w:r w:rsidRPr="003261FD">
        <w:rPr>
          <w:rFonts w:ascii="Times New Roman" w:eastAsia="Times New Roman" w:hAnsi="Times New Roman" w:cs="Times New Roman"/>
          <w:color w:val="000000"/>
          <w:sz w:val="28"/>
          <w:szCs w:val="28"/>
          <w:lang w:eastAsia="ru-RU" w:bidi="ru-RU"/>
        </w:rPr>
        <w:t xml:space="preserve"> статуса отдельных категорий обучающихся; периодичность фиксации динамики состояния межличностных отношений в ученических классах);</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3261FD">
        <w:rPr>
          <w:rFonts w:ascii="Times New Roman" w:eastAsia="Times New Roman" w:hAnsi="Times New Roman" w:cs="Times New Roman"/>
          <w:color w:val="000000"/>
          <w:sz w:val="28"/>
          <w:szCs w:val="28"/>
          <w:lang w:eastAsia="ru-RU" w:bidi="ru-RU"/>
        </w:rPr>
        <w:t>микрогруппами</w:t>
      </w:r>
      <w:proofErr w:type="spellEnd"/>
      <w:r w:rsidRPr="003261FD">
        <w:rPr>
          <w:rFonts w:ascii="Times New Roman" w:eastAsia="Times New Roman" w:hAnsi="Times New Roman" w:cs="Times New Roman"/>
          <w:color w:val="000000"/>
          <w:sz w:val="28"/>
          <w:szCs w:val="28"/>
          <w:lang w:eastAsia="ru-RU" w:bidi="ru-RU"/>
        </w:rPr>
        <w:t>, между обучающимися и учителями;</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согласованность с психологом мероприятий, обеспечивающих позитивные межличностные отношения обучающихся, с психологом;</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3261FD">
        <w:rPr>
          <w:rFonts w:ascii="Times New Roman" w:eastAsia="Times New Roman" w:hAnsi="Times New Roman" w:cs="Times New Roman"/>
          <w:color w:val="000000"/>
          <w:sz w:val="28"/>
          <w:szCs w:val="28"/>
          <w:lang w:eastAsia="ru-RU" w:bidi="ru-RU"/>
        </w:rPr>
        <w:t>обучающимися</w:t>
      </w:r>
      <w:proofErr w:type="gramEnd"/>
      <w:r w:rsidRPr="003261FD">
        <w:rPr>
          <w:rFonts w:ascii="Times New Roman" w:eastAsia="Times New Roman" w:hAnsi="Times New Roman" w:cs="Times New Roman"/>
          <w:color w:val="000000"/>
          <w:sz w:val="28"/>
          <w:szCs w:val="28"/>
          <w:lang w:eastAsia="ru-RU" w:bidi="ru-RU"/>
        </w:rPr>
        <w:t xml:space="preserve"> содержания образования);</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3261FD" w:rsidRPr="00550E4E"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w:t>
      </w:r>
      <w:r w:rsidRPr="003261FD">
        <w:rPr>
          <w:rFonts w:ascii="Times New Roman" w:eastAsia="Times New Roman" w:hAnsi="Times New Roman" w:cs="Times New Roman"/>
          <w:color w:val="000000"/>
          <w:sz w:val="28"/>
          <w:szCs w:val="28"/>
          <w:lang w:eastAsia="ru-RU" w:bidi="ru-RU"/>
        </w:rPr>
        <w:tab/>
        <w:t>обучающихся;</w:t>
      </w:r>
      <w:r w:rsidRPr="003261FD">
        <w:rPr>
          <w:rFonts w:ascii="Times New Roman" w:eastAsia="Times New Roman" w:hAnsi="Times New Roman" w:cs="Times New Roman"/>
          <w:color w:val="000000"/>
          <w:sz w:val="28"/>
          <w:szCs w:val="28"/>
          <w:lang w:eastAsia="ru-RU" w:bidi="ru-RU"/>
        </w:rPr>
        <w:tab/>
        <w:t>преодоление</w:t>
      </w:r>
      <w:r w:rsidR="00550E4E">
        <w:rPr>
          <w:rFonts w:ascii="Times New Roman" w:eastAsia="Times New Roman" w:hAnsi="Times New Roman" w:cs="Times New Roman"/>
          <w:color w:val="000000"/>
          <w:sz w:val="28"/>
          <w:szCs w:val="28"/>
          <w:lang w:eastAsia="ru-RU" w:bidi="ru-RU"/>
        </w:rPr>
        <w:t xml:space="preserve"> </w:t>
      </w:r>
      <w:r w:rsidRPr="00550E4E">
        <w:rPr>
          <w:rFonts w:ascii="Times New Roman" w:eastAsia="Times New Roman" w:hAnsi="Times New Roman" w:cs="Times New Roman"/>
          <w:color w:val="000000"/>
          <w:sz w:val="28"/>
          <w:szCs w:val="28"/>
          <w:lang w:eastAsia="ru-RU" w:bidi="ru-RU"/>
        </w:rPr>
        <w:t>трудностей в</w:t>
      </w:r>
      <w:r w:rsidRPr="00550E4E">
        <w:rPr>
          <w:rFonts w:ascii="Times New Roman" w:eastAsia="Times New Roman" w:hAnsi="Times New Roman" w:cs="Times New Roman"/>
          <w:color w:val="000000"/>
          <w:sz w:val="28"/>
          <w:szCs w:val="28"/>
          <w:lang w:eastAsia="ru-RU" w:bidi="ru-RU"/>
        </w:rPr>
        <w:tab/>
        <w:t>освоении содержания</w:t>
      </w:r>
      <w:r w:rsidRPr="00550E4E">
        <w:rPr>
          <w:rFonts w:ascii="Times New Roman" w:eastAsia="Times New Roman" w:hAnsi="Times New Roman" w:cs="Times New Roman"/>
          <w:color w:val="000000"/>
          <w:sz w:val="28"/>
          <w:szCs w:val="28"/>
          <w:lang w:eastAsia="ru-RU" w:bidi="ru-RU"/>
        </w:rPr>
        <w:tab/>
        <w:t>образования;</w:t>
      </w:r>
      <w:r w:rsidRPr="00550E4E">
        <w:rPr>
          <w:rFonts w:ascii="Times New Roman" w:eastAsia="Times New Roman" w:hAnsi="Times New Roman" w:cs="Times New Roman"/>
          <w:color w:val="000000"/>
          <w:sz w:val="28"/>
          <w:szCs w:val="28"/>
          <w:lang w:eastAsia="ru-RU" w:bidi="ru-RU"/>
        </w:rPr>
        <w:tab/>
        <w:t>обеспечение</w:t>
      </w:r>
      <w:r w:rsidR="00550E4E">
        <w:rPr>
          <w:rFonts w:ascii="Times New Roman" w:eastAsia="Times New Roman" w:hAnsi="Times New Roman" w:cs="Times New Roman"/>
          <w:color w:val="000000"/>
          <w:sz w:val="28"/>
          <w:szCs w:val="28"/>
          <w:lang w:eastAsia="ru-RU" w:bidi="ru-RU"/>
        </w:rPr>
        <w:t xml:space="preserve"> </w:t>
      </w:r>
      <w:r w:rsidRPr="00550E4E">
        <w:rPr>
          <w:rFonts w:ascii="Times New Roman" w:eastAsia="Times New Roman" w:hAnsi="Times New Roman" w:cs="Times New Roman"/>
          <w:color w:val="000000"/>
          <w:sz w:val="28"/>
          <w:szCs w:val="28"/>
          <w:lang w:eastAsia="ru-RU" w:bidi="ru-RU"/>
        </w:rPr>
        <w:t>образовательной среды;</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обеспечение условий защиты детей от информации, причиняющей вред </w:t>
      </w:r>
      <w:r w:rsidRPr="003261FD">
        <w:rPr>
          <w:rFonts w:ascii="Times New Roman" w:eastAsia="Times New Roman" w:hAnsi="Times New Roman" w:cs="Times New Roman"/>
          <w:color w:val="000000"/>
          <w:sz w:val="28"/>
          <w:szCs w:val="28"/>
          <w:lang w:eastAsia="ru-RU" w:bidi="ru-RU"/>
        </w:rPr>
        <w:lastRenderedPageBreak/>
        <w:t>их здоровью и психическому развитию;</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согласованность мероприятий содействия обучающимся в освоении программ общего образования и подготовки к ЕГЭ с учителям</w:t>
      </w:r>
      <w:proofErr w:type="gramStart"/>
      <w:r w:rsidRPr="003261FD">
        <w:rPr>
          <w:rFonts w:ascii="Times New Roman" w:eastAsia="Times New Roman" w:hAnsi="Times New Roman" w:cs="Times New Roman"/>
          <w:color w:val="000000"/>
          <w:sz w:val="28"/>
          <w:szCs w:val="28"/>
          <w:lang w:eastAsia="ru-RU" w:bidi="ru-RU"/>
        </w:rPr>
        <w:t>и-</w:t>
      </w:r>
      <w:proofErr w:type="gramEnd"/>
      <w:r w:rsidRPr="003261FD">
        <w:rPr>
          <w:rFonts w:ascii="Times New Roman" w:eastAsia="Times New Roman" w:hAnsi="Times New Roman" w:cs="Times New Roman"/>
          <w:color w:val="000000"/>
          <w:sz w:val="28"/>
          <w:szCs w:val="28"/>
          <w:lang w:eastAsia="ru-RU" w:bidi="ru-RU"/>
        </w:rPr>
        <w:t xml:space="preserve"> предметниками и</w:t>
      </w:r>
      <w:r w:rsidRPr="003261FD">
        <w:rPr>
          <w:rFonts w:ascii="Times New Roman" w:eastAsia="Times New Roman" w:hAnsi="Times New Roman" w:cs="Times New Roman"/>
          <w:color w:val="000000"/>
          <w:sz w:val="28"/>
          <w:szCs w:val="28"/>
          <w:lang w:eastAsia="ru-RU" w:bidi="ru-RU"/>
        </w:rPr>
        <w:tab/>
        <w:t>родителями обучающихся; вовлечение</w:t>
      </w:r>
      <w:r w:rsidRPr="003261FD">
        <w:rPr>
          <w:rFonts w:ascii="Times New Roman" w:eastAsia="Times New Roman" w:hAnsi="Times New Roman" w:cs="Times New Roman"/>
          <w:color w:val="000000"/>
          <w:sz w:val="28"/>
          <w:szCs w:val="28"/>
          <w:lang w:eastAsia="ru-RU" w:bidi="ru-RU"/>
        </w:rPr>
        <w:tab/>
        <w:t>родителей в</w:t>
      </w:r>
    </w:p>
    <w:p w:rsidR="003261FD" w:rsidRPr="003261FD" w:rsidRDefault="003261FD" w:rsidP="003261FD">
      <w:pPr>
        <w:widowControl w:val="0"/>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деятельность по</w:t>
      </w:r>
      <w:r w:rsidRPr="003261FD">
        <w:rPr>
          <w:rFonts w:ascii="Times New Roman" w:eastAsia="Times New Roman" w:hAnsi="Times New Roman" w:cs="Times New Roman"/>
          <w:color w:val="000000"/>
          <w:sz w:val="28"/>
          <w:szCs w:val="28"/>
          <w:lang w:eastAsia="ru-RU" w:bidi="ru-RU"/>
        </w:rPr>
        <w:tab/>
        <w:t>обеспечению успеха</w:t>
      </w:r>
      <w:r w:rsidRPr="003261FD">
        <w:rPr>
          <w:rFonts w:ascii="Times New Roman" w:eastAsia="Times New Roman" w:hAnsi="Times New Roman" w:cs="Times New Roman"/>
          <w:color w:val="000000"/>
          <w:sz w:val="28"/>
          <w:szCs w:val="28"/>
          <w:lang w:eastAsia="ru-RU" w:bidi="ru-RU"/>
        </w:rPr>
        <w:tab/>
        <w:t>в подготовке</w:t>
      </w:r>
      <w:r w:rsidRPr="003261FD">
        <w:rPr>
          <w:rFonts w:ascii="Times New Roman" w:eastAsia="Times New Roman" w:hAnsi="Times New Roman" w:cs="Times New Roman"/>
          <w:color w:val="000000"/>
          <w:sz w:val="28"/>
          <w:szCs w:val="28"/>
          <w:lang w:eastAsia="ru-RU" w:bidi="ru-RU"/>
        </w:rPr>
        <w:tab/>
      </w:r>
      <w:proofErr w:type="gramStart"/>
      <w:r w:rsidRPr="003261FD">
        <w:rPr>
          <w:rFonts w:ascii="Times New Roman" w:eastAsia="Times New Roman" w:hAnsi="Times New Roman" w:cs="Times New Roman"/>
          <w:color w:val="000000"/>
          <w:sz w:val="28"/>
          <w:szCs w:val="28"/>
          <w:lang w:eastAsia="ru-RU" w:bidi="ru-RU"/>
        </w:rPr>
        <w:t>к</w:t>
      </w:r>
      <w:proofErr w:type="gramEnd"/>
      <w:r w:rsidRPr="003261FD">
        <w:rPr>
          <w:rFonts w:ascii="Times New Roman" w:eastAsia="Times New Roman" w:hAnsi="Times New Roman" w:cs="Times New Roman"/>
          <w:color w:val="000000"/>
          <w:sz w:val="28"/>
          <w:szCs w:val="28"/>
          <w:lang w:eastAsia="ru-RU" w:bidi="ru-RU"/>
        </w:rPr>
        <w:t xml:space="preserve"> итоговой</w:t>
      </w:r>
    </w:p>
    <w:p w:rsidR="003261FD" w:rsidRPr="003261FD" w:rsidRDefault="003261FD" w:rsidP="003261FD">
      <w:pPr>
        <w:widowControl w:val="0"/>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государственной аттестации.</w:t>
      </w:r>
    </w:p>
    <w:p w:rsidR="003261FD" w:rsidRPr="003261FD" w:rsidRDefault="003261FD" w:rsidP="003261FD">
      <w:pPr>
        <w:widowControl w:val="0"/>
        <w:spacing w:after="236" w:line="360" w:lineRule="auto"/>
        <w:ind w:right="20"/>
        <w:jc w:val="both"/>
        <w:rPr>
          <w:rFonts w:ascii="Times New Roman" w:eastAsia="Times New Roman" w:hAnsi="Times New Roman" w:cs="Times New Roman"/>
          <w:color w:val="000000"/>
          <w:sz w:val="28"/>
          <w:szCs w:val="28"/>
          <w:lang w:eastAsia="ru-RU" w:bidi="ru-RU"/>
        </w:rPr>
      </w:pPr>
      <w:proofErr w:type="gramStart"/>
      <w:r w:rsidRPr="003261FD">
        <w:rPr>
          <w:rFonts w:ascii="Times New Roman" w:eastAsia="Times New Roman" w:hAnsi="Times New Roman" w:cs="Times New Roman"/>
          <w:color w:val="000000"/>
          <w:sz w:val="28"/>
          <w:szCs w:val="28"/>
          <w:lang w:eastAsia="ru-RU" w:bidi="ru-RU"/>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roofErr w:type="gramEnd"/>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степень конкретности задач патриотического, гражданского, экологического воспитания, уровень обусловленности формулировок задач ана</w:t>
      </w:r>
      <w:r w:rsidR="00550E4E">
        <w:rPr>
          <w:rFonts w:ascii="Times New Roman" w:eastAsia="Times New Roman" w:hAnsi="Times New Roman" w:cs="Times New Roman"/>
          <w:color w:val="000000"/>
          <w:sz w:val="28"/>
          <w:szCs w:val="28"/>
          <w:lang w:eastAsia="ru-RU" w:bidi="ru-RU"/>
        </w:rPr>
        <w:t xml:space="preserve">лизом ситуации в МБОУ «СОШ №4 </w:t>
      </w:r>
      <w:proofErr w:type="spellStart"/>
      <w:r w:rsidR="00550E4E">
        <w:rPr>
          <w:rFonts w:ascii="Times New Roman" w:eastAsia="Times New Roman" w:hAnsi="Times New Roman" w:cs="Times New Roman"/>
          <w:color w:val="000000"/>
          <w:sz w:val="28"/>
          <w:szCs w:val="28"/>
          <w:lang w:eastAsia="ru-RU" w:bidi="ru-RU"/>
        </w:rPr>
        <w:t>г</w:t>
      </w:r>
      <w:proofErr w:type="gramStart"/>
      <w:r w:rsidR="00550E4E">
        <w:rPr>
          <w:rFonts w:ascii="Times New Roman" w:eastAsia="Times New Roman" w:hAnsi="Times New Roman" w:cs="Times New Roman"/>
          <w:color w:val="000000"/>
          <w:sz w:val="28"/>
          <w:szCs w:val="28"/>
          <w:lang w:eastAsia="ru-RU" w:bidi="ru-RU"/>
        </w:rPr>
        <w:t>.Т</w:t>
      </w:r>
      <w:proofErr w:type="gramEnd"/>
      <w:r w:rsidR="00550E4E">
        <w:rPr>
          <w:rFonts w:ascii="Times New Roman" w:eastAsia="Times New Roman" w:hAnsi="Times New Roman" w:cs="Times New Roman"/>
          <w:color w:val="000000"/>
          <w:sz w:val="28"/>
          <w:szCs w:val="28"/>
          <w:lang w:eastAsia="ru-RU" w:bidi="ru-RU"/>
        </w:rPr>
        <w:t>осно</w:t>
      </w:r>
      <w:proofErr w:type="spellEnd"/>
      <w:r w:rsidRPr="003261FD">
        <w:rPr>
          <w:rFonts w:ascii="Times New Roman" w:eastAsia="Times New Roman" w:hAnsi="Times New Roman" w:cs="Times New Roman"/>
          <w:color w:val="000000"/>
          <w:sz w:val="28"/>
          <w:szCs w:val="28"/>
          <w:lang w:eastAsia="ru-RU" w:bidi="ru-RU"/>
        </w:rPr>
        <w:t>», ученическом классе, учебной группе; учет возрастных особенностей, трад</w:t>
      </w:r>
      <w:r w:rsidRPr="00550E4E">
        <w:rPr>
          <w:rFonts w:ascii="Times New Roman" w:eastAsia="Times New Roman" w:hAnsi="Times New Roman" w:cs="Times New Roman"/>
          <w:color w:val="000000"/>
          <w:sz w:val="28"/>
          <w:szCs w:val="28"/>
          <w:lang w:eastAsia="ru-RU" w:bidi="ru-RU"/>
        </w:rPr>
        <w:t>ици</w:t>
      </w:r>
      <w:r w:rsidR="00550E4E">
        <w:rPr>
          <w:rFonts w:ascii="Times New Roman" w:eastAsia="Times New Roman" w:hAnsi="Times New Roman" w:cs="Times New Roman"/>
          <w:color w:val="000000"/>
          <w:sz w:val="28"/>
          <w:szCs w:val="28"/>
          <w:lang w:eastAsia="ru-RU" w:bidi="ru-RU"/>
        </w:rPr>
        <w:t xml:space="preserve">й МБОУ «СОШ №4 </w:t>
      </w:r>
      <w:proofErr w:type="spellStart"/>
      <w:r w:rsidR="00550E4E">
        <w:rPr>
          <w:rFonts w:ascii="Times New Roman" w:eastAsia="Times New Roman" w:hAnsi="Times New Roman" w:cs="Times New Roman"/>
          <w:color w:val="000000"/>
          <w:sz w:val="28"/>
          <w:szCs w:val="28"/>
          <w:lang w:eastAsia="ru-RU" w:bidi="ru-RU"/>
        </w:rPr>
        <w:t>г.Тосно</w:t>
      </w:r>
      <w:proofErr w:type="spellEnd"/>
      <w:r w:rsidRPr="003261FD">
        <w:rPr>
          <w:rFonts w:ascii="Times New Roman" w:eastAsia="Times New Roman" w:hAnsi="Times New Roman" w:cs="Times New Roman"/>
          <w:color w:val="000000"/>
          <w:sz w:val="28"/>
          <w:szCs w:val="28"/>
          <w:lang w:eastAsia="ru-RU" w:bidi="ru-RU"/>
        </w:rPr>
        <w:t>», специфики ученического класса;</w:t>
      </w:r>
    </w:p>
    <w:p w:rsidR="003261FD" w:rsidRPr="00550E4E"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степень реалистичности количества и достаточности мероприятий, вовлеченность обучающихся в общественную самоо</w:t>
      </w:r>
      <w:r w:rsidR="00550E4E">
        <w:rPr>
          <w:rFonts w:ascii="Times New Roman" w:eastAsia="Times New Roman" w:hAnsi="Times New Roman" w:cs="Times New Roman"/>
          <w:color w:val="000000"/>
          <w:sz w:val="28"/>
          <w:szCs w:val="28"/>
          <w:lang w:eastAsia="ru-RU" w:bidi="ru-RU"/>
        </w:rPr>
        <w:t xml:space="preserve">рганизацию жизни МБОУ «СОШ №4 </w:t>
      </w:r>
      <w:proofErr w:type="spellStart"/>
      <w:r w:rsidR="00550E4E">
        <w:rPr>
          <w:rFonts w:ascii="Times New Roman" w:eastAsia="Times New Roman" w:hAnsi="Times New Roman" w:cs="Times New Roman"/>
          <w:color w:val="000000"/>
          <w:sz w:val="28"/>
          <w:szCs w:val="28"/>
          <w:lang w:eastAsia="ru-RU" w:bidi="ru-RU"/>
        </w:rPr>
        <w:t>г</w:t>
      </w:r>
      <w:proofErr w:type="gramStart"/>
      <w:r w:rsidR="00550E4E">
        <w:rPr>
          <w:rFonts w:ascii="Times New Roman" w:eastAsia="Times New Roman" w:hAnsi="Times New Roman" w:cs="Times New Roman"/>
          <w:color w:val="000000"/>
          <w:sz w:val="28"/>
          <w:szCs w:val="28"/>
          <w:lang w:eastAsia="ru-RU" w:bidi="ru-RU"/>
        </w:rPr>
        <w:t>.Т</w:t>
      </w:r>
      <w:proofErr w:type="gramEnd"/>
      <w:r w:rsidR="00550E4E">
        <w:rPr>
          <w:rFonts w:ascii="Times New Roman" w:eastAsia="Times New Roman" w:hAnsi="Times New Roman" w:cs="Times New Roman"/>
          <w:color w:val="000000"/>
          <w:sz w:val="28"/>
          <w:szCs w:val="28"/>
          <w:lang w:eastAsia="ru-RU" w:bidi="ru-RU"/>
        </w:rPr>
        <w:t>осно</w:t>
      </w:r>
      <w:proofErr w:type="spellEnd"/>
      <w:r w:rsidRPr="003261FD">
        <w:rPr>
          <w:rFonts w:ascii="Times New Roman" w:eastAsia="Times New Roman" w:hAnsi="Times New Roman" w:cs="Times New Roman"/>
          <w:color w:val="000000"/>
          <w:sz w:val="28"/>
          <w:szCs w:val="28"/>
          <w:lang w:eastAsia="ru-RU" w:bidi="ru-RU"/>
        </w:rPr>
        <w:t>» (тематика, форма и содержание которых адекватны задачам патриотиче</w:t>
      </w:r>
      <w:r w:rsidR="00550E4E">
        <w:rPr>
          <w:rFonts w:ascii="Times New Roman" w:eastAsia="Times New Roman" w:hAnsi="Times New Roman" w:cs="Times New Roman"/>
          <w:color w:val="000000"/>
          <w:sz w:val="28"/>
          <w:szCs w:val="28"/>
          <w:lang w:eastAsia="ru-RU" w:bidi="ru-RU"/>
        </w:rPr>
        <w:t>ского,</w:t>
      </w:r>
      <w:r w:rsidR="00550E4E">
        <w:rPr>
          <w:rFonts w:ascii="Times New Roman" w:eastAsia="Times New Roman" w:hAnsi="Times New Roman" w:cs="Times New Roman"/>
          <w:color w:val="000000"/>
          <w:sz w:val="28"/>
          <w:szCs w:val="28"/>
          <w:lang w:eastAsia="ru-RU" w:bidi="ru-RU"/>
        </w:rPr>
        <w:tab/>
        <w:t xml:space="preserve">гражданского, трудового, </w:t>
      </w:r>
      <w:r w:rsidRPr="003261FD">
        <w:rPr>
          <w:rFonts w:ascii="Times New Roman" w:eastAsia="Times New Roman" w:hAnsi="Times New Roman" w:cs="Times New Roman"/>
          <w:color w:val="000000"/>
          <w:sz w:val="28"/>
          <w:szCs w:val="28"/>
          <w:lang w:eastAsia="ru-RU" w:bidi="ru-RU"/>
        </w:rPr>
        <w:t>экологического</w:t>
      </w:r>
      <w:r w:rsidR="00550E4E">
        <w:rPr>
          <w:rFonts w:ascii="Times New Roman" w:eastAsia="Times New Roman" w:hAnsi="Times New Roman" w:cs="Times New Roman"/>
          <w:color w:val="000000"/>
          <w:sz w:val="28"/>
          <w:szCs w:val="28"/>
          <w:lang w:eastAsia="ru-RU" w:bidi="ru-RU"/>
        </w:rPr>
        <w:t xml:space="preserve"> </w:t>
      </w:r>
      <w:r w:rsidRPr="00550E4E">
        <w:rPr>
          <w:rFonts w:ascii="Times New Roman" w:eastAsia="Times New Roman" w:hAnsi="Times New Roman" w:cs="Times New Roman"/>
          <w:color w:val="000000"/>
          <w:sz w:val="28"/>
          <w:szCs w:val="28"/>
          <w:lang w:eastAsia="ru-RU" w:bidi="ru-RU"/>
        </w:rPr>
        <w:t>воспитания обучающихся);</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степень обеспечения</w:t>
      </w:r>
      <w:r w:rsidRPr="003261FD">
        <w:rPr>
          <w:rFonts w:ascii="Times New Roman" w:eastAsia="Times New Roman" w:hAnsi="Times New Roman" w:cs="Times New Roman"/>
          <w:color w:val="000000"/>
          <w:sz w:val="28"/>
          <w:szCs w:val="28"/>
          <w:lang w:eastAsia="ru-RU" w:bidi="ru-RU"/>
        </w:rPr>
        <w:tab/>
        <w:t>в деятельности педагогов</w:t>
      </w:r>
      <w:r w:rsidRPr="003261FD">
        <w:rPr>
          <w:rFonts w:ascii="Times New Roman" w:eastAsia="Times New Roman" w:hAnsi="Times New Roman" w:cs="Times New Roman"/>
          <w:color w:val="000000"/>
          <w:sz w:val="28"/>
          <w:szCs w:val="28"/>
          <w:lang w:eastAsia="ru-RU" w:bidi="ru-RU"/>
        </w:rPr>
        <w:tab/>
        <w:t>решения задач</w:t>
      </w:r>
    </w:p>
    <w:p w:rsidR="003261FD" w:rsidRPr="003261FD" w:rsidRDefault="003261FD" w:rsidP="003261FD">
      <w:pPr>
        <w:widowControl w:val="0"/>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педагогической поддержки</w:t>
      </w:r>
      <w:r w:rsidRPr="003261FD">
        <w:rPr>
          <w:rFonts w:ascii="Times New Roman" w:eastAsia="Times New Roman" w:hAnsi="Times New Roman" w:cs="Times New Roman"/>
          <w:color w:val="000000"/>
          <w:sz w:val="28"/>
          <w:szCs w:val="28"/>
          <w:lang w:eastAsia="ru-RU" w:bidi="ru-RU"/>
        </w:rPr>
        <w:tab/>
      </w:r>
      <w:proofErr w:type="gramStart"/>
      <w:r w:rsidRPr="003261FD">
        <w:rPr>
          <w:rFonts w:ascii="Times New Roman" w:eastAsia="Times New Roman" w:hAnsi="Times New Roman" w:cs="Times New Roman"/>
          <w:color w:val="000000"/>
          <w:sz w:val="28"/>
          <w:szCs w:val="28"/>
          <w:lang w:eastAsia="ru-RU" w:bidi="ru-RU"/>
        </w:rPr>
        <w:t>обучающихся</w:t>
      </w:r>
      <w:proofErr w:type="gramEnd"/>
      <w:r w:rsidRPr="003261FD">
        <w:rPr>
          <w:rFonts w:ascii="Times New Roman" w:eastAsia="Times New Roman" w:hAnsi="Times New Roman" w:cs="Times New Roman"/>
          <w:color w:val="000000"/>
          <w:sz w:val="28"/>
          <w:szCs w:val="28"/>
          <w:lang w:eastAsia="ru-RU" w:bidi="ru-RU"/>
        </w:rPr>
        <w:t>, содействия обучающимся в</w:t>
      </w:r>
    </w:p>
    <w:p w:rsidR="003261FD" w:rsidRPr="003261FD" w:rsidRDefault="003261FD" w:rsidP="003261FD">
      <w:pPr>
        <w:widowControl w:val="0"/>
        <w:spacing w:after="236" w:line="360" w:lineRule="auto"/>
        <w:ind w:right="20"/>
        <w:jc w:val="both"/>
        <w:rPr>
          <w:rFonts w:ascii="Times New Roman" w:eastAsia="Times New Roman" w:hAnsi="Times New Roman" w:cs="Times New Roman"/>
          <w:color w:val="000000"/>
          <w:sz w:val="28"/>
          <w:szCs w:val="28"/>
          <w:lang w:eastAsia="ru-RU" w:bidi="ru-RU"/>
        </w:rPr>
      </w:pPr>
      <w:proofErr w:type="gramStart"/>
      <w:r w:rsidRPr="003261FD">
        <w:rPr>
          <w:rFonts w:ascii="Times New Roman" w:eastAsia="Times New Roman" w:hAnsi="Times New Roman" w:cs="Times New Roman"/>
          <w:color w:val="000000"/>
          <w:sz w:val="28"/>
          <w:szCs w:val="28"/>
          <w:lang w:eastAsia="ru-RU" w:bidi="ru-RU"/>
        </w:rPr>
        <w:t>самопознании</w:t>
      </w:r>
      <w:proofErr w:type="gramEnd"/>
      <w:r w:rsidRPr="003261FD">
        <w:rPr>
          <w:rFonts w:ascii="Times New Roman" w:eastAsia="Times New Roman" w:hAnsi="Times New Roman" w:cs="Times New Roman"/>
          <w:color w:val="000000"/>
          <w:sz w:val="28"/>
          <w:szCs w:val="28"/>
          <w:lang w:eastAsia="ru-RU" w:bidi="ru-RU"/>
        </w:rPr>
        <w:t>, самоопределении, самосовершенствовании;</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интенсивность взаимодействия с социальными институтами, социальными организациями, отдельными лицами - субъектами актуальных </w:t>
      </w:r>
      <w:r w:rsidRPr="003261FD">
        <w:rPr>
          <w:rFonts w:ascii="Times New Roman" w:eastAsia="Times New Roman" w:hAnsi="Times New Roman" w:cs="Times New Roman"/>
          <w:color w:val="000000"/>
          <w:sz w:val="28"/>
          <w:szCs w:val="28"/>
          <w:lang w:eastAsia="ru-RU" w:bidi="ru-RU"/>
        </w:rPr>
        <w:lastRenderedPageBreak/>
        <w:t>социальных практик;</w:t>
      </w:r>
    </w:p>
    <w:p w:rsidR="003261FD" w:rsidRPr="003261FD" w:rsidRDefault="003261FD" w:rsidP="009578C4">
      <w:pPr>
        <w:widowControl w:val="0"/>
        <w:numPr>
          <w:ilvl w:val="0"/>
          <w:numId w:val="27"/>
        </w:numPr>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 xml:space="preserve"> согласованность мероприятий патриотического, гражданского, трудового, экологического</w:t>
      </w:r>
      <w:r w:rsidRPr="003261FD">
        <w:rPr>
          <w:rFonts w:ascii="Times New Roman" w:eastAsia="Times New Roman" w:hAnsi="Times New Roman" w:cs="Times New Roman"/>
          <w:color w:val="000000"/>
          <w:sz w:val="28"/>
          <w:szCs w:val="28"/>
          <w:lang w:eastAsia="ru-RU" w:bidi="ru-RU"/>
        </w:rPr>
        <w:tab/>
        <w:t>воспитания с родителями</w:t>
      </w:r>
      <w:r w:rsidRPr="003261FD">
        <w:rPr>
          <w:rFonts w:ascii="Times New Roman" w:eastAsia="Times New Roman" w:hAnsi="Times New Roman" w:cs="Times New Roman"/>
          <w:color w:val="000000"/>
          <w:sz w:val="28"/>
          <w:szCs w:val="28"/>
          <w:lang w:eastAsia="ru-RU" w:bidi="ru-RU"/>
        </w:rPr>
        <w:tab/>
        <w:t>обучающихся,</w:t>
      </w:r>
    </w:p>
    <w:p w:rsidR="003261FD" w:rsidRPr="003261FD" w:rsidRDefault="003261FD" w:rsidP="003261FD">
      <w:pPr>
        <w:widowControl w:val="0"/>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привлечение к организации мероприятий профильных организаций, родителей, общественности и др.</w:t>
      </w:r>
    </w:p>
    <w:p w:rsidR="003261FD" w:rsidRPr="003261FD" w:rsidRDefault="003261FD" w:rsidP="003261FD">
      <w:pPr>
        <w:widowControl w:val="0"/>
        <w:spacing w:after="236" w:line="360" w:lineRule="auto"/>
        <w:ind w:right="20"/>
        <w:jc w:val="both"/>
        <w:rPr>
          <w:rFonts w:ascii="Times New Roman" w:eastAsia="Times New Roman" w:hAnsi="Times New Roman" w:cs="Times New Roman"/>
          <w:color w:val="000000"/>
          <w:sz w:val="28"/>
          <w:szCs w:val="28"/>
          <w:lang w:eastAsia="ru-RU" w:bidi="ru-RU"/>
        </w:rPr>
      </w:pPr>
      <w:r w:rsidRPr="003261FD">
        <w:rPr>
          <w:rFonts w:ascii="Times New Roman" w:eastAsia="Times New Roman" w:hAnsi="Times New Roman" w:cs="Times New Roman"/>
          <w:color w:val="000000"/>
          <w:sz w:val="28"/>
          <w:szCs w:val="28"/>
          <w:lang w:eastAsia="ru-RU" w:bidi="ru-RU"/>
        </w:rPr>
        <w:t>Степень р</w:t>
      </w:r>
      <w:r w:rsidR="00550E4E">
        <w:rPr>
          <w:rFonts w:ascii="Times New Roman" w:eastAsia="Times New Roman" w:hAnsi="Times New Roman" w:cs="Times New Roman"/>
          <w:color w:val="000000"/>
          <w:sz w:val="28"/>
          <w:szCs w:val="28"/>
          <w:lang w:eastAsia="ru-RU" w:bidi="ru-RU"/>
        </w:rPr>
        <w:t xml:space="preserve">еализации МБОУ «СОШ №4 </w:t>
      </w:r>
      <w:proofErr w:type="spellStart"/>
      <w:r w:rsidR="00550E4E">
        <w:rPr>
          <w:rFonts w:ascii="Times New Roman" w:eastAsia="Times New Roman" w:hAnsi="Times New Roman" w:cs="Times New Roman"/>
          <w:color w:val="000000"/>
          <w:sz w:val="28"/>
          <w:szCs w:val="28"/>
          <w:lang w:eastAsia="ru-RU" w:bidi="ru-RU"/>
        </w:rPr>
        <w:t>г</w:t>
      </w:r>
      <w:proofErr w:type="gramStart"/>
      <w:r w:rsidR="00550E4E">
        <w:rPr>
          <w:rFonts w:ascii="Times New Roman" w:eastAsia="Times New Roman" w:hAnsi="Times New Roman" w:cs="Times New Roman"/>
          <w:color w:val="000000"/>
          <w:sz w:val="28"/>
          <w:szCs w:val="28"/>
          <w:lang w:eastAsia="ru-RU" w:bidi="ru-RU"/>
        </w:rPr>
        <w:t>.Т</w:t>
      </w:r>
      <w:proofErr w:type="gramEnd"/>
      <w:r w:rsidR="00550E4E">
        <w:rPr>
          <w:rFonts w:ascii="Times New Roman" w:eastAsia="Times New Roman" w:hAnsi="Times New Roman" w:cs="Times New Roman"/>
          <w:color w:val="000000"/>
          <w:sz w:val="28"/>
          <w:szCs w:val="28"/>
          <w:lang w:eastAsia="ru-RU" w:bidi="ru-RU"/>
        </w:rPr>
        <w:t>осно</w:t>
      </w:r>
      <w:proofErr w:type="spellEnd"/>
      <w:r w:rsidRPr="003261FD">
        <w:rPr>
          <w:rFonts w:ascii="Times New Roman" w:eastAsia="Times New Roman" w:hAnsi="Times New Roman" w:cs="Times New Roman"/>
          <w:color w:val="000000"/>
          <w:sz w:val="28"/>
          <w:szCs w:val="28"/>
          <w:lang w:eastAsia="ru-RU" w:bidi="ru-RU"/>
        </w:rPr>
        <w:t>»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3261FD" w:rsidRPr="003261FD" w:rsidRDefault="003261FD" w:rsidP="003261FD">
      <w:pPr>
        <w:widowControl w:val="0"/>
        <w:spacing w:after="236" w:line="360" w:lineRule="auto"/>
        <w:ind w:right="20"/>
        <w:jc w:val="both"/>
        <w:rPr>
          <w:rFonts w:ascii="Times New Roman" w:eastAsia="Times New Roman" w:hAnsi="Times New Roman" w:cs="Times New Roman"/>
          <w:color w:val="000000"/>
          <w:sz w:val="28"/>
          <w:szCs w:val="28"/>
          <w:lang w:eastAsia="ru-RU" w:bidi="ru-RU"/>
        </w:rPr>
      </w:pPr>
      <w:bookmarkStart w:id="135" w:name="bookmark121"/>
      <w:r w:rsidRPr="003261FD">
        <w:rPr>
          <w:rFonts w:ascii="Times New Roman" w:eastAsia="Times New Roman" w:hAnsi="Times New Roman" w:cs="Times New Roman"/>
          <w:color w:val="000000"/>
          <w:sz w:val="28"/>
          <w:szCs w:val="28"/>
          <w:lang w:eastAsia="ru-RU" w:bidi="ru-RU"/>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bookmarkEnd w:id="135"/>
    </w:p>
    <w:p w:rsidR="00171123" w:rsidRPr="00B0054B" w:rsidRDefault="00171123" w:rsidP="00B0054B">
      <w:pPr>
        <w:pStyle w:val="a7"/>
        <w:keepNext/>
        <w:keepLines/>
        <w:widowControl w:val="0"/>
        <w:numPr>
          <w:ilvl w:val="1"/>
          <w:numId w:val="52"/>
        </w:numPr>
        <w:tabs>
          <w:tab w:val="left" w:pos="2718"/>
        </w:tabs>
        <w:spacing w:after="308" w:line="260" w:lineRule="exact"/>
        <w:jc w:val="center"/>
        <w:outlineLvl w:val="1"/>
        <w:rPr>
          <w:rFonts w:ascii="Times New Roman" w:eastAsia="Times New Roman" w:hAnsi="Times New Roman" w:cs="Times New Roman"/>
          <w:b/>
          <w:bCs/>
          <w:color w:val="000000"/>
          <w:sz w:val="26"/>
          <w:szCs w:val="26"/>
          <w:lang w:eastAsia="ru-RU" w:bidi="ru-RU"/>
        </w:rPr>
      </w:pPr>
      <w:bookmarkStart w:id="136" w:name="bookmark122"/>
      <w:r w:rsidRPr="00B0054B">
        <w:rPr>
          <w:rFonts w:ascii="Times New Roman" w:eastAsia="Times New Roman" w:hAnsi="Times New Roman" w:cs="Times New Roman"/>
          <w:b/>
          <w:bCs/>
          <w:color w:val="000000"/>
          <w:sz w:val="26"/>
          <w:szCs w:val="26"/>
          <w:lang w:eastAsia="ru-RU" w:bidi="ru-RU"/>
        </w:rPr>
        <w:t>Программа коррекционной работы</w:t>
      </w:r>
      <w:bookmarkEnd w:id="136"/>
    </w:p>
    <w:p w:rsidR="00171123" w:rsidRPr="00171123" w:rsidRDefault="00171123" w:rsidP="000C3B43">
      <w:pPr>
        <w:widowControl w:val="0"/>
        <w:spacing w:after="0" w:line="360" w:lineRule="auto"/>
        <w:ind w:left="23" w:right="23" w:firstLine="697"/>
        <w:jc w:val="both"/>
        <w:rPr>
          <w:rFonts w:ascii="Times New Roman" w:eastAsia="Times New Roman" w:hAnsi="Times New Roman" w:cs="Times New Roman"/>
          <w:color w:val="000000"/>
          <w:sz w:val="26"/>
          <w:szCs w:val="26"/>
          <w:lang w:eastAsia="ru-RU" w:bidi="ru-RU"/>
        </w:rPr>
      </w:pPr>
      <w:r w:rsidRPr="00171123">
        <w:rPr>
          <w:rFonts w:ascii="Times New Roman" w:eastAsia="Times New Roman" w:hAnsi="Times New Roman" w:cs="Times New Roman"/>
          <w:color w:val="000000"/>
          <w:sz w:val="26"/>
          <w:szCs w:val="26"/>
          <w:lang w:eastAsia="ru-RU" w:bidi="ru-RU"/>
        </w:rPr>
        <w:t>В соответствии с приказом Министерства образования и науки РФ от 17 мая 2012 г. № 413 «Об утверждении федерального государственного образовательного стандарта среднего общего образования» программа коррекционной работы разрабатывается при наличии в организации, осуществляющей образовательную деятельность, детей с ограниченными возможностями здоровья.</w:t>
      </w:r>
    </w:p>
    <w:p w:rsidR="00171123" w:rsidRPr="00171123" w:rsidRDefault="00171123" w:rsidP="000C3B43">
      <w:pPr>
        <w:widowControl w:val="0"/>
        <w:spacing w:after="0" w:line="360" w:lineRule="auto"/>
        <w:ind w:left="23" w:right="23" w:firstLine="697"/>
        <w:jc w:val="both"/>
        <w:rPr>
          <w:rFonts w:ascii="Times New Roman" w:eastAsia="Times New Roman" w:hAnsi="Times New Roman" w:cs="Times New Roman"/>
          <w:color w:val="000000"/>
          <w:sz w:val="26"/>
          <w:szCs w:val="26"/>
          <w:lang w:eastAsia="ru-RU" w:bidi="ru-RU"/>
        </w:rPr>
      </w:pPr>
      <w:r w:rsidRPr="00171123">
        <w:rPr>
          <w:rFonts w:ascii="Times New Roman" w:eastAsia="Times New Roman" w:hAnsi="Times New Roman" w:cs="Times New Roman"/>
          <w:color w:val="000000"/>
          <w:sz w:val="26"/>
          <w:szCs w:val="26"/>
          <w:lang w:eastAsia="ru-RU" w:bidi="ru-RU"/>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w:t>
      </w:r>
      <w:proofErr w:type="gramStart"/>
      <w:r w:rsidRPr="00171123">
        <w:rPr>
          <w:rFonts w:ascii="Times New Roman" w:eastAsia="Times New Roman" w:hAnsi="Times New Roman" w:cs="Times New Roman"/>
          <w:color w:val="000000"/>
          <w:sz w:val="26"/>
          <w:szCs w:val="26"/>
          <w:lang w:eastAsia="ru-RU" w:bidi="ru-RU"/>
        </w:rPr>
        <w:t>о-</w:t>
      </w:r>
      <w:proofErr w:type="gramEnd"/>
      <w:r w:rsidRPr="00171123">
        <w:rPr>
          <w:rFonts w:ascii="Times New Roman" w:eastAsia="Times New Roman" w:hAnsi="Times New Roman" w:cs="Times New Roman"/>
          <w:color w:val="000000"/>
          <w:sz w:val="26"/>
          <w:szCs w:val="26"/>
          <w:lang w:eastAsia="ru-RU" w:bidi="ru-RU"/>
        </w:rPr>
        <w:t xml:space="preserve"> педагогической комиссией (ПМПК) и препятствующие получению образования без создания специальных условий.</w:t>
      </w:r>
    </w:p>
    <w:p w:rsidR="00171123" w:rsidRDefault="00171123" w:rsidP="000C3B43">
      <w:pPr>
        <w:widowControl w:val="0"/>
        <w:spacing w:after="349" w:line="360" w:lineRule="auto"/>
        <w:ind w:left="23" w:right="23" w:firstLine="697"/>
        <w:jc w:val="both"/>
        <w:rPr>
          <w:rFonts w:ascii="Times New Roman" w:eastAsia="Times New Roman" w:hAnsi="Times New Roman" w:cs="Times New Roman"/>
          <w:color w:val="000000"/>
          <w:sz w:val="26"/>
          <w:szCs w:val="26"/>
          <w:lang w:eastAsia="ru-RU" w:bidi="ru-RU"/>
        </w:rPr>
      </w:pPr>
      <w:bookmarkStart w:id="137" w:name="bookmark123"/>
      <w:r>
        <w:rPr>
          <w:rFonts w:ascii="Times New Roman" w:eastAsia="Times New Roman" w:hAnsi="Times New Roman" w:cs="Times New Roman"/>
          <w:color w:val="000000"/>
          <w:sz w:val="26"/>
          <w:szCs w:val="26"/>
          <w:lang w:eastAsia="ru-RU" w:bidi="ru-RU"/>
        </w:rPr>
        <w:t xml:space="preserve">В МБОУ «СОШ №4 </w:t>
      </w:r>
      <w:proofErr w:type="spellStart"/>
      <w:r>
        <w:rPr>
          <w:rFonts w:ascii="Times New Roman" w:eastAsia="Times New Roman" w:hAnsi="Times New Roman" w:cs="Times New Roman"/>
          <w:color w:val="000000"/>
          <w:sz w:val="26"/>
          <w:szCs w:val="26"/>
          <w:lang w:eastAsia="ru-RU" w:bidi="ru-RU"/>
        </w:rPr>
        <w:t>г</w:t>
      </w:r>
      <w:proofErr w:type="gramStart"/>
      <w:r>
        <w:rPr>
          <w:rFonts w:ascii="Times New Roman" w:eastAsia="Times New Roman" w:hAnsi="Times New Roman" w:cs="Times New Roman"/>
          <w:color w:val="000000"/>
          <w:sz w:val="26"/>
          <w:szCs w:val="26"/>
          <w:lang w:eastAsia="ru-RU" w:bidi="ru-RU"/>
        </w:rPr>
        <w:t>.Т</w:t>
      </w:r>
      <w:proofErr w:type="gramEnd"/>
      <w:r>
        <w:rPr>
          <w:rFonts w:ascii="Times New Roman" w:eastAsia="Times New Roman" w:hAnsi="Times New Roman" w:cs="Times New Roman"/>
          <w:color w:val="000000"/>
          <w:sz w:val="26"/>
          <w:szCs w:val="26"/>
          <w:lang w:eastAsia="ru-RU" w:bidi="ru-RU"/>
        </w:rPr>
        <w:t>осно</w:t>
      </w:r>
      <w:proofErr w:type="spellEnd"/>
      <w:r w:rsidRPr="00171123">
        <w:rPr>
          <w:rFonts w:ascii="Times New Roman" w:eastAsia="Times New Roman" w:hAnsi="Times New Roman" w:cs="Times New Roman"/>
          <w:color w:val="000000"/>
          <w:sz w:val="26"/>
          <w:szCs w:val="26"/>
          <w:lang w:eastAsia="ru-RU" w:bidi="ru-RU"/>
        </w:rPr>
        <w:t>» обучающиеся с ограниченными возможностями здоровья отсутствуют</w:t>
      </w:r>
      <w:bookmarkEnd w:id="137"/>
      <w:r>
        <w:rPr>
          <w:rFonts w:ascii="Times New Roman" w:eastAsia="Times New Roman" w:hAnsi="Times New Roman" w:cs="Times New Roman"/>
          <w:color w:val="000000"/>
          <w:sz w:val="26"/>
          <w:szCs w:val="26"/>
          <w:lang w:eastAsia="ru-RU" w:bidi="ru-RU"/>
        </w:rPr>
        <w:t xml:space="preserve"> в 10-11 классах.</w:t>
      </w:r>
    </w:p>
    <w:p w:rsidR="000C3B43" w:rsidRPr="00171123" w:rsidRDefault="000C3B43" w:rsidP="00171123">
      <w:pPr>
        <w:widowControl w:val="0"/>
        <w:spacing w:after="349" w:line="322" w:lineRule="exact"/>
        <w:ind w:left="20" w:right="20" w:firstLine="700"/>
        <w:jc w:val="both"/>
        <w:rPr>
          <w:rFonts w:ascii="Times New Roman" w:eastAsia="Times New Roman" w:hAnsi="Times New Roman" w:cs="Times New Roman"/>
          <w:color w:val="000000"/>
          <w:sz w:val="26"/>
          <w:szCs w:val="26"/>
          <w:lang w:eastAsia="ru-RU" w:bidi="ru-RU"/>
        </w:rPr>
      </w:pPr>
    </w:p>
    <w:p w:rsidR="00A00EED" w:rsidRPr="00B0054B" w:rsidRDefault="00A00EED" w:rsidP="00B0054B">
      <w:pPr>
        <w:pStyle w:val="a7"/>
        <w:widowControl w:val="0"/>
        <w:numPr>
          <w:ilvl w:val="0"/>
          <w:numId w:val="4"/>
        </w:numPr>
        <w:spacing w:after="236" w:line="360" w:lineRule="auto"/>
        <w:ind w:right="20"/>
        <w:jc w:val="center"/>
        <w:rPr>
          <w:rFonts w:ascii="Times New Roman" w:eastAsia="Times New Roman" w:hAnsi="Times New Roman" w:cs="Times New Roman"/>
          <w:b/>
          <w:bCs/>
          <w:color w:val="000000"/>
          <w:sz w:val="28"/>
          <w:szCs w:val="28"/>
          <w:lang w:eastAsia="ru-RU" w:bidi="ru-RU"/>
        </w:rPr>
      </w:pPr>
      <w:bookmarkStart w:id="138" w:name="bookmark124"/>
      <w:r w:rsidRPr="00B0054B">
        <w:rPr>
          <w:rFonts w:ascii="Times New Roman" w:eastAsia="Times New Roman" w:hAnsi="Times New Roman" w:cs="Times New Roman"/>
          <w:b/>
          <w:bCs/>
          <w:color w:val="000000"/>
          <w:sz w:val="28"/>
          <w:szCs w:val="28"/>
          <w:lang w:eastAsia="ru-RU" w:bidi="ru-RU"/>
        </w:rPr>
        <w:lastRenderedPageBreak/>
        <w:t>Организационный раздел основной образовательной программы</w:t>
      </w:r>
      <w:bookmarkEnd w:id="138"/>
    </w:p>
    <w:p w:rsidR="00A00EED" w:rsidRPr="00A00EED" w:rsidRDefault="00A00EED" w:rsidP="00A00EED">
      <w:pPr>
        <w:widowControl w:val="0"/>
        <w:spacing w:after="236" w:line="360" w:lineRule="auto"/>
        <w:ind w:right="20"/>
        <w:jc w:val="center"/>
        <w:rPr>
          <w:rFonts w:ascii="Times New Roman" w:eastAsia="Times New Roman" w:hAnsi="Times New Roman" w:cs="Times New Roman"/>
          <w:b/>
          <w:bCs/>
          <w:color w:val="000000"/>
          <w:sz w:val="28"/>
          <w:szCs w:val="28"/>
          <w:lang w:eastAsia="ru-RU" w:bidi="ru-RU"/>
        </w:rPr>
      </w:pPr>
      <w:bookmarkStart w:id="139" w:name="bookmark125"/>
      <w:r w:rsidRPr="00A00EED">
        <w:rPr>
          <w:rFonts w:ascii="Times New Roman" w:eastAsia="Times New Roman" w:hAnsi="Times New Roman" w:cs="Times New Roman"/>
          <w:b/>
          <w:bCs/>
          <w:color w:val="000000"/>
          <w:sz w:val="28"/>
          <w:szCs w:val="28"/>
          <w:lang w:eastAsia="ru-RU" w:bidi="ru-RU"/>
        </w:rPr>
        <w:t>среднего общего образования</w:t>
      </w:r>
      <w:bookmarkEnd w:id="139"/>
    </w:p>
    <w:p w:rsidR="00A00EED" w:rsidRPr="00B0054B" w:rsidRDefault="00A00EED" w:rsidP="00B0054B">
      <w:pPr>
        <w:pStyle w:val="a7"/>
        <w:widowControl w:val="0"/>
        <w:numPr>
          <w:ilvl w:val="1"/>
          <w:numId w:val="53"/>
        </w:numPr>
        <w:spacing w:after="236" w:line="360" w:lineRule="auto"/>
        <w:ind w:right="20"/>
        <w:rPr>
          <w:rFonts w:ascii="Times New Roman" w:eastAsia="Times New Roman" w:hAnsi="Times New Roman" w:cs="Times New Roman"/>
          <w:b/>
          <w:bCs/>
          <w:color w:val="000000"/>
          <w:sz w:val="28"/>
          <w:szCs w:val="28"/>
          <w:lang w:eastAsia="ru-RU" w:bidi="ru-RU"/>
        </w:rPr>
      </w:pPr>
      <w:bookmarkStart w:id="140" w:name="bookmark126"/>
      <w:r w:rsidRPr="00B0054B">
        <w:rPr>
          <w:rFonts w:ascii="Times New Roman" w:eastAsia="Times New Roman" w:hAnsi="Times New Roman" w:cs="Times New Roman"/>
          <w:b/>
          <w:bCs/>
          <w:color w:val="000000"/>
          <w:sz w:val="28"/>
          <w:szCs w:val="28"/>
          <w:lang w:eastAsia="ru-RU" w:bidi="ru-RU"/>
        </w:rPr>
        <w:t>Учебный план</w:t>
      </w:r>
      <w:bookmarkEnd w:id="140"/>
    </w:p>
    <w:p w:rsidR="00A00EED" w:rsidRPr="00A00EED" w:rsidRDefault="00A00EED" w:rsidP="00A00EED">
      <w:pPr>
        <w:widowControl w:val="0"/>
        <w:spacing w:after="236" w:line="360" w:lineRule="auto"/>
        <w:ind w:right="20"/>
        <w:rPr>
          <w:rFonts w:ascii="Times New Roman" w:eastAsia="Times New Roman" w:hAnsi="Times New Roman" w:cs="Times New Roman"/>
          <w:color w:val="000000"/>
          <w:sz w:val="28"/>
          <w:szCs w:val="28"/>
          <w:lang w:eastAsia="ru-RU" w:bidi="ru-RU"/>
        </w:rPr>
      </w:pPr>
      <w:bookmarkStart w:id="141" w:name="bookmark127"/>
      <w:r>
        <w:rPr>
          <w:rFonts w:ascii="Times New Roman" w:eastAsia="Times New Roman" w:hAnsi="Times New Roman" w:cs="Times New Roman"/>
          <w:color w:val="000000"/>
          <w:sz w:val="28"/>
          <w:szCs w:val="28"/>
          <w:lang w:eastAsia="ru-RU" w:bidi="ru-RU"/>
        </w:rPr>
        <w:t xml:space="preserve">Учебный план МБОУ «СОШ №4 </w:t>
      </w:r>
      <w:proofErr w:type="spellStart"/>
      <w:r>
        <w:rPr>
          <w:rFonts w:ascii="Times New Roman" w:eastAsia="Times New Roman" w:hAnsi="Times New Roman" w:cs="Times New Roman"/>
          <w:color w:val="000000"/>
          <w:sz w:val="28"/>
          <w:szCs w:val="28"/>
          <w:lang w:eastAsia="ru-RU" w:bidi="ru-RU"/>
        </w:rPr>
        <w:t>г</w:t>
      </w:r>
      <w:proofErr w:type="gramStart"/>
      <w:r>
        <w:rPr>
          <w:rFonts w:ascii="Times New Roman" w:eastAsia="Times New Roman" w:hAnsi="Times New Roman" w:cs="Times New Roman"/>
          <w:color w:val="000000"/>
          <w:sz w:val="28"/>
          <w:szCs w:val="28"/>
          <w:lang w:eastAsia="ru-RU" w:bidi="ru-RU"/>
        </w:rPr>
        <w:t>.Т</w:t>
      </w:r>
      <w:proofErr w:type="gramEnd"/>
      <w:r>
        <w:rPr>
          <w:rFonts w:ascii="Times New Roman" w:eastAsia="Times New Roman" w:hAnsi="Times New Roman" w:cs="Times New Roman"/>
          <w:color w:val="000000"/>
          <w:sz w:val="28"/>
          <w:szCs w:val="28"/>
          <w:lang w:eastAsia="ru-RU" w:bidi="ru-RU"/>
        </w:rPr>
        <w:t>осно</w:t>
      </w:r>
      <w:proofErr w:type="spellEnd"/>
      <w:r>
        <w:rPr>
          <w:rFonts w:ascii="Times New Roman" w:eastAsia="Times New Roman" w:hAnsi="Times New Roman" w:cs="Times New Roman"/>
          <w:color w:val="000000"/>
          <w:sz w:val="28"/>
          <w:szCs w:val="28"/>
          <w:lang w:eastAsia="ru-RU" w:bidi="ru-RU"/>
        </w:rPr>
        <w:t>» отражает организационно-</w:t>
      </w:r>
      <w:r w:rsidRPr="00A00EED">
        <w:rPr>
          <w:rFonts w:ascii="Times New Roman" w:eastAsia="Times New Roman" w:hAnsi="Times New Roman" w:cs="Times New Roman"/>
          <w:color w:val="000000"/>
          <w:sz w:val="28"/>
          <w:szCs w:val="28"/>
          <w:lang w:eastAsia="ru-RU" w:bidi="ru-RU"/>
        </w:rPr>
        <w:t>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w:t>
      </w:r>
      <w:bookmarkEnd w:id="141"/>
    </w:p>
    <w:p w:rsidR="00A00EED" w:rsidRPr="00A00EED" w:rsidRDefault="00A00EED" w:rsidP="00A00EED">
      <w:pPr>
        <w:widowControl w:val="0"/>
        <w:spacing w:after="236" w:line="360" w:lineRule="auto"/>
        <w:ind w:right="20"/>
        <w:rPr>
          <w:rFonts w:ascii="Times New Roman" w:eastAsia="Times New Roman" w:hAnsi="Times New Roman" w:cs="Times New Roman"/>
          <w:color w:val="000000"/>
          <w:sz w:val="28"/>
          <w:szCs w:val="28"/>
          <w:lang w:eastAsia="ru-RU" w:bidi="ru-RU"/>
        </w:rPr>
      </w:pPr>
      <w:r w:rsidRPr="00A00EED">
        <w:rPr>
          <w:rFonts w:ascii="Times New Roman" w:eastAsia="Times New Roman" w:hAnsi="Times New Roman" w:cs="Times New Roman"/>
          <w:color w:val="000000"/>
          <w:sz w:val="28"/>
          <w:szCs w:val="28"/>
          <w:lang w:eastAsia="ru-RU" w:bidi="ru-RU"/>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AA7373" w:rsidRDefault="00A00EED" w:rsidP="00A00EED">
      <w:pPr>
        <w:widowControl w:val="0"/>
        <w:spacing w:after="236" w:line="360" w:lineRule="auto"/>
        <w:ind w:right="20"/>
        <w:rPr>
          <w:rFonts w:ascii="Times New Roman" w:eastAsia="Times New Roman" w:hAnsi="Times New Roman" w:cs="Times New Roman"/>
          <w:color w:val="000000"/>
          <w:sz w:val="28"/>
          <w:szCs w:val="28"/>
          <w:lang w:eastAsia="ru-RU" w:bidi="ru-RU"/>
        </w:rPr>
      </w:pPr>
      <w:r w:rsidRPr="00A00EED">
        <w:rPr>
          <w:rFonts w:ascii="Times New Roman" w:eastAsia="Times New Roman" w:hAnsi="Times New Roman" w:cs="Times New Roman"/>
          <w:color w:val="000000"/>
          <w:sz w:val="28"/>
          <w:szCs w:val="28"/>
          <w:lang w:eastAsia="ru-RU" w:bidi="ru-RU"/>
        </w:rPr>
        <w:t>Учебный план определяет количество учебных занятий за 2 года на одного обучающегося.</w:t>
      </w:r>
    </w:p>
    <w:p w:rsidR="00847884" w:rsidRPr="00847884" w:rsidRDefault="00847884" w:rsidP="00B0054B">
      <w:pPr>
        <w:widowControl w:val="0"/>
        <w:spacing w:after="236" w:line="360" w:lineRule="auto"/>
        <w:ind w:right="20"/>
        <w:jc w:val="center"/>
        <w:rPr>
          <w:rFonts w:ascii="Times New Roman" w:eastAsia="Times New Roman" w:hAnsi="Times New Roman" w:cs="Times New Roman"/>
          <w:b/>
          <w:bCs/>
          <w:color w:val="000000"/>
          <w:sz w:val="28"/>
          <w:szCs w:val="28"/>
          <w:lang w:eastAsia="ru-RU" w:bidi="ru-RU"/>
        </w:rPr>
      </w:pPr>
      <w:r w:rsidRPr="00847884">
        <w:rPr>
          <w:rFonts w:ascii="Times New Roman" w:eastAsia="Times New Roman" w:hAnsi="Times New Roman" w:cs="Times New Roman"/>
          <w:b/>
          <w:bCs/>
          <w:color w:val="000000"/>
          <w:sz w:val="28"/>
          <w:szCs w:val="28"/>
          <w:lang w:eastAsia="ru-RU" w:bidi="ru-RU"/>
        </w:rPr>
        <w:t>Пояснительная записка</w:t>
      </w:r>
    </w:p>
    <w:p w:rsidR="00847884" w:rsidRPr="00847884" w:rsidRDefault="00847884" w:rsidP="00847884">
      <w:pPr>
        <w:widowControl w:val="0"/>
        <w:spacing w:after="236" w:line="360" w:lineRule="auto"/>
        <w:ind w:right="20"/>
        <w:rPr>
          <w:rFonts w:ascii="Times New Roman" w:eastAsia="Times New Roman" w:hAnsi="Times New Roman" w:cs="Times New Roman"/>
          <w:color w:val="000000"/>
          <w:sz w:val="28"/>
          <w:szCs w:val="28"/>
          <w:lang w:eastAsia="ru-RU" w:bidi="ru-RU"/>
        </w:rPr>
      </w:pPr>
      <w:r w:rsidRPr="00847884">
        <w:rPr>
          <w:rFonts w:ascii="Times New Roman" w:eastAsia="Times New Roman" w:hAnsi="Times New Roman" w:cs="Times New Roman"/>
          <w:color w:val="000000"/>
          <w:sz w:val="28"/>
          <w:szCs w:val="28"/>
          <w:lang w:eastAsia="ru-RU" w:bidi="ru-RU"/>
        </w:rPr>
        <w:t>Учебный план среднего общего образования разработан на основе:</w:t>
      </w:r>
    </w:p>
    <w:p w:rsidR="00847884" w:rsidRPr="00847884" w:rsidRDefault="00847884" w:rsidP="00847884">
      <w:pPr>
        <w:widowControl w:val="0"/>
        <w:spacing w:after="236" w:line="360" w:lineRule="auto"/>
        <w:ind w:right="20"/>
        <w:rPr>
          <w:rFonts w:ascii="Times New Roman" w:eastAsia="Times New Roman" w:hAnsi="Times New Roman" w:cs="Times New Roman"/>
          <w:color w:val="000000"/>
          <w:sz w:val="28"/>
          <w:szCs w:val="28"/>
          <w:lang w:eastAsia="ru-RU" w:bidi="ru-RU"/>
        </w:rPr>
      </w:pPr>
      <w:r w:rsidRPr="00847884">
        <w:rPr>
          <w:rFonts w:ascii="Times New Roman" w:eastAsia="Times New Roman" w:hAnsi="Times New Roman" w:cs="Times New Roman"/>
          <w:color w:val="000000"/>
          <w:sz w:val="28"/>
          <w:szCs w:val="28"/>
          <w:lang w:eastAsia="ru-RU" w:bidi="ru-RU"/>
        </w:rPr>
        <w:t>- Федерального закона от 29 декабря 2012 года N 273-ФЗ "Об образовании в Российской Федерации»;</w:t>
      </w:r>
    </w:p>
    <w:p w:rsidR="00847884" w:rsidRPr="00847884" w:rsidRDefault="00847884" w:rsidP="00847884">
      <w:pPr>
        <w:widowControl w:val="0"/>
        <w:spacing w:after="236" w:line="360" w:lineRule="auto"/>
        <w:ind w:right="20"/>
        <w:rPr>
          <w:rFonts w:ascii="Times New Roman" w:eastAsia="Times New Roman" w:hAnsi="Times New Roman" w:cs="Times New Roman"/>
          <w:color w:val="000000"/>
          <w:sz w:val="28"/>
          <w:szCs w:val="28"/>
          <w:lang w:eastAsia="ru-RU" w:bidi="ru-RU"/>
        </w:rPr>
      </w:pPr>
      <w:r w:rsidRPr="00847884">
        <w:rPr>
          <w:rFonts w:ascii="Times New Roman" w:eastAsia="Times New Roman" w:hAnsi="Times New Roman" w:cs="Times New Roman"/>
          <w:color w:val="000000"/>
          <w:sz w:val="28"/>
          <w:szCs w:val="28"/>
          <w:lang w:eastAsia="ru-RU" w:bidi="ru-RU"/>
        </w:rPr>
        <w:t xml:space="preserve">- Приказа Министерства образования и науки Российской Федерации от 17 апреля </w:t>
      </w:r>
      <w:smartTag w:uri="urn:schemas-microsoft-com:office:smarttags" w:element="metricconverter">
        <w:smartTagPr>
          <w:attr w:name="ProductID" w:val="2012 г"/>
        </w:smartTagPr>
        <w:r w:rsidRPr="00847884">
          <w:rPr>
            <w:rFonts w:ascii="Times New Roman" w:eastAsia="Times New Roman" w:hAnsi="Times New Roman" w:cs="Times New Roman"/>
            <w:color w:val="000000"/>
            <w:sz w:val="28"/>
            <w:szCs w:val="28"/>
            <w:lang w:eastAsia="ru-RU" w:bidi="ru-RU"/>
          </w:rPr>
          <w:t>2012 г</w:t>
        </w:r>
      </w:smartTag>
      <w:r w:rsidRPr="00847884">
        <w:rPr>
          <w:rFonts w:ascii="Times New Roman" w:eastAsia="Times New Roman" w:hAnsi="Times New Roman" w:cs="Times New Roman"/>
          <w:color w:val="000000"/>
          <w:sz w:val="28"/>
          <w:szCs w:val="28"/>
          <w:lang w:eastAsia="ru-RU" w:bidi="ru-RU"/>
        </w:rPr>
        <w:t>. № 413, зарегистрированного Минюстом России 07.06. 2012, рег. № 24480 «Об утверждении федерального государственного образовательного стандарта среднего (полного)  общего образования» (с последующими изменениями);</w:t>
      </w:r>
    </w:p>
    <w:p w:rsidR="00847884" w:rsidRPr="00847884" w:rsidRDefault="00847884" w:rsidP="00847884">
      <w:pPr>
        <w:widowControl w:val="0"/>
        <w:spacing w:after="236" w:line="360" w:lineRule="auto"/>
        <w:ind w:right="20"/>
        <w:rPr>
          <w:rFonts w:ascii="Times New Roman" w:eastAsia="Times New Roman" w:hAnsi="Times New Roman" w:cs="Times New Roman"/>
          <w:color w:val="000000"/>
          <w:sz w:val="28"/>
          <w:szCs w:val="28"/>
          <w:lang w:eastAsia="ru-RU" w:bidi="ru-RU"/>
        </w:rPr>
      </w:pPr>
      <w:r w:rsidRPr="00847884">
        <w:rPr>
          <w:rFonts w:ascii="Times New Roman" w:eastAsia="Times New Roman" w:hAnsi="Times New Roman" w:cs="Times New Roman"/>
          <w:color w:val="000000"/>
          <w:sz w:val="28"/>
          <w:szCs w:val="28"/>
          <w:lang w:eastAsia="ru-RU" w:bidi="ru-RU"/>
        </w:rPr>
        <w:lastRenderedPageBreak/>
        <w:t xml:space="preserve"> - Санитарно-эпидемиологические правила и нормативы (п.10.5 СанПиН 2.4.2.2821-10, утвержденные постановлением от 29.12.2010 г. № 189);</w:t>
      </w:r>
    </w:p>
    <w:p w:rsidR="00847884" w:rsidRPr="00847884" w:rsidRDefault="00847884" w:rsidP="00847884">
      <w:pPr>
        <w:widowControl w:val="0"/>
        <w:spacing w:after="236" w:line="360" w:lineRule="auto"/>
        <w:ind w:right="20"/>
        <w:rPr>
          <w:rFonts w:ascii="Times New Roman" w:eastAsia="Times New Roman" w:hAnsi="Times New Roman" w:cs="Times New Roman"/>
          <w:color w:val="000000"/>
          <w:sz w:val="28"/>
          <w:szCs w:val="28"/>
          <w:lang w:eastAsia="ru-RU" w:bidi="ru-RU"/>
        </w:rPr>
      </w:pPr>
      <w:r w:rsidRPr="00847884">
        <w:rPr>
          <w:rFonts w:ascii="Times New Roman" w:eastAsia="Times New Roman" w:hAnsi="Times New Roman" w:cs="Times New Roman"/>
          <w:color w:val="000000"/>
          <w:sz w:val="28"/>
          <w:szCs w:val="28"/>
          <w:lang w:eastAsia="ru-RU" w:bidi="ru-RU"/>
        </w:rPr>
        <w:t xml:space="preserve">- инструктивно-методического письма «Методические рекомендации по организации образовательной деятельности при реализации основных общеобразовательных программ общего образования в общеобразовательных организациях Ленинградской области в 2018/2019 учебном году» </w:t>
      </w:r>
    </w:p>
    <w:p w:rsidR="00847884" w:rsidRPr="00847884" w:rsidRDefault="00847884" w:rsidP="00847884">
      <w:pPr>
        <w:widowControl w:val="0"/>
        <w:spacing w:after="236" w:line="360" w:lineRule="auto"/>
        <w:ind w:right="20"/>
        <w:rPr>
          <w:rFonts w:ascii="Times New Roman" w:eastAsia="Times New Roman" w:hAnsi="Times New Roman" w:cs="Times New Roman"/>
          <w:color w:val="000000"/>
          <w:sz w:val="28"/>
          <w:szCs w:val="28"/>
          <w:lang w:eastAsia="ru-RU" w:bidi="ru-RU"/>
        </w:rPr>
      </w:pPr>
      <w:r w:rsidRPr="00847884">
        <w:rPr>
          <w:rFonts w:ascii="Times New Roman" w:eastAsia="Times New Roman" w:hAnsi="Times New Roman" w:cs="Times New Roman"/>
          <w:color w:val="000000"/>
          <w:sz w:val="28"/>
          <w:szCs w:val="28"/>
          <w:lang w:eastAsia="ru-RU" w:bidi="ru-RU"/>
        </w:rPr>
        <w:t xml:space="preserve">- Учебный план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w:t>
      </w:r>
    </w:p>
    <w:p w:rsidR="00847884" w:rsidRPr="00847884" w:rsidRDefault="00847884" w:rsidP="00847884">
      <w:pPr>
        <w:widowControl w:val="0"/>
        <w:spacing w:after="236" w:line="360" w:lineRule="auto"/>
        <w:ind w:right="20"/>
        <w:rPr>
          <w:rFonts w:ascii="Times New Roman" w:eastAsia="Times New Roman" w:hAnsi="Times New Roman" w:cs="Times New Roman"/>
          <w:b/>
          <w:bCs/>
          <w:color w:val="000000"/>
          <w:sz w:val="28"/>
          <w:szCs w:val="28"/>
          <w:lang w:eastAsia="ru-RU" w:bidi="ru-RU"/>
        </w:rPr>
      </w:pPr>
      <w:r w:rsidRPr="00847884">
        <w:rPr>
          <w:rFonts w:ascii="Times New Roman" w:eastAsia="Times New Roman" w:hAnsi="Times New Roman" w:cs="Times New Roman"/>
          <w:b/>
          <w:bCs/>
          <w:color w:val="000000"/>
          <w:sz w:val="28"/>
          <w:szCs w:val="28"/>
          <w:lang w:eastAsia="ru-RU" w:bidi="ru-RU"/>
        </w:rPr>
        <w:t xml:space="preserve"> Особенности организации образовательного процесса в соответствии с учебным планом, составленным по требованиям ФГОС СОО</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Cs/>
          <w:color w:val="000000"/>
          <w:sz w:val="28"/>
          <w:szCs w:val="28"/>
          <w:lang w:eastAsia="ru-RU" w:bidi="ru-RU"/>
        </w:rPr>
        <w:t xml:space="preserve">В соответствии с ФГОС СОО МБОУ </w:t>
      </w:r>
      <w:r w:rsidRPr="00847884">
        <w:rPr>
          <w:rFonts w:ascii="Times New Roman" w:eastAsia="Times New Roman" w:hAnsi="Times New Roman" w:cs="Times New Roman"/>
          <w:color w:val="000000"/>
          <w:sz w:val="28"/>
          <w:szCs w:val="28"/>
          <w:lang w:eastAsia="ru-RU" w:bidi="ru-RU"/>
        </w:rPr>
        <w:t xml:space="preserve">«СОШ №4 </w:t>
      </w:r>
      <w:proofErr w:type="spellStart"/>
      <w:r w:rsidRPr="00847884">
        <w:rPr>
          <w:rFonts w:ascii="Times New Roman" w:eastAsia="Times New Roman" w:hAnsi="Times New Roman" w:cs="Times New Roman"/>
          <w:color w:val="000000"/>
          <w:sz w:val="28"/>
          <w:szCs w:val="28"/>
          <w:lang w:eastAsia="ru-RU" w:bidi="ru-RU"/>
        </w:rPr>
        <w:t>г</w:t>
      </w:r>
      <w:proofErr w:type="gramStart"/>
      <w:r w:rsidRPr="00847884">
        <w:rPr>
          <w:rFonts w:ascii="Times New Roman" w:eastAsia="Times New Roman" w:hAnsi="Times New Roman" w:cs="Times New Roman"/>
          <w:color w:val="000000"/>
          <w:sz w:val="28"/>
          <w:szCs w:val="28"/>
          <w:lang w:eastAsia="ru-RU" w:bidi="ru-RU"/>
        </w:rPr>
        <w:t>.Т</w:t>
      </w:r>
      <w:proofErr w:type="gramEnd"/>
      <w:r w:rsidRPr="00847884">
        <w:rPr>
          <w:rFonts w:ascii="Times New Roman" w:eastAsia="Times New Roman" w:hAnsi="Times New Roman" w:cs="Times New Roman"/>
          <w:color w:val="000000"/>
          <w:sz w:val="28"/>
          <w:szCs w:val="28"/>
          <w:lang w:eastAsia="ru-RU" w:bidi="ru-RU"/>
        </w:rPr>
        <w:t>осно</w:t>
      </w:r>
      <w:proofErr w:type="spellEnd"/>
      <w:r w:rsidRPr="00847884">
        <w:rPr>
          <w:rFonts w:ascii="Times New Roman" w:eastAsia="Times New Roman" w:hAnsi="Times New Roman" w:cs="Times New Roman"/>
          <w:color w:val="000000"/>
          <w:sz w:val="28"/>
          <w:szCs w:val="28"/>
          <w:lang w:eastAsia="ru-RU" w:bidi="ru-RU"/>
        </w:rPr>
        <w:t xml:space="preserve">» </w:t>
      </w:r>
      <w:r w:rsidRPr="00847884">
        <w:rPr>
          <w:rFonts w:ascii="Times New Roman" w:eastAsia="Times New Roman" w:hAnsi="Times New Roman" w:cs="Times New Roman"/>
          <w:bCs/>
          <w:color w:val="000000"/>
          <w:sz w:val="28"/>
          <w:szCs w:val="28"/>
          <w:lang w:eastAsia="ru-RU" w:bidi="ru-RU"/>
        </w:rPr>
        <w:t xml:space="preserve">предоставляет ученикам возможность формирования индивидуальных учебных планов, включающих обязательные учебные предметы: учебные предметы по выбору из обязательных предметных областей (на базовом или углубленном уровне), в том числе интегрированные учебные предметы «Обществознание», дополнительные учебные предметы, курсы по выбору. </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Cs/>
          <w:color w:val="000000"/>
          <w:sz w:val="28"/>
          <w:szCs w:val="28"/>
          <w:lang w:eastAsia="ru-RU" w:bidi="ru-RU"/>
        </w:rPr>
        <w:t>Обучение организовано в трех профильных группах. Реализуются технологический, естественнонаучный и универсальный профили.</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Cs/>
          <w:color w:val="000000"/>
          <w:sz w:val="28"/>
          <w:szCs w:val="28"/>
          <w:lang w:eastAsia="ru-RU" w:bidi="ru-RU"/>
        </w:rPr>
        <w:t xml:space="preserve">В  учебных планах для каждого профиля обучения предусмотрено выполнение </w:t>
      </w:r>
      <w:proofErr w:type="gramStart"/>
      <w:r w:rsidRPr="00847884">
        <w:rPr>
          <w:rFonts w:ascii="Times New Roman" w:eastAsia="Times New Roman" w:hAnsi="Times New Roman" w:cs="Times New Roman"/>
          <w:bCs/>
          <w:color w:val="000000"/>
          <w:sz w:val="28"/>
          <w:szCs w:val="28"/>
          <w:lang w:eastAsia="ru-RU" w:bidi="ru-RU"/>
        </w:rPr>
        <w:t>индивидуального проекта</w:t>
      </w:r>
      <w:proofErr w:type="gramEnd"/>
      <w:r w:rsidRPr="00847884">
        <w:rPr>
          <w:rFonts w:ascii="Times New Roman" w:eastAsia="Times New Roman" w:hAnsi="Times New Roman" w:cs="Times New Roman"/>
          <w:bCs/>
          <w:color w:val="000000"/>
          <w:sz w:val="28"/>
          <w:szCs w:val="28"/>
          <w:lang w:eastAsia="ru-RU" w:bidi="ru-RU"/>
        </w:rPr>
        <w:t>.</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Cs/>
          <w:color w:val="000000"/>
          <w:sz w:val="28"/>
          <w:szCs w:val="28"/>
          <w:lang w:eastAsia="ru-RU" w:bidi="ru-RU"/>
        </w:rPr>
        <w:t>Учебные планы  содержат 12 учебных предметов и предусматривают изучение не менее одного учебного предмета из каждой предметной области, определенной стандартом.</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Cs/>
          <w:color w:val="000000"/>
          <w:sz w:val="28"/>
          <w:szCs w:val="28"/>
          <w:lang w:eastAsia="ru-RU" w:bidi="ru-RU"/>
        </w:rPr>
        <w:t xml:space="preserve">Общими для включения во все индивидуальные учебные планы являются такие учебные предметы, как: </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Cs/>
          <w:color w:val="000000"/>
          <w:sz w:val="28"/>
          <w:szCs w:val="28"/>
          <w:lang w:eastAsia="ru-RU" w:bidi="ru-RU"/>
        </w:rPr>
        <w:lastRenderedPageBreak/>
        <w:t xml:space="preserve"> • «Русский язык и литература»;</w:t>
      </w:r>
      <w:r w:rsidRPr="00847884">
        <w:rPr>
          <w:rFonts w:ascii="Times New Roman" w:eastAsia="Times New Roman" w:hAnsi="Times New Roman" w:cs="Times New Roman"/>
          <w:bCs/>
          <w:color w:val="000000"/>
          <w:sz w:val="28"/>
          <w:szCs w:val="28"/>
          <w:lang w:eastAsia="ru-RU" w:bidi="ru-RU"/>
        </w:rPr>
        <w:br/>
        <w:t xml:space="preserve">        • «Иностранный язык»;</w:t>
      </w:r>
      <w:r w:rsidRPr="00847884">
        <w:rPr>
          <w:rFonts w:ascii="Times New Roman" w:eastAsia="Times New Roman" w:hAnsi="Times New Roman" w:cs="Times New Roman"/>
          <w:bCs/>
          <w:color w:val="000000"/>
          <w:sz w:val="28"/>
          <w:szCs w:val="28"/>
          <w:lang w:eastAsia="ru-RU" w:bidi="ru-RU"/>
        </w:rPr>
        <w:br/>
        <w:t xml:space="preserve">        • «Математика»;</w:t>
      </w:r>
      <w:r w:rsidRPr="00847884">
        <w:rPr>
          <w:rFonts w:ascii="Times New Roman" w:eastAsia="Times New Roman" w:hAnsi="Times New Roman" w:cs="Times New Roman"/>
          <w:bCs/>
          <w:color w:val="000000"/>
          <w:sz w:val="28"/>
          <w:szCs w:val="28"/>
          <w:lang w:eastAsia="ru-RU" w:bidi="ru-RU"/>
        </w:rPr>
        <w:br/>
        <w:t xml:space="preserve">        • «История»;</w:t>
      </w:r>
      <w:r w:rsidRPr="00847884">
        <w:rPr>
          <w:rFonts w:ascii="Times New Roman" w:eastAsia="Times New Roman" w:hAnsi="Times New Roman" w:cs="Times New Roman"/>
          <w:bCs/>
          <w:color w:val="000000"/>
          <w:sz w:val="28"/>
          <w:szCs w:val="28"/>
          <w:lang w:eastAsia="ru-RU" w:bidi="ru-RU"/>
        </w:rPr>
        <w:br/>
        <w:t xml:space="preserve">        • «Физическая культура»;</w:t>
      </w:r>
      <w:r w:rsidRPr="00847884">
        <w:rPr>
          <w:rFonts w:ascii="Times New Roman" w:eastAsia="Times New Roman" w:hAnsi="Times New Roman" w:cs="Times New Roman"/>
          <w:bCs/>
          <w:color w:val="000000"/>
          <w:sz w:val="28"/>
          <w:szCs w:val="28"/>
          <w:lang w:eastAsia="ru-RU" w:bidi="ru-RU"/>
        </w:rPr>
        <w:br/>
        <w:t xml:space="preserve">        • «Основы безопасности жизнедеятельности».</w:t>
      </w:r>
      <w:bookmarkStart w:id="142" w:name="cutid1"/>
      <w:bookmarkEnd w:id="142"/>
      <w:r w:rsidRPr="00847884">
        <w:rPr>
          <w:rFonts w:ascii="Times New Roman" w:eastAsia="Times New Roman" w:hAnsi="Times New Roman" w:cs="Times New Roman"/>
          <w:bCs/>
          <w:color w:val="000000"/>
          <w:sz w:val="28"/>
          <w:szCs w:val="28"/>
          <w:lang w:eastAsia="ru-RU" w:bidi="ru-RU"/>
        </w:rPr>
        <w:t xml:space="preserve"> </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Cs/>
          <w:color w:val="000000"/>
          <w:sz w:val="28"/>
          <w:szCs w:val="28"/>
          <w:lang w:eastAsia="ru-RU" w:bidi="ru-RU"/>
        </w:rPr>
        <w:t xml:space="preserve">При этом профильные индивидуальные учебные планы содержит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 </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Cs/>
          <w:color w:val="000000"/>
          <w:sz w:val="28"/>
          <w:szCs w:val="28"/>
          <w:lang w:eastAsia="ru-RU" w:bidi="ru-RU"/>
        </w:rPr>
        <w:t>Формирование индивидуальных учебных планов обучающихся осуществляется из числа учебных предметов из следующих обязательных предметных областей:</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
          <w:bCs/>
          <w:color w:val="000000"/>
          <w:sz w:val="28"/>
          <w:szCs w:val="28"/>
          <w:lang w:eastAsia="ru-RU" w:bidi="ru-RU"/>
        </w:rPr>
        <w:t>Предметная область «Филология»</w:t>
      </w:r>
      <w:r w:rsidRPr="00847884">
        <w:rPr>
          <w:rFonts w:ascii="Times New Roman" w:eastAsia="Times New Roman" w:hAnsi="Times New Roman" w:cs="Times New Roman"/>
          <w:bCs/>
          <w:color w:val="000000"/>
          <w:sz w:val="28"/>
          <w:szCs w:val="28"/>
          <w:lang w:eastAsia="ru-RU" w:bidi="ru-RU"/>
        </w:rPr>
        <w:t>, включающая учебные предметы:</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Cs/>
          <w:color w:val="000000"/>
          <w:sz w:val="28"/>
          <w:szCs w:val="28"/>
          <w:lang w:eastAsia="ru-RU" w:bidi="ru-RU"/>
        </w:rPr>
        <w:t>«Русский язык» и «литература» (базовый и  углубленный уровни).</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
          <w:bCs/>
          <w:color w:val="000000"/>
          <w:sz w:val="28"/>
          <w:szCs w:val="28"/>
          <w:lang w:eastAsia="ru-RU" w:bidi="ru-RU"/>
        </w:rPr>
        <w:t xml:space="preserve"> «Предметная область «Иностранные языки»</w:t>
      </w:r>
      <w:r w:rsidRPr="00847884">
        <w:rPr>
          <w:rFonts w:ascii="Times New Roman" w:eastAsia="Times New Roman" w:hAnsi="Times New Roman" w:cs="Times New Roman"/>
          <w:bCs/>
          <w:color w:val="000000"/>
          <w:sz w:val="28"/>
          <w:szCs w:val="28"/>
          <w:lang w:eastAsia="ru-RU" w:bidi="ru-RU"/>
        </w:rPr>
        <w:t xml:space="preserve">, включающая учебные предметы: </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Cs/>
          <w:color w:val="000000"/>
          <w:sz w:val="28"/>
          <w:szCs w:val="28"/>
          <w:lang w:eastAsia="ru-RU" w:bidi="ru-RU"/>
        </w:rPr>
        <w:t>«Иностранный язык» (базовый и углубленный уровни).</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
          <w:bCs/>
          <w:color w:val="000000"/>
          <w:sz w:val="28"/>
          <w:szCs w:val="28"/>
          <w:lang w:eastAsia="ru-RU" w:bidi="ru-RU"/>
        </w:rPr>
        <w:t>Предметная область «Общественные науки»</w:t>
      </w:r>
      <w:r w:rsidRPr="00847884">
        <w:rPr>
          <w:rFonts w:ascii="Times New Roman" w:eastAsia="Times New Roman" w:hAnsi="Times New Roman" w:cs="Times New Roman"/>
          <w:bCs/>
          <w:color w:val="000000"/>
          <w:sz w:val="28"/>
          <w:szCs w:val="28"/>
          <w:lang w:eastAsia="ru-RU" w:bidi="ru-RU"/>
        </w:rPr>
        <w:t>, включающая учебные предметы:</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Cs/>
          <w:color w:val="000000"/>
          <w:sz w:val="28"/>
          <w:szCs w:val="28"/>
          <w:lang w:eastAsia="ru-RU" w:bidi="ru-RU"/>
        </w:rPr>
        <w:t xml:space="preserve">«История» (базовый и углубленный уровни); </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Cs/>
          <w:color w:val="000000"/>
          <w:sz w:val="28"/>
          <w:szCs w:val="28"/>
          <w:lang w:eastAsia="ru-RU" w:bidi="ru-RU"/>
        </w:rPr>
        <w:t xml:space="preserve">«География» (базовый и углубленный уровни); </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Cs/>
          <w:color w:val="000000"/>
          <w:sz w:val="28"/>
          <w:szCs w:val="28"/>
          <w:lang w:eastAsia="ru-RU" w:bidi="ru-RU"/>
        </w:rPr>
        <w:t xml:space="preserve">«Экономика» (базовый и углубленный уровни); </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Cs/>
          <w:color w:val="000000"/>
          <w:sz w:val="28"/>
          <w:szCs w:val="28"/>
          <w:lang w:eastAsia="ru-RU" w:bidi="ru-RU"/>
        </w:rPr>
        <w:t>«Право» (базовый и углубленный уровни);</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Cs/>
          <w:color w:val="000000"/>
          <w:sz w:val="28"/>
          <w:szCs w:val="28"/>
          <w:lang w:eastAsia="ru-RU" w:bidi="ru-RU"/>
        </w:rPr>
        <w:t xml:space="preserve">«Обществознание» (базовый уровень). </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Cs/>
          <w:color w:val="000000"/>
          <w:sz w:val="28"/>
          <w:szCs w:val="28"/>
          <w:lang w:eastAsia="ru-RU" w:bidi="ru-RU"/>
        </w:rPr>
        <w:lastRenderedPageBreak/>
        <w:t xml:space="preserve"> </w:t>
      </w:r>
      <w:r w:rsidRPr="00847884">
        <w:rPr>
          <w:rFonts w:ascii="Times New Roman" w:eastAsia="Times New Roman" w:hAnsi="Times New Roman" w:cs="Times New Roman"/>
          <w:b/>
          <w:bCs/>
          <w:color w:val="000000"/>
          <w:sz w:val="28"/>
          <w:szCs w:val="28"/>
          <w:lang w:eastAsia="ru-RU" w:bidi="ru-RU"/>
        </w:rPr>
        <w:t>Предметная область «Математика и информатика»</w:t>
      </w:r>
      <w:r w:rsidRPr="00847884">
        <w:rPr>
          <w:rFonts w:ascii="Times New Roman" w:eastAsia="Times New Roman" w:hAnsi="Times New Roman" w:cs="Times New Roman"/>
          <w:bCs/>
          <w:color w:val="000000"/>
          <w:sz w:val="28"/>
          <w:szCs w:val="28"/>
          <w:lang w:eastAsia="ru-RU" w:bidi="ru-RU"/>
        </w:rPr>
        <w:t xml:space="preserve">, включающая учебные предметы: </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Cs/>
          <w:color w:val="000000"/>
          <w:sz w:val="28"/>
          <w:szCs w:val="28"/>
          <w:lang w:eastAsia="ru-RU" w:bidi="ru-RU"/>
        </w:rPr>
        <w:t xml:space="preserve">«Математика: алгебра и начала математического анализа, геометрия» (базовый и углубленный уровни); </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Cs/>
          <w:color w:val="000000"/>
          <w:sz w:val="28"/>
          <w:szCs w:val="28"/>
          <w:lang w:eastAsia="ru-RU" w:bidi="ru-RU"/>
        </w:rPr>
        <w:t>«Информатика» (базовый и углубленный уровни).</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
          <w:bCs/>
          <w:color w:val="000000"/>
          <w:sz w:val="28"/>
          <w:szCs w:val="28"/>
          <w:lang w:eastAsia="ru-RU" w:bidi="ru-RU"/>
        </w:rPr>
        <w:t>Предметная область «Естественные науки»,</w:t>
      </w:r>
      <w:r w:rsidRPr="00847884">
        <w:rPr>
          <w:rFonts w:ascii="Times New Roman" w:eastAsia="Times New Roman" w:hAnsi="Times New Roman" w:cs="Times New Roman"/>
          <w:bCs/>
          <w:color w:val="000000"/>
          <w:sz w:val="28"/>
          <w:szCs w:val="28"/>
          <w:lang w:eastAsia="ru-RU" w:bidi="ru-RU"/>
        </w:rPr>
        <w:t xml:space="preserve"> включающая учебные предметы: </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Cs/>
          <w:color w:val="000000"/>
          <w:sz w:val="28"/>
          <w:szCs w:val="28"/>
          <w:lang w:eastAsia="ru-RU" w:bidi="ru-RU"/>
        </w:rPr>
        <w:t xml:space="preserve">«Физика» (базовый и углубленный уровни); </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Cs/>
          <w:color w:val="000000"/>
          <w:sz w:val="28"/>
          <w:szCs w:val="28"/>
          <w:lang w:eastAsia="ru-RU" w:bidi="ru-RU"/>
        </w:rPr>
        <w:t>«Химия» (базовый и углубленный уровни);</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Cs/>
          <w:color w:val="000000"/>
          <w:sz w:val="28"/>
          <w:szCs w:val="28"/>
          <w:lang w:eastAsia="ru-RU" w:bidi="ru-RU"/>
        </w:rPr>
        <w:t>«Биология» (базовый и углубленный уровни).</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Cs/>
          <w:color w:val="000000"/>
          <w:sz w:val="28"/>
          <w:szCs w:val="28"/>
          <w:lang w:eastAsia="ru-RU" w:bidi="ru-RU"/>
        </w:rPr>
        <w:t>Естествознание (базовый уровень)</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
          <w:bCs/>
          <w:color w:val="000000"/>
          <w:sz w:val="28"/>
          <w:szCs w:val="28"/>
          <w:lang w:eastAsia="ru-RU" w:bidi="ru-RU"/>
        </w:rPr>
        <w:t>Предметная область «Физическая культура, экология и основы безопасности жизнедеятельности»,</w:t>
      </w:r>
      <w:r w:rsidRPr="00847884">
        <w:rPr>
          <w:rFonts w:ascii="Times New Roman" w:eastAsia="Times New Roman" w:hAnsi="Times New Roman" w:cs="Times New Roman"/>
          <w:bCs/>
          <w:color w:val="000000"/>
          <w:sz w:val="28"/>
          <w:szCs w:val="28"/>
          <w:lang w:eastAsia="ru-RU" w:bidi="ru-RU"/>
        </w:rPr>
        <w:t xml:space="preserve"> включающая учебные предметы:</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Cs/>
          <w:color w:val="000000"/>
          <w:sz w:val="28"/>
          <w:szCs w:val="28"/>
          <w:lang w:eastAsia="ru-RU" w:bidi="ru-RU"/>
        </w:rPr>
        <w:t>«Физическая культура» (базовый уровень);</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Cs/>
          <w:color w:val="000000"/>
          <w:sz w:val="28"/>
          <w:szCs w:val="28"/>
          <w:lang w:eastAsia="ru-RU" w:bidi="ru-RU"/>
        </w:rPr>
        <w:t>«Экология» (базовый уровень);</w:t>
      </w:r>
    </w:p>
    <w:p w:rsidR="00847884" w:rsidRPr="00847884" w:rsidRDefault="00847884" w:rsidP="00847884">
      <w:pPr>
        <w:widowControl w:val="0"/>
        <w:spacing w:after="236" w:line="360" w:lineRule="auto"/>
        <w:ind w:right="20"/>
        <w:rPr>
          <w:rFonts w:ascii="Times New Roman" w:eastAsia="Times New Roman" w:hAnsi="Times New Roman" w:cs="Times New Roman"/>
          <w:bCs/>
          <w:color w:val="000000"/>
          <w:sz w:val="28"/>
          <w:szCs w:val="28"/>
          <w:lang w:eastAsia="ru-RU" w:bidi="ru-RU"/>
        </w:rPr>
      </w:pPr>
      <w:r w:rsidRPr="00847884">
        <w:rPr>
          <w:rFonts w:ascii="Times New Roman" w:eastAsia="Times New Roman" w:hAnsi="Times New Roman" w:cs="Times New Roman"/>
          <w:bCs/>
          <w:color w:val="000000"/>
          <w:sz w:val="28"/>
          <w:szCs w:val="28"/>
          <w:lang w:eastAsia="ru-RU" w:bidi="ru-RU"/>
        </w:rPr>
        <w:t>«Основы безопасности жизнедеятельности» (базовый уровень).</w:t>
      </w:r>
    </w:p>
    <w:p w:rsidR="00847884" w:rsidRDefault="00847884" w:rsidP="00A00EED">
      <w:pPr>
        <w:widowControl w:val="0"/>
        <w:spacing w:after="236" w:line="360" w:lineRule="auto"/>
        <w:ind w:right="20"/>
        <w:rPr>
          <w:rFonts w:ascii="Times New Roman" w:eastAsia="Times New Roman" w:hAnsi="Times New Roman" w:cs="Times New Roman"/>
          <w:color w:val="000000"/>
          <w:sz w:val="28"/>
          <w:szCs w:val="28"/>
          <w:lang w:eastAsia="ru-RU" w:bidi="ru-RU"/>
        </w:rPr>
      </w:pPr>
      <w:r w:rsidRPr="00847884">
        <w:rPr>
          <w:rFonts w:ascii="Times New Roman" w:eastAsia="Times New Roman" w:hAnsi="Times New Roman" w:cs="Times New Roman"/>
          <w:bCs/>
          <w:color w:val="000000"/>
          <w:sz w:val="28"/>
          <w:szCs w:val="28"/>
          <w:lang w:eastAsia="ru-RU" w:bidi="ru-RU"/>
        </w:rPr>
        <w:t xml:space="preserve">В учебные планы включены дополнительные учебные предметы, курсы по выбору </w:t>
      </w:r>
      <w:proofErr w:type="gramStart"/>
      <w:r w:rsidRPr="00847884">
        <w:rPr>
          <w:rFonts w:ascii="Times New Roman" w:eastAsia="Times New Roman" w:hAnsi="Times New Roman" w:cs="Times New Roman"/>
          <w:bCs/>
          <w:color w:val="000000"/>
          <w:sz w:val="28"/>
          <w:szCs w:val="28"/>
          <w:lang w:eastAsia="ru-RU" w:bidi="ru-RU"/>
        </w:rPr>
        <w:t>обучающихся</w:t>
      </w:r>
      <w:proofErr w:type="gramEnd"/>
      <w:r w:rsidRPr="00847884">
        <w:rPr>
          <w:rFonts w:ascii="Times New Roman" w:eastAsia="Times New Roman" w:hAnsi="Times New Roman" w:cs="Times New Roman"/>
          <w:bCs/>
          <w:color w:val="000000"/>
          <w:sz w:val="28"/>
          <w:szCs w:val="28"/>
          <w:lang w:eastAsia="ru-RU" w:bidi="ru-RU"/>
        </w:rPr>
        <w:t xml:space="preserve">, </w:t>
      </w:r>
      <w:r w:rsidRPr="00847884">
        <w:rPr>
          <w:rFonts w:ascii="Times New Roman" w:eastAsia="Times New Roman" w:hAnsi="Times New Roman" w:cs="Times New Roman"/>
          <w:color w:val="000000"/>
          <w:sz w:val="28"/>
          <w:szCs w:val="28"/>
          <w:lang w:eastAsia="ru-RU" w:bidi="ru-RU"/>
        </w:rPr>
        <w:t>предлагаемые Учреждением.</w:t>
      </w:r>
    </w:p>
    <w:p w:rsidR="00B0054B" w:rsidRDefault="00B0054B" w:rsidP="00A00EED">
      <w:pPr>
        <w:widowControl w:val="0"/>
        <w:spacing w:after="236" w:line="360" w:lineRule="auto"/>
        <w:ind w:right="20"/>
        <w:rPr>
          <w:rFonts w:ascii="Times New Roman" w:eastAsia="Times New Roman" w:hAnsi="Times New Roman" w:cs="Times New Roman"/>
          <w:color w:val="000000"/>
          <w:sz w:val="28"/>
          <w:szCs w:val="28"/>
          <w:lang w:eastAsia="ru-RU" w:bidi="ru-RU"/>
        </w:rPr>
      </w:pPr>
    </w:p>
    <w:p w:rsidR="00B0054B" w:rsidRDefault="00B0054B" w:rsidP="00A00EED">
      <w:pPr>
        <w:widowControl w:val="0"/>
        <w:spacing w:after="236" w:line="360" w:lineRule="auto"/>
        <w:ind w:right="20"/>
        <w:rPr>
          <w:rFonts w:ascii="Times New Roman" w:eastAsia="Times New Roman" w:hAnsi="Times New Roman" w:cs="Times New Roman"/>
          <w:color w:val="000000"/>
          <w:sz w:val="28"/>
          <w:szCs w:val="28"/>
          <w:lang w:eastAsia="ru-RU" w:bidi="ru-RU"/>
        </w:rPr>
      </w:pPr>
    </w:p>
    <w:p w:rsidR="00B0054B" w:rsidRDefault="00B0054B" w:rsidP="00A00EED">
      <w:pPr>
        <w:widowControl w:val="0"/>
        <w:spacing w:after="236" w:line="360" w:lineRule="auto"/>
        <w:ind w:right="20"/>
        <w:rPr>
          <w:rFonts w:ascii="Times New Roman" w:eastAsia="Times New Roman" w:hAnsi="Times New Roman" w:cs="Times New Roman"/>
          <w:color w:val="000000"/>
          <w:sz w:val="28"/>
          <w:szCs w:val="28"/>
          <w:lang w:eastAsia="ru-RU" w:bidi="ru-RU"/>
        </w:rPr>
      </w:pPr>
    </w:p>
    <w:p w:rsidR="00B0054B" w:rsidRDefault="00B0054B" w:rsidP="00A00EED">
      <w:pPr>
        <w:widowControl w:val="0"/>
        <w:spacing w:after="236" w:line="360" w:lineRule="auto"/>
        <w:ind w:right="20"/>
        <w:rPr>
          <w:rFonts w:ascii="Times New Roman" w:eastAsia="Times New Roman" w:hAnsi="Times New Roman" w:cs="Times New Roman"/>
          <w:color w:val="000000"/>
          <w:sz w:val="28"/>
          <w:szCs w:val="28"/>
          <w:lang w:eastAsia="ru-RU" w:bidi="ru-RU"/>
        </w:rPr>
      </w:pPr>
    </w:p>
    <w:p w:rsidR="00B51247" w:rsidRDefault="00B51247" w:rsidP="009B4F47">
      <w:pPr>
        <w:widowControl w:val="0"/>
        <w:spacing w:after="236" w:line="240" w:lineRule="auto"/>
        <w:ind w:right="20"/>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lastRenderedPageBreak/>
        <w:t>См. приложения</w:t>
      </w:r>
    </w:p>
    <w:p w:rsidR="00A00EED" w:rsidRDefault="00A00EED" w:rsidP="009B4F47">
      <w:pPr>
        <w:widowControl w:val="0"/>
        <w:spacing w:after="236" w:line="240" w:lineRule="auto"/>
        <w:ind w:right="20"/>
        <w:rPr>
          <w:rFonts w:ascii="Times New Roman" w:eastAsia="Times New Roman" w:hAnsi="Times New Roman" w:cs="Times New Roman"/>
          <w:b/>
          <w:color w:val="000000"/>
          <w:sz w:val="28"/>
          <w:szCs w:val="28"/>
          <w:lang w:eastAsia="ru-RU" w:bidi="ru-RU"/>
        </w:rPr>
      </w:pPr>
      <w:r w:rsidRPr="00A00EED">
        <w:rPr>
          <w:rFonts w:ascii="Times New Roman" w:eastAsia="Times New Roman" w:hAnsi="Times New Roman" w:cs="Times New Roman"/>
          <w:b/>
          <w:color w:val="000000"/>
          <w:sz w:val="28"/>
          <w:szCs w:val="28"/>
          <w:lang w:eastAsia="ru-RU" w:bidi="ru-RU"/>
        </w:rPr>
        <w:t>Учебный план естественнонаучного профиля</w:t>
      </w:r>
      <w:r w:rsidR="008832D9">
        <w:rPr>
          <w:rFonts w:ascii="Times New Roman" w:eastAsia="Times New Roman" w:hAnsi="Times New Roman" w:cs="Times New Roman"/>
          <w:b/>
          <w:color w:val="000000"/>
          <w:sz w:val="28"/>
          <w:szCs w:val="28"/>
          <w:lang w:eastAsia="ru-RU" w:bidi="ru-RU"/>
        </w:rPr>
        <w:t xml:space="preserve"> </w:t>
      </w:r>
    </w:p>
    <w:p w:rsidR="00B51247" w:rsidRDefault="00B51247" w:rsidP="009B4F47">
      <w:pPr>
        <w:widowControl w:val="0"/>
        <w:spacing w:after="236" w:line="240" w:lineRule="auto"/>
        <w:ind w:right="20"/>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Учебный план технологического профиля</w:t>
      </w:r>
    </w:p>
    <w:p w:rsidR="00B51247" w:rsidRDefault="00B51247" w:rsidP="009B4F47">
      <w:pPr>
        <w:widowControl w:val="0"/>
        <w:spacing w:after="236" w:line="240" w:lineRule="auto"/>
        <w:ind w:right="20"/>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Учебный план социально-экономического профиля</w:t>
      </w:r>
    </w:p>
    <w:p w:rsidR="00B51247" w:rsidRDefault="00B51247" w:rsidP="009B4F47">
      <w:pPr>
        <w:widowControl w:val="0"/>
        <w:spacing w:after="236" w:line="240" w:lineRule="auto"/>
        <w:ind w:right="20"/>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Учебный план универсального профиля</w:t>
      </w:r>
    </w:p>
    <w:p w:rsidR="00B51247" w:rsidRPr="00A00EED" w:rsidRDefault="00B51247" w:rsidP="009B4F47">
      <w:pPr>
        <w:widowControl w:val="0"/>
        <w:spacing w:after="236" w:line="240" w:lineRule="auto"/>
        <w:ind w:right="20"/>
        <w:rPr>
          <w:rFonts w:ascii="Times New Roman" w:eastAsia="Times New Roman" w:hAnsi="Times New Roman" w:cs="Times New Roman"/>
          <w:b/>
          <w:color w:val="000000"/>
          <w:sz w:val="28"/>
          <w:szCs w:val="28"/>
          <w:lang w:eastAsia="ru-RU" w:bidi="ru-RU"/>
        </w:rPr>
      </w:pPr>
    </w:p>
    <w:p w:rsidR="00A06651" w:rsidRPr="00A06651" w:rsidRDefault="00A06651" w:rsidP="00A06651">
      <w:pPr>
        <w:widowControl w:val="0"/>
        <w:spacing w:after="236" w:line="240" w:lineRule="auto"/>
        <w:ind w:right="20"/>
        <w:rPr>
          <w:rFonts w:ascii="Times New Roman" w:eastAsia="Times New Roman" w:hAnsi="Times New Roman" w:cs="Times New Roman"/>
          <w:b/>
          <w:bCs/>
          <w:color w:val="000000"/>
          <w:sz w:val="28"/>
          <w:szCs w:val="28"/>
          <w:lang w:eastAsia="ru-RU" w:bidi="ru-RU"/>
        </w:rPr>
      </w:pPr>
      <w:r w:rsidRPr="00A06651">
        <w:rPr>
          <w:rFonts w:ascii="Times New Roman" w:eastAsia="Times New Roman" w:hAnsi="Times New Roman" w:cs="Times New Roman"/>
          <w:b/>
          <w:bCs/>
          <w:color w:val="000000"/>
          <w:sz w:val="28"/>
          <w:szCs w:val="28"/>
          <w:lang w:eastAsia="ru-RU" w:bidi="ru-RU"/>
        </w:rPr>
        <w:t>Формы промежуточной аттестации</w:t>
      </w:r>
    </w:p>
    <w:tbl>
      <w:tblPr>
        <w:tblOverlap w:val="never"/>
        <w:tblW w:w="0" w:type="auto"/>
        <w:jc w:val="center"/>
        <w:tblInd w:w="-1193" w:type="dxa"/>
        <w:tblLayout w:type="fixed"/>
        <w:tblCellMar>
          <w:left w:w="10" w:type="dxa"/>
          <w:right w:w="10" w:type="dxa"/>
        </w:tblCellMar>
        <w:tblLook w:val="04A0" w:firstRow="1" w:lastRow="0" w:firstColumn="1" w:lastColumn="0" w:noHBand="0" w:noVBand="1"/>
      </w:tblPr>
      <w:tblGrid>
        <w:gridCol w:w="3751"/>
        <w:gridCol w:w="2203"/>
        <w:gridCol w:w="2410"/>
        <w:gridCol w:w="2198"/>
      </w:tblGrid>
      <w:tr w:rsidR="00A06651" w:rsidRPr="00A06651" w:rsidTr="00A06651">
        <w:trPr>
          <w:trHeight w:hRule="exact" w:val="562"/>
          <w:jc w:val="center"/>
        </w:trPr>
        <w:tc>
          <w:tcPr>
            <w:tcW w:w="3751"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Предметная область</w:t>
            </w:r>
          </w:p>
        </w:tc>
        <w:tc>
          <w:tcPr>
            <w:tcW w:w="2203"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Учебный предмет</w:t>
            </w:r>
          </w:p>
        </w:tc>
        <w:tc>
          <w:tcPr>
            <w:tcW w:w="2410"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10 класс</w:t>
            </w:r>
          </w:p>
        </w:tc>
        <w:tc>
          <w:tcPr>
            <w:tcW w:w="2198" w:type="dxa"/>
            <w:tcBorders>
              <w:top w:val="single" w:sz="4" w:space="0" w:color="auto"/>
              <w:left w:val="single" w:sz="4" w:space="0" w:color="auto"/>
              <w:righ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11 класс</w:t>
            </w:r>
          </w:p>
        </w:tc>
      </w:tr>
      <w:tr w:rsidR="00A06651" w:rsidRPr="00A06651" w:rsidTr="00A06651">
        <w:trPr>
          <w:trHeight w:hRule="exact" w:val="1520"/>
          <w:jc w:val="center"/>
        </w:trPr>
        <w:tc>
          <w:tcPr>
            <w:tcW w:w="3751" w:type="dxa"/>
            <w:vMerge w:val="restart"/>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Русский язык и литература</w:t>
            </w:r>
          </w:p>
        </w:tc>
        <w:tc>
          <w:tcPr>
            <w:tcW w:w="2203"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Русский язык</w:t>
            </w:r>
          </w:p>
        </w:tc>
        <w:tc>
          <w:tcPr>
            <w:tcW w:w="2410"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Контрольная работа по материалам ЕГЭ</w:t>
            </w:r>
          </w:p>
        </w:tc>
        <w:tc>
          <w:tcPr>
            <w:tcW w:w="2198" w:type="dxa"/>
            <w:tcBorders>
              <w:top w:val="single" w:sz="4" w:space="0" w:color="auto"/>
              <w:left w:val="single" w:sz="4" w:space="0" w:color="auto"/>
              <w:right w:val="single" w:sz="4" w:space="0" w:color="auto"/>
            </w:tcBorders>
            <w:shd w:val="clear" w:color="auto" w:fill="FFFFFF"/>
            <w:vAlign w:val="bottom"/>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По итогам текущей аттестации</w:t>
            </w:r>
          </w:p>
        </w:tc>
      </w:tr>
      <w:tr w:rsidR="00A06651" w:rsidRPr="00A06651" w:rsidTr="00A06651">
        <w:trPr>
          <w:trHeight w:hRule="exact" w:val="1414"/>
          <w:jc w:val="center"/>
        </w:trPr>
        <w:tc>
          <w:tcPr>
            <w:tcW w:w="3751" w:type="dxa"/>
            <w:vMerge/>
            <w:tcBorders>
              <w:left w:val="single" w:sz="4" w:space="0" w:color="auto"/>
              <w:bottom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p>
        </w:tc>
        <w:tc>
          <w:tcPr>
            <w:tcW w:w="2203" w:type="dxa"/>
            <w:tcBorders>
              <w:top w:val="single" w:sz="4" w:space="0" w:color="auto"/>
              <w:left w:val="single" w:sz="4" w:space="0" w:color="auto"/>
              <w:bottom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Литература</w:t>
            </w:r>
          </w:p>
        </w:tc>
        <w:tc>
          <w:tcPr>
            <w:tcW w:w="2410" w:type="dxa"/>
            <w:tcBorders>
              <w:top w:val="single" w:sz="4" w:space="0" w:color="auto"/>
              <w:left w:val="single" w:sz="4" w:space="0" w:color="auto"/>
              <w:bottom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Сочинение</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По итогам текущей аттестации</w:t>
            </w:r>
          </w:p>
        </w:tc>
      </w:tr>
    </w:tbl>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p>
    <w:tbl>
      <w:tblPr>
        <w:tblOverlap w:val="never"/>
        <w:tblW w:w="0" w:type="auto"/>
        <w:jc w:val="center"/>
        <w:tblInd w:w="-560" w:type="dxa"/>
        <w:tblLayout w:type="fixed"/>
        <w:tblCellMar>
          <w:left w:w="10" w:type="dxa"/>
          <w:right w:w="10" w:type="dxa"/>
        </w:tblCellMar>
        <w:tblLook w:val="04A0" w:firstRow="1" w:lastRow="0" w:firstColumn="1" w:lastColumn="0" w:noHBand="0" w:noVBand="1"/>
      </w:tblPr>
      <w:tblGrid>
        <w:gridCol w:w="3118"/>
        <w:gridCol w:w="2693"/>
        <w:gridCol w:w="2054"/>
        <w:gridCol w:w="2064"/>
      </w:tblGrid>
      <w:tr w:rsidR="00A06651" w:rsidRPr="00A06651" w:rsidTr="00A06651">
        <w:trPr>
          <w:trHeight w:hRule="exact" w:val="1165"/>
          <w:jc w:val="center"/>
        </w:trPr>
        <w:tc>
          <w:tcPr>
            <w:tcW w:w="3118"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Иностранные языки</w:t>
            </w:r>
          </w:p>
        </w:tc>
        <w:tc>
          <w:tcPr>
            <w:tcW w:w="2693"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Английский язык</w:t>
            </w:r>
          </w:p>
        </w:tc>
        <w:tc>
          <w:tcPr>
            <w:tcW w:w="2054"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Контрольные работы:</w:t>
            </w:r>
          </w:p>
        </w:tc>
        <w:tc>
          <w:tcPr>
            <w:tcW w:w="2064" w:type="dxa"/>
            <w:tcBorders>
              <w:top w:val="single" w:sz="4" w:space="0" w:color="auto"/>
              <w:left w:val="single" w:sz="4" w:space="0" w:color="auto"/>
              <w:right w:val="single" w:sz="4" w:space="0" w:color="auto"/>
            </w:tcBorders>
            <w:shd w:val="clear" w:color="auto" w:fill="FFFFFF"/>
            <w:vAlign w:val="bottom"/>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По итогам текущей аттестации</w:t>
            </w:r>
          </w:p>
        </w:tc>
      </w:tr>
      <w:tr w:rsidR="00A06651" w:rsidRPr="00A06651" w:rsidTr="00A06651">
        <w:trPr>
          <w:trHeight w:hRule="exact" w:val="1125"/>
          <w:jc w:val="center"/>
        </w:trPr>
        <w:tc>
          <w:tcPr>
            <w:tcW w:w="3118" w:type="dxa"/>
            <w:vMerge w:val="restart"/>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Общественные</w:t>
            </w:r>
          </w:p>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науки</w:t>
            </w:r>
          </w:p>
        </w:tc>
        <w:tc>
          <w:tcPr>
            <w:tcW w:w="2693"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История</w:t>
            </w:r>
          </w:p>
        </w:tc>
        <w:tc>
          <w:tcPr>
            <w:tcW w:w="2054"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Тестирование</w:t>
            </w:r>
          </w:p>
        </w:tc>
        <w:tc>
          <w:tcPr>
            <w:tcW w:w="2064" w:type="dxa"/>
            <w:tcBorders>
              <w:top w:val="single" w:sz="4" w:space="0" w:color="auto"/>
              <w:left w:val="single" w:sz="4" w:space="0" w:color="auto"/>
              <w:right w:val="single" w:sz="4" w:space="0" w:color="auto"/>
            </w:tcBorders>
            <w:shd w:val="clear" w:color="auto" w:fill="FFFFFF"/>
            <w:vAlign w:val="bottom"/>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По итогам текущей аттестации</w:t>
            </w:r>
          </w:p>
        </w:tc>
      </w:tr>
      <w:tr w:rsidR="00A06651" w:rsidRPr="00A06651" w:rsidTr="00A06651">
        <w:trPr>
          <w:trHeight w:hRule="exact" w:val="985"/>
          <w:jc w:val="center"/>
        </w:trPr>
        <w:tc>
          <w:tcPr>
            <w:tcW w:w="3118" w:type="dxa"/>
            <w:vMerge/>
            <w:tcBorders>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p>
        </w:tc>
        <w:tc>
          <w:tcPr>
            <w:tcW w:w="2693"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Обществознание</w:t>
            </w:r>
          </w:p>
        </w:tc>
        <w:tc>
          <w:tcPr>
            <w:tcW w:w="2054"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Тестирование</w:t>
            </w:r>
          </w:p>
        </w:tc>
        <w:tc>
          <w:tcPr>
            <w:tcW w:w="2064" w:type="dxa"/>
            <w:tcBorders>
              <w:top w:val="single" w:sz="4" w:space="0" w:color="auto"/>
              <w:left w:val="single" w:sz="4" w:space="0" w:color="auto"/>
              <w:right w:val="single" w:sz="4" w:space="0" w:color="auto"/>
            </w:tcBorders>
            <w:shd w:val="clear" w:color="auto" w:fill="FFFFFF"/>
            <w:vAlign w:val="bottom"/>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По итогам текущей аттестации</w:t>
            </w:r>
          </w:p>
        </w:tc>
      </w:tr>
      <w:tr w:rsidR="00A06651" w:rsidRPr="00A06651" w:rsidTr="00A06651">
        <w:trPr>
          <w:trHeight w:hRule="exact" w:val="984"/>
          <w:jc w:val="center"/>
        </w:trPr>
        <w:tc>
          <w:tcPr>
            <w:tcW w:w="3118" w:type="dxa"/>
            <w:vMerge/>
            <w:tcBorders>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p>
        </w:tc>
        <w:tc>
          <w:tcPr>
            <w:tcW w:w="2693"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Г</w:t>
            </w:r>
            <w:r w:rsidRPr="00A06651">
              <w:rPr>
                <w:rFonts w:ascii="Times New Roman" w:eastAsia="Times New Roman" w:hAnsi="Times New Roman" w:cs="Times New Roman"/>
                <w:color w:val="000000"/>
                <w:sz w:val="28"/>
                <w:szCs w:val="28"/>
                <w:lang w:eastAsia="ru-RU" w:bidi="ru-RU"/>
              </w:rPr>
              <w:t>еография</w:t>
            </w:r>
            <w:r>
              <w:rPr>
                <w:rFonts w:ascii="Times New Roman" w:eastAsia="Times New Roman" w:hAnsi="Times New Roman" w:cs="Times New Roman"/>
                <w:color w:val="000000"/>
                <w:sz w:val="28"/>
                <w:szCs w:val="28"/>
                <w:lang w:eastAsia="ru-RU" w:bidi="ru-RU"/>
              </w:rPr>
              <w:t xml:space="preserve"> практикум</w:t>
            </w:r>
          </w:p>
        </w:tc>
        <w:tc>
          <w:tcPr>
            <w:tcW w:w="2054"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Тестирование</w:t>
            </w:r>
          </w:p>
        </w:tc>
        <w:tc>
          <w:tcPr>
            <w:tcW w:w="2064" w:type="dxa"/>
            <w:tcBorders>
              <w:top w:val="single" w:sz="4" w:space="0" w:color="auto"/>
              <w:left w:val="single" w:sz="4" w:space="0" w:color="auto"/>
              <w:right w:val="single" w:sz="4" w:space="0" w:color="auto"/>
            </w:tcBorders>
            <w:shd w:val="clear" w:color="auto" w:fill="FFFFFF"/>
            <w:vAlign w:val="bottom"/>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По итогам текущей аттестации</w:t>
            </w:r>
          </w:p>
        </w:tc>
      </w:tr>
      <w:tr w:rsidR="00A06651" w:rsidRPr="00A06651" w:rsidTr="00A06651">
        <w:trPr>
          <w:trHeight w:hRule="exact" w:val="1010"/>
          <w:jc w:val="center"/>
        </w:trPr>
        <w:tc>
          <w:tcPr>
            <w:tcW w:w="3118" w:type="dxa"/>
            <w:vMerge w:val="restart"/>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Математика и информатика</w:t>
            </w:r>
          </w:p>
        </w:tc>
        <w:tc>
          <w:tcPr>
            <w:tcW w:w="2693"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Математика</w:t>
            </w:r>
          </w:p>
        </w:tc>
        <w:tc>
          <w:tcPr>
            <w:tcW w:w="2054"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Контрольная работа по материалам ЕГЭ</w:t>
            </w:r>
          </w:p>
        </w:tc>
        <w:tc>
          <w:tcPr>
            <w:tcW w:w="2064" w:type="dxa"/>
            <w:tcBorders>
              <w:top w:val="single" w:sz="4" w:space="0" w:color="auto"/>
              <w:left w:val="single" w:sz="4" w:space="0" w:color="auto"/>
              <w:right w:val="single" w:sz="4" w:space="0" w:color="auto"/>
            </w:tcBorders>
            <w:shd w:val="clear" w:color="auto" w:fill="FFFFFF"/>
            <w:vAlign w:val="bottom"/>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По итогам текущей аттестации</w:t>
            </w:r>
          </w:p>
        </w:tc>
      </w:tr>
      <w:tr w:rsidR="00A06651" w:rsidRPr="00A06651" w:rsidTr="00A06651">
        <w:trPr>
          <w:trHeight w:hRule="exact" w:val="1388"/>
          <w:jc w:val="center"/>
        </w:trPr>
        <w:tc>
          <w:tcPr>
            <w:tcW w:w="3118" w:type="dxa"/>
            <w:vMerge/>
            <w:tcBorders>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p>
        </w:tc>
        <w:tc>
          <w:tcPr>
            <w:tcW w:w="2693" w:type="dxa"/>
            <w:tcBorders>
              <w:top w:val="single" w:sz="4" w:space="0" w:color="auto"/>
              <w:left w:val="single" w:sz="4" w:space="0" w:color="auto"/>
            </w:tcBorders>
            <w:shd w:val="clear" w:color="auto" w:fill="FFFFFF"/>
            <w:vAlign w:val="center"/>
          </w:tcPr>
          <w:p w:rsidR="00A06651" w:rsidRPr="00A06651" w:rsidRDefault="00992093"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Математика</w:t>
            </w:r>
          </w:p>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практикум</w:t>
            </w:r>
          </w:p>
        </w:tc>
        <w:tc>
          <w:tcPr>
            <w:tcW w:w="2054"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Тестирование</w:t>
            </w:r>
          </w:p>
        </w:tc>
        <w:tc>
          <w:tcPr>
            <w:tcW w:w="2064" w:type="dxa"/>
            <w:tcBorders>
              <w:top w:val="single" w:sz="4" w:space="0" w:color="auto"/>
              <w:left w:val="single" w:sz="4" w:space="0" w:color="auto"/>
              <w:right w:val="single" w:sz="4" w:space="0" w:color="auto"/>
            </w:tcBorders>
            <w:shd w:val="clear" w:color="auto" w:fill="FFFFFF"/>
            <w:vAlign w:val="bottom"/>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По итогам текущей аттестации</w:t>
            </w:r>
          </w:p>
        </w:tc>
      </w:tr>
      <w:tr w:rsidR="00A06651" w:rsidRPr="00A06651" w:rsidTr="00A06651">
        <w:trPr>
          <w:trHeight w:hRule="exact" w:val="1421"/>
          <w:jc w:val="center"/>
        </w:trPr>
        <w:tc>
          <w:tcPr>
            <w:tcW w:w="3118" w:type="dxa"/>
            <w:vMerge/>
            <w:tcBorders>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p>
        </w:tc>
        <w:tc>
          <w:tcPr>
            <w:tcW w:w="2693"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Информатика</w:t>
            </w:r>
          </w:p>
        </w:tc>
        <w:tc>
          <w:tcPr>
            <w:tcW w:w="2054"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Тестирование</w:t>
            </w:r>
          </w:p>
        </w:tc>
        <w:tc>
          <w:tcPr>
            <w:tcW w:w="2064" w:type="dxa"/>
            <w:tcBorders>
              <w:top w:val="single" w:sz="4" w:space="0" w:color="auto"/>
              <w:left w:val="single" w:sz="4" w:space="0" w:color="auto"/>
              <w:right w:val="single" w:sz="4" w:space="0" w:color="auto"/>
            </w:tcBorders>
            <w:shd w:val="clear" w:color="auto" w:fill="FFFFFF"/>
            <w:vAlign w:val="bottom"/>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По итогам текущей аттестации</w:t>
            </w:r>
          </w:p>
        </w:tc>
      </w:tr>
      <w:tr w:rsidR="00A06651" w:rsidRPr="00A06651" w:rsidTr="00A06651">
        <w:trPr>
          <w:trHeight w:hRule="exact" w:val="1024"/>
          <w:jc w:val="center"/>
        </w:trPr>
        <w:tc>
          <w:tcPr>
            <w:tcW w:w="3118" w:type="dxa"/>
            <w:vMerge w:val="restart"/>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Естественные науки</w:t>
            </w:r>
          </w:p>
        </w:tc>
        <w:tc>
          <w:tcPr>
            <w:tcW w:w="2693"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Физика</w:t>
            </w:r>
          </w:p>
        </w:tc>
        <w:tc>
          <w:tcPr>
            <w:tcW w:w="2054"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Экзамен</w:t>
            </w:r>
          </w:p>
        </w:tc>
        <w:tc>
          <w:tcPr>
            <w:tcW w:w="2064" w:type="dxa"/>
            <w:tcBorders>
              <w:top w:val="single" w:sz="4" w:space="0" w:color="auto"/>
              <w:left w:val="single" w:sz="4" w:space="0" w:color="auto"/>
              <w:right w:val="single" w:sz="4" w:space="0" w:color="auto"/>
            </w:tcBorders>
            <w:shd w:val="clear" w:color="auto" w:fill="FFFFFF"/>
            <w:vAlign w:val="bottom"/>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По итогам текущей аттестации</w:t>
            </w:r>
          </w:p>
        </w:tc>
      </w:tr>
      <w:tr w:rsidR="00A06651" w:rsidRPr="00A06651" w:rsidTr="00A06651">
        <w:trPr>
          <w:trHeight w:hRule="exact" w:val="983"/>
          <w:jc w:val="center"/>
        </w:trPr>
        <w:tc>
          <w:tcPr>
            <w:tcW w:w="3118" w:type="dxa"/>
            <w:vMerge/>
            <w:tcBorders>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p>
        </w:tc>
        <w:tc>
          <w:tcPr>
            <w:tcW w:w="2693" w:type="dxa"/>
            <w:tcBorders>
              <w:top w:val="single" w:sz="4" w:space="0" w:color="auto"/>
              <w:left w:val="single" w:sz="4" w:space="0" w:color="auto"/>
            </w:tcBorders>
            <w:shd w:val="clear" w:color="auto" w:fill="FFFFFF"/>
            <w:vAlign w:val="center"/>
          </w:tcPr>
          <w:p w:rsidR="00A06651" w:rsidRPr="00A06651" w:rsidRDefault="00992093"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Физика</w:t>
            </w:r>
          </w:p>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практикум</w:t>
            </w:r>
          </w:p>
        </w:tc>
        <w:tc>
          <w:tcPr>
            <w:tcW w:w="2054"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Тестирование</w:t>
            </w:r>
          </w:p>
        </w:tc>
        <w:tc>
          <w:tcPr>
            <w:tcW w:w="2064" w:type="dxa"/>
            <w:tcBorders>
              <w:top w:val="single" w:sz="4" w:space="0" w:color="auto"/>
              <w:left w:val="single" w:sz="4" w:space="0" w:color="auto"/>
              <w:right w:val="single" w:sz="4" w:space="0" w:color="auto"/>
            </w:tcBorders>
            <w:shd w:val="clear" w:color="auto" w:fill="FFFFFF"/>
            <w:vAlign w:val="bottom"/>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По итогам текущей аттестации</w:t>
            </w:r>
          </w:p>
        </w:tc>
      </w:tr>
      <w:tr w:rsidR="00A06651" w:rsidRPr="00A06651" w:rsidTr="00A06651">
        <w:trPr>
          <w:trHeight w:hRule="exact" w:val="982"/>
          <w:jc w:val="center"/>
        </w:trPr>
        <w:tc>
          <w:tcPr>
            <w:tcW w:w="3118" w:type="dxa"/>
            <w:vMerge/>
            <w:tcBorders>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p>
        </w:tc>
        <w:tc>
          <w:tcPr>
            <w:tcW w:w="2693"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Химия</w:t>
            </w:r>
          </w:p>
        </w:tc>
        <w:tc>
          <w:tcPr>
            <w:tcW w:w="2054"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Тестирование</w:t>
            </w:r>
          </w:p>
        </w:tc>
        <w:tc>
          <w:tcPr>
            <w:tcW w:w="2064" w:type="dxa"/>
            <w:tcBorders>
              <w:top w:val="single" w:sz="4" w:space="0" w:color="auto"/>
              <w:left w:val="single" w:sz="4" w:space="0" w:color="auto"/>
              <w:right w:val="single" w:sz="4" w:space="0" w:color="auto"/>
            </w:tcBorders>
            <w:shd w:val="clear" w:color="auto" w:fill="FFFFFF"/>
            <w:vAlign w:val="bottom"/>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По итогам текущей аттестации</w:t>
            </w:r>
          </w:p>
        </w:tc>
      </w:tr>
      <w:tr w:rsidR="00A06651" w:rsidRPr="00A06651" w:rsidTr="00A06651">
        <w:trPr>
          <w:trHeight w:hRule="exact" w:val="996"/>
          <w:jc w:val="center"/>
        </w:trPr>
        <w:tc>
          <w:tcPr>
            <w:tcW w:w="3118" w:type="dxa"/>
            <w:vMerge/>
            <w:tcBorders>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p>
        </w:tc>
        <w:tc>
          <w:tcPr>
            <w:tcW w:w="2693"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Биология</w:t>
            </w:r>
            <w:r w:rsidR="00992093">
              <w:rPr>
                <w:rFonts w:ascii="Times New Roman" w:eastAsia="Times New Roman" w:hAnsi="Times New Roman" w:cs="Times New Roman"/>
                <w:color w:val="000000"/>
                <w:sz w:val="28"/>
                <w:szCs w:val="28"/>
                <w:lang w:eastAsia="ru-RU" w:bidi="ru-RU"/>
              </w:rPr>
              <w:t xml:space="preserve"> практикум</w:t>
            </w:r>
          </w:p>
        </w:tc>
        <w:tc>
          <w:tcPr>
            <w:tcW w:w="2054"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Тестирование</w:t>
            </w:r>
          </w:p>
        </w:tc>
        <w:tc>
          <w:tcPr>
            <w:tcW w:w="2064" w:type="dxa"/>
            <w:tcBorders>
              <w:top w:val="single" w:sz="4" w:space="0" w:color="auto"/>
              <w:left w:val="single" w:sz="4" w:space="0" w:color="auto"/>
              <w:right w:val="single" w:sz="4" w:space="0" w:color="auto"/>
            </w:tcBorders>
            <w:shd w:val="clear" w:color="auto" w:fill="FFFFFF"/>
            <w:vAlign w:val="bottom"/>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По итогам текущей аттестации</w:t>
            </w:r>
          </w:p>
        </w:tc>
      </w:tr>
      <w:tr w:rsidR="00A06651" w:rsidRPr="00A06651" w:rsidTr="00A06651">
        <w:trPr>
          <w:trHeight w:hRule="exact" w:val="1138"/>
          <w:jc w:val="center"/>
        </w:trPr>
        <w:tc>
          <w:tcPr>
            <w:tcW w:w="3118" w:type="dxa"/>
            <w:vMerge/>
            <w:tcBorders>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p>
        </w:tc>
        <w:tc>
          <w:tcPr>
            <w:tcW w:w="2693"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Астрономия</w:t>
            </w:r>
          </w:p>
        </w:tc>
        <w:tc>
          <w:tcPr>
            <w:tcW w:w="2054"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Тестирование</w:t>
            </w:r>
          </w:p>
        </w:tc>
        <w:tc>
          <w:tcPr>
            <w:tcW w:w="2064" w:type="dxa"/>
            <w:tcBorders>
              <w:top w:val="single" w:sz="4" w:space="0" w:color="auto"/>
              <w:left w:val="single" w:sz="4" w:space="0" w:color="auto"/>
              <w:right w:val="single" w:sz="4" w:space="0" w:color="auto"/>
            </w:tcBorders>
            <w:shd w:val="clear" w:color="auto" w:fill="FFFFFF"/>
            <w:vAlign w:val="bottom"/>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По итогам текущей аттестации</w:t>
            </w:r>
          </w:p>
        </w:tc>
      </w:tr>
      <w:tr w:rsidR="00A06651" w:rsidRPr="00A06651" w:rsidTr="00A06651">
        <w:trPr>
          <w:trHeight w:hRule="exact" w:val="907"/>
          <w:jc w:val="center"/>
        </w:trPr>
        <w:tc>
          <w:tcPr>
            <w:tcW w:w="3118" w:type="dxa"/>
            <w:vMerge w:val="restart"/>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Физическая культура, экология и основы безопасности жизнедеятельности</w:t>
            </w:r>
          </w:p>
        </w:tc>
        <w:tc>
          <w:tcPr>
            <w:tcW w:w="2693"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Физическая культура</w:t>
            </w:r>
          </w:p>
        </w:tc>
        <w:tc>
          <w:tcPr>
            <w:tcW w:w="2054" w:type="dxa"/>
            <w:tcBorders>
              <w:top w:val="single" w:sz="4" w:space="0" w:color="auto"/>
              <w:left w:val="single" w:sz="4" w:space="0" w:color="auto"/>
            </w:tcBorders>
            <w:shd w:val="clear" w:color="auto" w:fill="FFFFFF"/>
            <w:vAlign w:val="bottom"/>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Сдача</w:t>
            </w:r>
          </w:p>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контрольных</w:t>
            </w:r>
          </w:p>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нормативов</w:t>
            </w:r>
          </w:p>
        </w:tc>
        <w:tc>
          <w:tcPr>
            <w:tcW w:w="2064" w:type="dxa"/>
            <w:tcBorders>
              <w:top w:val="single" w:sz="4" w:space="0" w:color="auto"/>
              <w:left w:val="single" w:sz="4" w:space="0" w:color="auto"/>
              <w:right w:val="single" w:sz="4" w:space="0" w:color="auto"/>
            </w:tcBorders>
            <w:shd w:val="clear" w:color="auto" w:fill="FFFFFF"/>
            <w:vAlign w:val="bottom"/>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По итогам текущей аттестации</w:t>
            </w:r>
          </w:p>
        </w:tc>
      </w:tr>
      <w:tr w:rsidR="00A06651" w:rsidRPr="00A06651" w:rsidTr="00A06651">
        <w:trPr>
          <w:trHeight w:hRule="exact" w:val="907"/>
          <w:jc w:val="center"/>
        </w:trPr>
        <w:tc>
          <w:tcPr>
            <w:tcW w:w="3118" w:type="dxa"/>
            <w:vMerge/>
            <w:tcBorders>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p>
        </w:tc>
        <w:tc>
          <w:tcPr>
            <w:tcW w:w="2693"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Основы безопасности жизнедеятельности</w:t>
            </w:r>
          </w:p>
        </w:tc>
        <w:tc>
          <w:tcPr>
            <w:tcW w:w="2054" w:type="dxa"/>
            <w:tcBorders>
              <w:top w:val="single" w:sz="4" w:space="0" w:color="auto"/>
              <w:left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Тестирование</w:t>
            </w:r>
          </w:p>
        </w:tc>
        <w:tc>
          <w:tcPr>
            <w:tcW w:w="2064" w:type="dxa"/>
            <w:tcBorders>
              <w:top w:val="single" w:sz="4" w:space="0" w:color="auto"/>
              <w:left w:val="single" w:sz="4" w:space="0" w:color="auto"/>
              <w:right w:val="single" w:sz="4" w:space="0" w:color="auto"/>
            </w:tcBorders>
            <w:shd w:val="clear" w:color="auto" w:fill="FFFFFF"/>
            <w:vAlign w:val="bottom"/>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По итогам текущей аттестации</w:t>
            </w:r>
          </w:p>
        </w:tc>
      </w:tr>
      <w:tr w:rsidR="00A06651" w:rsidRPr="00A06651" w:rsidTr="00A06651">
        <w:trPr>
          <w:trHeight w:hRule="exact" w:val="1168"/>
          <w:jc w:val="center"/>
        </w:trPr>
        <w:tc>
          <w:tcPr>
            <w:tcW w:w="3118" w:type="dxa"/>
            <w:tcBorders>
              <w:top w:val="single" w:sz="4" w:space="0" w:color="auto"/>
              <w:left w:val="single" w:sz="4" w:space="0" w:color="auto"/>
              <w:bottom w:val="single" w:sz="4" w:space="0" w:color="auto"/>
            </w:tcBorders>
            <w:shd w:val="clear" w:color="auto" w:fill="FFFFFF"/>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p>
        </w:tc>
        <w:tc>
          <w:tcPr>
            <w:tcW w:w="2693" w:type="dxa"/>
            <w:tcBorders>
              <w:top w:val="single" w:sz="4" w:space="0" w:color="auto"/>
              <w:left w:val="single" w:sz="4" w:space="0" w:color="auto"/>
              <w:bottom w:val="single" w:sz="4" w:space="0" w:color="auto"/>
            </w:tcBorders>
            <w:shd w:val="clear" w:color="auto" w:fill="FFFFFF"/>
            <w:vAlign w:val="center"/>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Индивидуальный</w:t>
            </w:r>
          </w:p>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проект</w:t>
            </w:r>
          </w:p>
        </w:tc>
        <w:tc>
          <w:tcPr>
            <w:tcW w:w="2054" w:type="dxa"/>
            <w:tcBorders>
              <w:top w:val="single" w:sz="4" w:space="0" w:color="auto"/>
              <w:left w:val="single" w:sz="4" w:space="0" w:color="auto"/>
              <w:bottom w:val="single" w:sz="4" w:space="0" w:color="auto"/>
            </w:tcBorders>
            <w:shd w:val="clear" w:color="auto" w:fill="FFFFFF"/>
            <w:vAlign w:val="bottom"/>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Защита индивидуальног</w:t>
            </w:r>
            <w:r>
              <w:rPr>
                <w:rFonts w:ascii="Times New Roman" w:eastAsia="Times New Roman" w:hAnsi="Times New Roman" w:cs="Times New Roman"/>
                <w:color w:val="000000"/>
                <w:sz w:val="28"/>
                <w:szCs w:val="28"/>
                <w:lang w:eastAsia="ru-RU" w:bidi="ru-RU"/>
              </w:rPr>
              <w:t>о</w:t>
            </w:r>
            <w:r w:rsidRPr="00A06651">
              <w:rPr>
                <w:rFonts w:ascii="Times New Roman" w:eastAsia="Times New Roman" w:hAnsi="Times New Roman" w:cs="Times New Roman"/>
                <w:color w:val="000000"/>
                <w:sz w:val="28"/>
                <w:szCs w:val="28"/>
                <w:lang w:eastAsia="ru-RU" w:bidi="ru-RU"/>
              </w:rPr>
              <w:t xml:space="preserve"> проекта</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bottom"/>
          </w:tcPr>
          <w:p w:rsidR="00A06651" w:rsidRPr="00A06651" w:rsidRDefault="00A06651" w:rsidP="00A06651">
            <w:pPr>
              <w:widowControl w:val="0"/>
              <w:spacing w:after="236" w:line="240" w:lineRule="auto"/>
              <w:ind w:right="20"/>
              <w:rPr>
                <w:rFonts w:ascii="Times New Roman" w:eastAsia="Times New Roman" w:hAnsi="Times New Roman" w:cs="Times New Roman"/>
                <w:color w:val="000000"/>
                <w:sz w:val="28"/>
                <w:szCs w:val="28"/>
                <w:lang w:eastAsia="ru-RU" w:bidi="ru-RU"/>
              </w:rPr>
            </w:pPr>
            <w:r w:rsidRPr="00A06651">
              <w:rPr>
                <w:rFonts w:ascii="Times New Roman" w:eastAsia="Times New Roman" w:hAnsi="Times New Roman" w:cs="Times New Roman"/>
                <w:color w:val="000000"/>
                <w:sz w:val="28"/>
                <w:szCs w:val="28"/>
                <w:lang w:eastAsia="ru-RU" w:bidi="ru-RU"/>
              </w:rPr>
              <w:t>Защита индивидуальног</w:t>
            </w:r>
            <w:r>
              <w:rPr>
                <w:rFonts w:ascii="Times New Roman" w:eastAsia="Times New Roman" w:hAnsi="Times New Roman" w:cs="Times New Roman"/>
                <w:color w:val="000000"/>
                <w:sz w:val="28"/>
                <w:szCs w:val="28"/>
                <w:lang w:eastAsia="ru-RU" w:bidi="ru-RU"/>
              </w:rPr>
              <w:t>о</w:t>
            </w:r>
            <w:r w:rsidRPr="00A06651">
              <w:rPr>
                <w:rFonts w:ascii="Times New Roman" w:eastAsia="Times New Roman" w:hAnsi="Times New Roman" w:cs="Times New Roman"/>
                <w:color w:val="000000"/>
                <w:sz w:val="28"/>
                <w:szCs w:val="28"/>
                <w:lang w:eastAsia="ru-RU" w:bidi="ru-RU"/>
              </w:rPr>
              <w:t xml:space="preserve"> проекта</w:t>
            </w:r>
          </w:p>
        </w:tc>
      </w:tr>
    </w:tbl>
    <w:p w:rsidR="00A00EED" w:rsidRDefault="00A00EED" w:rsidP="00A00EED">
      <w:pPr>
        <w:widowControl w:val="0"/>
        <w:spacing w:after="236" w:line="360" w:lineRule="auto"/>
        <w:ind w:right="20"/>
        <w:rPr>
          <w:rFonts w:ascii="Times New Roman" w:eastAsia="Times New Roman" w:hAnsi="Times New Roman" w:cs="Times New Roman"/>
          <w:color w:val="000000"/>
          <w:sz w:val="28"/>
          <w:szCs w:val="28"/>
          <w:lang w:eastAsia="ru-RU" w:bidi="ru-RU"/>
        </w:rPr>
      </w:pPr>
    </w:p>
    <w:p w:rsidR="00283AF4" w:rsidRPr="00283AF4" w:rsidRDefault="00283AF4" w:rsidP="00B0054B">
      <w:pPr>
        <w:keepNext/>
        <w:keepLines/>
        <w:widowControl w:val="0"/>
        <w:numPr>
          <w:ilvl w:val="1"/>
          <w:numId w:val="53"/>
        </w:numPr>
        <w:tabs>
          <w:tab w:val="left" w:pos="3007"/>
        </w:tabs>
        <w:spacing w:after="298" w:line="360" w:lineRule="auto"/>
        <w:jc w:val="both"/>
        <w:outlineLvl w:val="1"/>
        <w:rPr>
          <w:rFonts w:ascii="Times New Roman" w:eastAsia="Times New Roman" w:hAnsi="Times New Roman" w:cs="Times New Roman"/>
          <w:b/>
          <w:bCs/>
          <w:color w:val="000000"/>
          <w:sz w:val="28"/>
          <w:szCs w:val="28"/>
          <w:lang w:eastAsia="ru-RU" w:bidi="ru-RU"/>
        </w:rPr>
      </w:pPr>
      <w:bookmarkStart w:id="143" w:name="bookmark128"/>
      <w:r w:rsidRPr="00283AF4">
        <w:rPr>
          <w:rFonts w:ascii="Times New Roman" w:eastAsia="Times New Roman" w:hAnsi="Times New Roman" w:cs="Times New Roman"/>
          <w:b/>
          <w:bCs/>
          <w:color w:val="000000"/>
          <w:sz w:val="28"/>
          <w:szCs w:val="28"/>
          <w:lang w:eastAsia="ru-RU" w:bidi="ru-RU"/>
        </w:rPr>
        <w:t>План внеурочной деятельности</w:t>
      </w:r>
      <w:bookmarkEnd w:id="143"/>
    </w:p>
    <w:p w:rsidR="00283AF4" w:rsidRPr="00283AF4" w:rsidRDefault="00283AF4" w:rsidP="00820A4E">
      <w:pPr>
        <w:widowControl w:val="0"/>
        <w:spacing w:after="0" w:line="360" w:lineRule="auto"/>
        <w:ind w:left="40" w:right="20" w:firstLine="700"/>
        <w:jc w:val="both"/>
        <w:rPr>
          <w:rFonts w:ascii="Times New Roman" w:eastAsia="Times New Roman" w:hAnsi="Times New Roman" w:cs="Times New Roman"/>
          <w:color w:val="000000"/>
          <w:sz w:val="28"/>
          <w:szCs w:val="28"/>
          <w:lang w:eastAsia="ru-RU" w:bidi="ru-RU"/>
        </w:rPr>
      </w:pPr>
      <w:bookmarkStart w:id="144" w:name="bookmark129"/>
      <w:r w:rsidRPr="00283AF4">
        <w:rPr>
          <w:rFonts w:ascii="Times New Roman" w:eastAsia="Times New Roman" w:hAnsi="Times New Roman" w:cs="Times New Roman"/>
          <w:color w:val="000000"/>
          <w:sz w:val="28"/>
          <w:szCs w:val="28"/>
          <w:lang w:eastAsia="ru-RU" w:bidi="ru-RU"/>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bookmarkEnd w:id="144"/>
    </w:p>
    <w:p w:rsidR="00283AF4" w:rsidRPr="00283AF4" w:rsidRDefault="00283AF4"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3AF4">
        <w:rPr>
          <w:rFonts w:ascii="Times New Roman" w:eastAsia="Times New Roman" w:hAnsi="Times New Roman" w:cs="Times New Roman"/>
          <w:color w:val="000000"/>
          <w:sz w:val="28"/>
          <w:szCs w:val="28"/>
          <w:lang w:eastAsia="ru-RU" w:bidi="ru-RU"/>
        </w:rPr>
        <w:t xml:space="preserve">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283AF4" w:rsidRPr="00283AF4" w:rsidRDefault="00283AF4"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3AF4">
        <w:rPr>
          <w:rFonts w:ascii="Times New Roman" w:eastAsia="Times New Roman" w:hAnsi="Times New Roman" w:cs="Times New Roman"/>
          <w:color w:val="000000"/>
          <w:sz w:val="28"/>
          <w:szCs w:val="28"/>
          <w:lang w:eastAsia="ru-RU" w:bidi="ru-RU"/>
        </w:rPr>
        <w:lastRenderedPageBreak/>
        <w:t xml:space="preserve"> план реализации курсов внеурочной </w:t>
      </w:r>
      <w:proofErr w:type="gramStart"/>
      <w:r w:rsidRPr="00283AF4">
        <w:rPr>
          <w:rFonts w:ascii="Times New Roman" w:eastAsia="Times New Roman" w:hAnsi="Times New Roman" w:cs="Times New Roman"/>
          <w:color w:val="000000"/>
          <w:sz w:val="28"/>
          <w:szCs w:val="28"/>
          <w:lang w:eastAsia="ru-RU" w:bidi="ru-RU"/>
        </w:rPr>
        <w:t>деятельности</w:t>
      </w:r>
      <w:proofErr w:type="gramEnd"/>
      <w:r w:rsidRPr="00283AF4">
        <w:rPr>
          <w:rFonts w:ascii="Times New Roman" w:eastAsia="Times New Roman" w:hAnsi="Times New Roman" w:cs="Times New Roman"/>
          <w:color w:val="000000"/>
          <w:sz w:val="28"/>
          <w:szCs w:val="28"/>
          <w:lang w:eastAsia="ru-RU" w:bidi="ru-RU"/>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283AF4" w:rsidRPr="00283AF4" w:rsidRDefault="00283AF4" w:rsidP="009578C4">
      <w:pPr>
        <w:widowControl w:val="0"/>
        <w:numPr>
          <w:ilvl w:val="0"/>
          <w:numId w:val="27"/>
        </w:numPr>
        <w:spacing w:after="0" w:line="360" w:lineRule="auto"/>
        <w:jc w:val="both"/>
        <w:rPr>
          <w:rFonts w:ascii="Times New Roman" w:eastAsia="Times New Roman" w:hAnsi="Times New Roman" w:cs="Times New Roman"/>
          <w:color w:val="000000"/>
          <w:sz w:val="28"/>
          <w:szCs w:val="28"/>
          <w:lang w:eastAsia="ru-RU" w:bidi="ru-RU"/>
        </w:rPr>
      </w:pPr>
      <w:r w:rsidRPr="00283AF4">
        <w:rPr>
          <w:rFonts w:ascii="Times New Roman" w:eastAsia="Times New Roman" w:hAnsi="Times New Roman" w:cs="Times New Roman"/>
          <w:color w:val="000000"/>
          <w:sz w:val="28"/>
          <w:szCs w:val="28"/>
          <w:lang w:eastAsia="ru-RU" w:bidi="ru-RU"/>
        </w:rPr>
        <w:t xml:space="preserve"> план воспитательных мероприятий.</w:t>
      </w:r>
    </w:p>
    <w:p w:rsidR="00283AF4" w:rsidRPr="00283AF4" w:rsidRDefault="00283AF4" w:rsidP="00820A4E">
      <w:pPr>
        <w:widowControl w:val="0"/>
        <w:spacing w:after="304" w:line="360" w:lineRule="auto"/>
        <w:ind w:left="40" w:right="20" w:firstLine="700"/>
        <w:jc w:val="both"/>
        <w:rPr>
          <w:rFonts w:ascii="Times New Roman" w:eastAsia="Times New Roman" w:hAnsi="Times New Roman" w:cs="Times New Roman"/>
          <w:color w:val="000000"/>
          <w:sz w:val="28"/>
          <w:szCs w:val="28"/>
          <w:lang w:eastAsia="ru-RU" w:bidi="ru-RU"/>
        </w:rPr>
      </w:pPr>
      <w:r w:rsidRPr="00283AF4">
        <w:rPr>
          <w:rFonts w:ascii="Times New Roman" w:eastAsia="Times New Roman" w:hAnsi="Times New Roman" w:cs="Times New Roman"/>
          <w:color w:val="000000"/>
          <w:sz w:val="28"/>
          <w:szCs w:val="28"/>
          <w:lang w:eastAsia="ru-RU" w:bidi="ru-RU"/>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w:t>
      </w:r>
    </w:p>
    <w:p w:rsidR="00283AF4" w:rsidRPr="00283AF4" w:rsidRDefault="00283AF4" w:rsidP="00820A4E">
      <w:pPr>
        <w:widowControl w:val="0"/>
        <w:spacing w:after="0" w:line="360" w:lineRule="auto"/>
        <w:rPr>
          <w:rFonts w:ascii="Courier New" w:eastAsia="Courier New" w:hAnsi="Courier New" w:cs="Courier New"/>
          <w:color w:val="000000"/>
          <w:sz w:val="28"/>
          <w:szCs w:val="28"/>
          <w:lang w:eastAsia="ru-RU" w:bidi="ru-RU"/>
        </w:rPr>
      </w:pPr>
    </w:p>
    <w:p w:rsidR="00283AF4" w:rsidRPr="00283AF4" w:rsidRDefault="00283AF4" w:rsidP="00820A4E">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283AF4">
        <w:rPr>
          <w:rFonts w:ascii="Times New Roman" w:eastAsia="Times New Roman" w:hAnsi="Times New Roman" w:cs="Times New Roman"/>
          <w:color w:val="000000"/>
          <w:sz w:val="28"/>
          <w:szCs w:val="28"/>
          <w:lang w:eastAsia="ru-RU" w:bidi="ru-RU"/>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283AF4" w:rsidRPr="00283AF4" w:rsidRDefault="00283AF4" w:rsidP="00820A4E">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283AF4">
        <w:rPr>
          <w:rFonts w:ascii="Times New Roman" w:eastAsia="Times New Roman" w:hAnsi="Times New Roman" w:cs="Times New Roman"/>
          <w:color w:val="000000"/>
          <w:sz w:val="28"/>
          <w:szCs w:val="28"/>
          <w:lang w:eastAsia="ru-RU" w:bidi="ru-RU"/>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283AF4" w:rsidRPr="00283AF4" w:rsidRDefault="00283AF4" w:rsidP="00820A4E">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283AF4">
        <w:rPr>
          <w:rFonts w:ascii="Times New Roman" w:eastAsia="Times New Roman" w:hAnsi="Times New Roman" w:cs="Times New Roman"/>
          <w:color w:val="000000"/>
          <w:sz w:val="28"/>
          <w:szCs w:val="28"/>
          <w:lang w:eastAsia="ru-RU" w:bidi="ru-RU"/>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11 -м классе.</w:t>
      </w:r>
    </w:p>
    <w:p w:rsidR="00283AF4" w:rsidRPr="00283AF4" w:rsidRDefault="00283AF4" w:rsidP="00820A4E">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proofErr w:type="gramStart"/>
      <w:r w:rsidRPr="00283AF4">
        <w:rPr>
          <w:rFonts w:ascii="Times New Roman" w:eastAsia="Times New Roman" w:hAnsi="Times New Roman" w:cs="Times New Roman"/>
          <w:color w:val="000000"/>
          <w:sz w:val="28"/>
          <w:szCs w:val="28"/>
          <w:lang w:eastAsia="ru-RU" w:bidi="ru-RU"/>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roofErr w:type="gramEnd"/>
    </w:p>
    <w:p w:rsidR="00283AF4" w:rsidRPr="00283AF4" w:rsidRDefault="00283AF4"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3AF4">
        <w:rPr>
          <w:rFonts w:ascii="Times New Roman" w:eastAsia="Times New Roman" w:hAnsi="Times New Roman" w:cs="Times New Roman"/>
          <w:color w:val="000000"/>
          <w:sz w:val="28"/>
          <w:szCs w:val="28"/>
          <w:lang w:eastAsia="ru-RU" w:bidi="ru-RU"/>
        </w:rPr>
        <w:t xml:space="preserve"> компетенция конструктивного, успешного и ответственного поведения в обществе с учетом правовых норм, установленных российским </w:t>
      </w:r>
      <w:r w:rsidRPr="00283AF4">
        <w:rPr>
          <w:rFonts w:ascii="Times New Roman" w:eastAsia="Times New Roman" w:hAnsi="Times New Roman" w:cs="Times New Roman"/>
          <w:color w:val="000000"/>
          <w:sz w:val="28"/>
          <w:szCs w:val="28"/>
          <w:lang w:eastAsia="ru-RU" w:bidi="ru-RU"/>
        </w:rPr>
        <w:lastRenderedPageBreak/>
        <w:t>законодательством;</w:t>
      </w:r>
    </w:p>
    <w:p w:rsidR="00283AF4" w:rsidRPr="00283AF4" w:rsidRDefault="00283AF4"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3AF4">
        <w:rPr>
          <w:rFonts w:ascii="Times New Roman" w:eastAsia="Times New Roman" w:hAnsi="Times New Roman" w:cs="Times New Roman"/>
          <w:color w:val="000000"/>
          <w:sz w:val="28"/>
          <w:szCs w:val="28"/>
          <w:lang w:eastAsia="ru-RU" w:bidi="ru-RU"/>
        </w:rPr>
        <w:t xml:space="preserve">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283AF4" w:rsidRPr="00283AF4" w:rsidRDefault="00283AF4"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3AF4">
        <w:rPr>
          <w:rFonts w:ascii="Times New Roman" w:eastAsia="Times New Roman" w:hAnsi="Times New Roman" w:cs="Times New Roman"/>
          <w:color w:val="000000"/>
          <w:sz w:val="28"/>
          <w:szCs w:val="28"/>
          <w:lang w:eastAsia="ru-RU" w:bidi="ru-RU"/>
        </w:rPr>
        <w:t xml:space="preserve"> компетенция в сфере общественной самоорганизации, участия в общественно значимой совместной деятельности.</w:t>
      </w:r>
    </w:p>
    <w:p w:rsidR="00283AF4" w:rsidRPr="00283AF4" w:rsidRDefault="00283AF4" w:rsidP="00820A4E">
      <w:pPr>
        <w:widowControl w:val="0"/>
        <w:spacing w:after="0" w:line="360" w:lineRule="auto"/>
        <w:ind w:left="20" w:firstLine="700"/>
        <w:jc w:val="both"/>
        <w:rPr>
          <w:rFonts w:ascii="Times New Roman" w:eastAsia="Times New Roman" w:hAnsi="Times New Roman" w:cs="Times New Roman"/>
          <w:color w:val="000000"/>
          <w:sz w:val="28"/>
          <w:szCs w:val="28"/>
          <w:lang w:eastAsia="ru-RU" w:bidi="ru-RU"/>
        </w:rPr>
      </w:pPr>
      <w:r w:rsidRPr="00283AF4">
        <w:rPr>
          <w:rFonts w:ascii="Times New Roman" w:eastAsia="Times New Roman" w:hAnsi="Times New Roman" w:cs="Times New Roman"/>
          <w:color w:val="000000"/>
          <w:sz w:val="28"/>
          <w:szCs w:val="28"/>
          <w:lang w:eastAsia="ru-RU" w:bidi="ru-RU"/>
        </w:rPr>
        <w:t>Организация жизни ученических сообще</w:t>
      </w:r>
      <w:proofErr w:type="gramStart"/>
      <w:r w:rsidRPr="00283AF4">
        <w:rPr>
          <w:rFonts w:ascii="Times New Roman" w:eastAsia="Times New Roman" w:hAnsi="Times New Roman" w:cs="Times New Roman"/>
          <w:color w:val="000000"/>
          <w:sz w:val="28"/>
          <w:szCs w:val="28"/>
          <w:lang w:eastAsia="ru-RU" w:bidi="ru-RU"/>
        </w:rPr>
        <w:t>ств пр</w:t>
      </w:r>
      <w:proofErr w:type="gramEnd"/>
      <w:r w:rsidRPr="00283AF4">
        <w:rPr>
          <w:rFonts w:ascii="Times New Roman" w:eastAsia="Times New Roman" w:hAnsi="Times New Roman" w:cs="Times New Roman"/>
          <w:color w:val="000000"/>
          <w:sz w:val="28"/>
          <w:szCs w:val="28"/>
          <w:lang w:eastAsia="ru-RU" w:bidi="ru-RU"/>
        </w:rPr>
        <w:t>оисходит:</w:t>
      </w:r>
    </w:p>
    <w:p w:rsidR="00283AF4" w:rsidRPr="00283AF4" w:rsidRDefault="00283AF4"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3AF4">
        <w:rPr>
          <w:rFonts w:ascii="Times New Roman" w:eastAsia="Times New Roman" w:hAnsi="Times New Roman" w:cs="Times New Roman"/>
          <w:color w:val="000000"/>
          <w:sz w:val="28"/>
          <w:szCs w:val="28"/>
          <w:lang w:eastAsia="ru-RU" w:bidi="ru-RU"/>
        </w:rPr>
        <w:t xml:space="preserve">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283AF4" w:rsidRPr="00283AF4" w:rsidRDefault="00283AF4"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3AF4">
        <w:rPr>
          <w:rFonts w:ascii="Times New Roman" w:eastAsia="Times New Roman" w:hAnsi="Times New Roman" w:cs="Times New Roman"/>
          <w:color w:val="000000"/>
          <w:sz w:val="28"/>
          <w:szCs w:val="28"/>
          <w:lang w:eastAsia="ru-RU" w:bidi="ru-RU"/>
        </w:rPr>
        <w:t xml:space="preserve">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283AF4" w:rsidRPr="00283AF4" w:rsidRDefault="00283AF4"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3AF4">
        <w:rPr>
          <w:rFonts w:ascii="Times New Roman" w:eastAsia="Times New Roman" w:hAnsi="Times New Roman" w:cs="Times New Roman"/>
          <w:color w:val="000000"/>
          <w:sz w:val="28"/>
          <w:szCs w:val="28"/>
          <w:lang w:eastAsia="ru-RU" w:bidi="ru-RU"/>
        </w:rPr>
        <w:t xml:space="preserve"> через участие в экологическом просвещении сверстников, родителей, населения, в благоустройстве лицея, класса, сельского поселения, города, в ходе партнерства с общественными организациями и объединениями.</w:t>
      </w:r>
    </w:p>
    <w:p w:rsidR="00283AF4" w:rsidRPr="00283AF4" w:rsidRDefault="00283AF4" w:rsidP="00820A4E">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proofErr w:type="gramStart"/>
      <w:r w:rsidRPr="00283AF4">
        <w:rPr>
          <w:rFonts w:ascii="Times New Roman" w:eastAsia="Times New Roman" w:hAnsi="Times New Roman" w:cs="Times New Roman"/>
          <w:color w:val="000000"/>
          <w:sz w:val="28"/>
          <w:szCs w:val="28"/>
          <w:lang w:eastAsia="ru-RU" w:bidi="ru-RU"/>
        </w:rPr>
        <w:t>Воспитательные мероприятия нацелены на формирование мотивов и ценностей обучающегося в таких сферах, как:</w:t>
      </w:r>
      <w:proofErr w:type="gramEnd"/>
    </w:p>
    <w:p w:rsidR="00283AF4" w:rsidRPr="00283AF4" w:rsidRDefault="00283AF4"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3AF4">
        <w:rPr>
          <w:rFonts w:ascii="Times New Roman" w:eastAsia="Times New Roman" w:hAnsi="Times New Roman" w:cs="Times New Roman"/>
          <w:color w:val="000000"/>
          <w:sz w:val="28"/>
          <w:szCs w:val="28"/>
          <w:lang w:eastAsia="ru-RU" w:bidi="ru-RU"/>
        </w:rPr>
        <w:t xml:space="preserve">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283AF4" w:rsidRPr="00283AF4" w:rsidRDefault="00283AF4"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3AF4">
        <w:rPr>
          <w:rFonts w:ascii="Times New Roman" w:eastAsia="Times New Roman" w:hAnsi="Times New Roman" w:cs="Times New Roman"/>
          <w:color w:val="000000"/>
          <w:sz w:val="28"/>
          <w:szCs w:val="28"/>
          <w:lang w:eastAsia="ru-RU" w:bidi="ru-RU"/>
        </w:rPr>
        <w:t xml:space="preserve"> отношение </w:t>
      </w:r>
      <w:proofErr w:type="gramStart"/>
      <w:r w:rsidRPr="00283AF4">
        <w:rPr>
          <w:rFonts w:ascii="Times New Roman" w:eastAsia="Times New Roman" w:hAnsi="Times New Roman" w:cs="Times New Roman"/>
          <w:color w:val="000000"/>
          <w:sz w:val="28"/>
          <w:szCs w:val="28"/>
          <w:lang w:eastAsia="ru-RU" w:bidi="ru-RU"/>
        </w:rPr>
        <w:t>обучающихся</w:t>
      </w:r>
      <w:proofErr w:type="gramEnd"/>
      <w:r w:rsidRPr="00283AF4">
        <w:rPr>
          <w:rFonts w:ascii="Times New Roman" w:eastAsia="Times New Roman" w:hAnsi="Times New Roman" w:cs="Times New Roman"/>
          <w:color w:val="000000"/>
          <w:sz w:val="28"/>
          <w:szCs w:val="28"/>
          <w:lang w:eastAsia="ru-RU" w:bidi="ru-RU"/>
        </w:rPr>
        <w:t xml:space="preserve"> к России как к Родине (Отечеству) (включает подготовку к патриотическому служению);</w:t>
      </w:r>
    </w:p>
    <w:p w:rsidR="00283AF4" w:rsidRPr="00283AF4" w:rsidRDefault="00283AF4"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3AF4">
        <w:rPr>
          <w:rFonts w:ascii="Times New Roman" w:eastAsia="Times New Roman" w:hAnsi="Times New Roman" w:cs="Times New Roman"/>
          <w:color w:val="000000"/>
          <w:sz w:val="28"/>
          <w:szCs w:val="28"/>
          <w:lang w:eastAsia="ru-RU" w:bidi="ru-RU"/>
        </w:rPr>
        <w:t xml:space="preserve"> отношения </w:t>
      </w:r>
      <w:proofErr w:type="gramStart"/>
      <w:r w:rsidRPr="00283AF4">
        <w:rPr>
          <w:rFonts w:ascii="Times New Roman" w:eastAsia="Times New Roman" w:hAnsi="Times New Roman" w:cs="Times New Roman"/>
          <w:color w:val="000000"/>
          <w:sz w:val="28"/>
          <w:szCs w:val="28"/>
          <w:lang w:eastAsia="ru-RU" w:bidi="ru-RU"/>
        </w:rPr>
        <w:t>обучающихся</w:t>
      </w:r>
      <w:proofErr w:type="gramEnd"/>
      <w:r w:rsidRPr="00283AF4">
        <w:rPr>
          <w:rFonts w:ascii="Times New Roman" w:eastAsia="Times New Roman" w:hAnsi="Times New Roman" w:cs="Times New Roman"/>
          <w:color w:val="000000"/>
          <w:sz w:val="28"/>
          <w:szCs w:val="28"/>
          <w:lang w:eastAsia="ru-RU" w:bidi="ru-RU"/>
        </w:rPr>
        <w:t xml:space="preserve"> с окружающими людьми (включает подготовку к общению со сверстниками, старшими и младшими);</w:t>
      </w:r>
    </w:p>
    <w:p w:rsidR="00283AF4" w:rsidRPr="00283AF4" w:rsidRDefault="00283AF4"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3AF4">
        <w:rPr>
          <w:rFonts w:ascii="Times New Roman" w:eastAsia="Times New Roman" w:hAnsi="Times New Roman" w:cs="Times New Roman"/>
          <w:color w:val="000000"/>
          <w:sz w:val="28"/>
          <w:szCs w:val="28"/>
          <w:lang w:eastAsia="ru-RU" w:bidi="ru-RU"/>
        </w:rPr>
        <w:t xml:space="preserve"> отношение </w:t>
      </w:r>
      <w:proofErr w:type="gramStart"/>
      <w:r w:rsidRPr="00283AF4">
        <w:rPr>
          <w:rFonts w:ascii="Times New Roman" w:eastAsia="Times New Roman" w:hAnsi="Times New Roman" w:cs="Times New Roman"/>
          <w:color w:val="000000"/>
          <w:sz w:val="28"/>
          <w:szCs w:val="28"/>
          <w:lang w:eastAsia="ru-RU" w:bidi="ru-RU"/>
        </w:rPr>
        <w:t>обучающихся</w:t>
      </w:r>
      <w:proofErr w:type="gramEnd"/>
      <w:r w:rsidRPr="00283AF4">
        <w:rPr>
          <w:rFonts w:ascii="Times New Roman" w:eastAsia="Times New Roman" w:hAnsi="Times New Roman" w:cs="Times New Roman"/>
          <w:color w:val="000000"/>
          <w:sz w:val="28"/>
          <w:szCs w:val="28"/>
          <w:lang w:eastAsia="ru-RU" w:bidi="ru-RU"/>
        </w:rPr>
        <w:t xml:space="preserve"> к семье и родителям (включает подготовку личности к семейной жизни);</w:t>
      </w:r>
    </w:p>
    <w:p w:rsidR="00283AF4" w:rsidRPr="00283AF4" w:rsidRDefault="00283AF4"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3AF4">
        <w:rPr>
          <w:rFonts w:ascii="Times New Roman" w:eastAsia="Times New Roman" w:hAnsi="Times New Roman" w:cs="Times New Roman"/>
          <w:color w:val="000000"/>
          <w:sz w:val="28"/>
          <w:szCs w:val="28"/>
          <w:lang w:eastAsia="ru-RU" w:bidi="ru-RU"/>
        </w:rPr>
        <w:t xml:space="preserve"> отношение </w:t>
      </w:r>
      <w:proofErr w:type="gramStart"/>
      <w:r w:rsidRPr="00283AF4">
        <w:rPr>
          <w:rFonts w:ascii="Times New Roman" w:eastAsia="Times New Roman" w:hAnsi="Times New Roman" w:cs="Times New Roman"/>
          <w:color w:val="000000"/>
          <w:sz w:val="28"/>
          <w:szCs w:val="28"/>
          <w:lang w:eastAsia="ru-RU" w:bidi="ru-RU"/>
        </w:rPr>
        <w:t>обучающихся</w:t>
      </w:r>
      <w:proofErr w:type="gramEnd"/>
      <w:r w:rsidRPr="00283AF4">
        <w:rPr>
          <w:rFonts w:ascii="Times New Roman" w:eastAsia="Times New Roman" w:hAnsi="Times New Roman" w:cs="Times New Roman"/>
          <w:color w:val="000000"/>
          <w:sz w:val="28"/>
          <w:szCs w:val="28"/>
          <w:lang w:eastAsia="ru-RU" w:bidi="ru-RU"/>
        </w:rPr>
        <w:t xml:space="preserve"> к закону, государству и к гражданскому обществу (включает подготовку личности к общественной жизни);</w:t>
      </w:r>
    </w:p>
    <w:p w:rsidR="00283AF4" w:rsidRPr="00283AF4" w:rsidRDefault="00283AF4"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3AF4">
        <w:rPr>
          <w:rFonts w:ascii="Times New Roman" w:eastAsia="Times New Roman" w:hAnsi="Times New Roman" w:cs="Times New Roman"/>
          <w:color w:val="000000"/>
          <w:sz w:val="28"/>
          <w:szCs w:val="28"/>
          <w:lang w:eastAsia="ru-RU" w:bidi="ru-RU"/>
        </w:rPr>
        <w:t xml:space="preserve"> отношение </w:t>
      </w:r>
      <w:proofErr w:type="gramStart"/>
      <w:r w:rsidRPr="00283AF4">
        <w:rPr>
          <w:rFonts w:ascii="Times New Roman" w:eastAsia="Times New Roman" w:hAnsi="Times New Roman" w:cs="Times New Roman"/>
          <w:color w:val="000000"/>
          <w:sz w:val="28"/>
          <w:szCs w:val="28"/>
          <w:lang w:eastAsia="ru-RU" w:bidi="ru-RU"/>
        </w:rPr>
        <w:t>обучающихся</w:t>
      </w:r>
      <w:proofErr w:type="gramEnd"/>
      <w:r w:rsidRPr="00283AF4">
        <w:rPr>
          <w:rFonts w:ascii="Times New Roman" w:eastAsia="Times New Roman" w:hAnsi="Times New Roman" w:cs="Times New Roman"/>
          <w:color w:val="000000"/>
          <w:sz w:val="28"/>
          <w:szCs w:val="28"/>
          <w:lang w:eastAsia="ru-RU" w:bidi="ru-RU"/>
        </w:rPr>
        <w:t xml:space="preserve"> к окружающему миру, к живой природе, </w:t>
      </w:r>
      <w:r w:rsidRPr="00283AF4">
        <w:rPr>
          <w:rFonts w:ascii="Times New Roman" w:eastAsia="Times New Roman" w:hAnsi="Times New Roman" w:cs="Times New Roman"/>
          <w:color w:val="000000"/>
          <w:sz w:val="28"/>
          <w:szCs w:val="28"/>
          <w:lang w:eastAsia="ru-RU" w:bidi="ru-RU"/>
        </w:rPr>
        <w:lastRenderedPageBreak/>
        <w:t>художественной культуре (включает формирование у обучающихся научного мировоззрения);</w:t>
      </w:r>
    </w:p>
    <w:p w:rsidR="00283AF4" w:rsidRPr="00283AF4" w:rsidRDefault="00283AF4"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3AF4">
        <w:rPr>
          <w:rFonts w:ascii="Times New Roman" w:eastAsia="Times New Roman" w:hAnsi="Times New Roman" w:cs="Times New Roman"/>
          <w:color w:val="000000"/>
          <w:sz w:val="28"/>
          <w:szCs w:val="28"/>
          <w:lang w:eastAsia="ru-RU" w:bidi="ru-RU"/>
        </w:rPr>
        <w:t xml:space="preserve"> трудовые и социально-экономические отношения (включает подготовку личности к трудовой деятельности).</w:t>
      </w:r>
    </w:p>
    <w:p w:rsidR="00283AF4" w:rsidRPr="00283AF4" w:rsidRDefault="00283AF4" w:rsidP="00820A4E">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283AF4">
        <w:rPr>
          <w:rFonts w:ascii="Times New Roman" w:eastAsia="Times New Roman" w:hAnsi="Times New Roman" w:cs="Times New Roman"/>
          <w:color w:val="000000"/>
          <w:sz w:val="28"/>
          <w:szCs w:val="28"/>
          <w:lang w:eastAsia="ru-RU" w:bidi="ru-RU"/>
        </w:rPr>
        <w:t>План воспитательных мероприятий разрабатывается педагогиче</w:t>
      </w:r>
      <w:r w:rsidRPr="00D00B72">
        <w:rPr>
          <w:rFonts w:ascii="Times New Roman" w:eastAsia="Times New Roman" w:hAnsi="Times New Roman" w:cs="Times New Roman"/>
          <w:color w:val="000000"/>
          <w:sz w:val="28"/>
          <w:szCs w:val="28"/>
          <w:lang w:eastAsia="ru-RU" w:bidi="ru-RU"/>
        </w:rPr>
        <w:t xml:space="preserve">ским коллективом МБОУ «СОШ №4 </w:t>
      </w:r>
      <w:proofErr w:type="spellStart"/>
      <w:r w:rsidRPr="00D00B72">
        <w:rPr>
          <w:rFonts w:ascii="Times New Roman" w:eastAsia="Times New Roman" w:hAnsi="Times New Roman" w:cs="Times New Roman"/>
          <w:color w:val="000000"/>
          <w:sz w:val="28"/>
          <w:szCs w:val="28"/>
          <w:lang w:eastAsia="ru-RU" w:bidi="ru-RU"/>
        </w:rPr>
        <w:t>г</w:t>
      </w:r>
      <w:proofErr w:type="gramStart"/>
      <w:r w:rsidRPr="00D00B72">
        <w:rPr>
          <w:rFonts w:ascii="Times New Roman" w:eastAsia="Times New Roman" w:hAnsi="Times New Roman" w:cs="Times New Roman"/>
          <w:color w:val="000000"/>
          <w:sz w:val="28"/>
          <w:szCs w:val="28"/>
          <w:lang w:eastAsia="ru-RU" w:bidi="ru-RU"/>
        </w:rPr>
        <w:t>.Т</w:t>
      </w:r>
      <w:proofErr w:type="gramEnd"/>
      <w:r w:rsidRPr="00D00B72">
        <w:rPr>
          <w:rFonts w:ascii="Times New Roman" w:eastAsia="Times New Roman" w:hAnsi="Times New Roman" w:cs="Times New Roman"/>
          <w:color w:val="000000"/>
          <w:sz w:val="28"/>
          <w:szCs w:val="28"/>
          <w:lang w:eastAsia="ru-RU" w:bidi="ru-RU"/>
        </w:rPr>
        <w:t>осно</w:t>
      </w:r>
      <w:proofErr w:type="spellEnd"/>
      <w:r w:rsidRPr="00283AF4">
        <w:rPr>
          <w:rFonts w:ascii="Times New Roman" w:eastAsia="Times New Roman" w:hAnsi="Times New Roman" w:cs="Times New Roman"/>
          <w:color w:val="000000"/>
          <w:sz w:val="28"/>
          <w:szCs w:val="28"/>
          <w:lang w:eastAsia="ru-RU" w:bidi="ru-RU"/>
        </w:rPr>
        <w:t>».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w:t>
      </w:r>
    </w:p>
    <w:p w:rsidR="00283AF4" w:rsidRPr="00283AF4" w:rsidRDefault="00283AF4" w:rsidP="00820A4E">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283AF4">
        <w:rPr>
          <w:rFonts w:ascii="Times New Roman" w:eastAsia="Times New Roman" w:hAnsi="Times New Roman" w:cs="Times New Roman"/>
          <w:color w:val="000000"/>
          <w:sz w:val="28"/>
          <w:szCs w:val="28"/>
          <w:lang w:eastAsia="ru-RU" w:bidi="ru-RU"/>
        </w:rPr>
        <w:t>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283AF4" w:rsidRPr="00283AF4" w:rsidRDefault="00283AF4" w:rsidP="00820A4E">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283AF4">
        <w:rPr>
          <w:rFonts w:ascii="Times New Roman" w:eastAsia="Times New Roman" w:hAnsi="Times New Roman" w:cs="Times New Roman"/>
          <w:color w:val="000000"/>
          <w:sz w:val="28"/>
          <w:szCs w:val="28"/>
          <w:lang w:eastAsia="ru-RU" w:bidi="ru-RU"/>
        </w:rPr>
        <w:t>По решению педагогического совета,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w:t>
      </w:r>
      <w:r w:rsidRPr="00D00B72">
        <w:rPr>
          <w:rFonts w:ascii="Times New Roman" w:eastAsia="Times New Roman" w:hAnsi="Times New Roman" w:cs="Times New Roman"/>
          <w:color w:val="000000"/>
          <w:sz w:val="28"/>
          <w:szCs w:val="28"/>
          <w:lang w:eastAsia="ru-RU" w:bidi="ru-RU"/>
        </w:rPr>
        <w:t xml:space="preserve">тствии с профилями </w:t>
      </w:r>
      <w:proofErr w:type="spellStart"/>
      <w:r w:rsidRPr="00D00B72">
        <w:rPr>
          <w:rFonts w:ascii="Times New Roman" w:eastAsia="Times New Roman" w:hAnsi="Times New Roman" w:cs="Times New Roman"/>
          <w:color w:val="000000"/>
          <w:sz w:val="28"/>
          <w:szCs w:val="28"/>
          <w:lang w:eastAsia="ru-RU" w:bidi="ru-RU"/>
        </w:rPr>
        <w:t>обучени</w:t>
      </w:r>
      <w:proofErr w:type="spellEnd"/>
      <w:r w:rsidRPr="00D00B72">
        <w:rPr>
          <w:rFonts w:ascii="Times New Roman" w:eastAsia="Times New Roman" w:hAnsi="Times New Roman" w:cs="Times New Roman"/>
          <w:color w:val="000000"/>
          <w:sz w:val="28"/>
          <w:szCs w:val="28"/>
          <w:lang w:eastAsia="ru-RU" w:bidi="ru-RU"/>
        </w:rPr>
        <w:t>.</w:t>
      </w:r>
    </w:p>
    <w:p w:rsidR="00283AF4" w:rsidRPr="00283AF4" w:rsidRDefault="00820A4E" w:rsidP="00820A4E">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D00B72">
        <w:rPr>
          <w:rFonts w:ascii="Times New Roman" w:eastAsia="Times New Roman" w:hAnsi="Times New Roman" w:cs="Times New Roman"/>
          <w:color w:val="000000"/>
          <w:sz w:val="28"/>
          <w:szCs w:val="28"/>
          <w:lang w:eastAsia="ru-RU" w:bidi="ru-RU"/>
        </w:rPr>
        <w:t>Внеурочная</w:t>
      </w:r>
      <w:r w:rsidR="00283AF4" w:rsidRPr="00283AF4">
        <w:rPr>
          <w:rFonts w:ascii="Times New Roman" w:eastAsia="Times New Roman" w:hAnsi="Times New Roman" w:cs="Times New Roman"/>
          <w:color w:val="000000"/>
          <w:sz w:val="28"/>
          <w:szCs w:val="28"/>
          <w:lang w:eastAsia="ru-RU" w:bidi="ru-RU"/>
        </w:rPr>
        <w:t xml:space="preserve"> деятельност</w:t>
      </w:r>
      <w:r w:rsidRPr="00D00B72">
        <w:rPr>
          <w:rFonts w:ascii="Times New Roman" w:eastAsia="Times New Roman" w:hAnsi="Times New Roman" w:cs="Times New Roman"/>
          <w:color w:val="000000"/>
          <w:sz w:val="28"/>
          <w:szCs w:val="28"/>
          <w:lang w:eastAsia="ru-RU" w:bidi="ru-RU"/>
        </w:rPr>
        <w:t>ь</w:t>
      </w:r>
      <w:r w:rsidR="00283AF4" w:rsidRPr="00283AF4">
        <w:rPr>
          <w:rFonts w:ascii="Times New Roman" w:eastAsia="Times New Roman" w:hAnsi="Times New Roman" w:cs="Times New Roman"/>
          <w:color w:val="000000"/>
          <w:sz w:val="28"/>
          <w:szCs w:val="28"/>
          <w:lang w:eastAsia="ru-RU" w:bidi="ru-RU"/>
        </w:rPr>
        <w:t xml:space="preserve"> (вне зависимости от профиля) включает:</w:t>
      </w:r>
    </w:p>
    <w:p w:rsidR="00283AF4" w:rsidRPr="00283AF4" w:rsidRDefault="00283AF4"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3AF4">
        <w:rPr>
          <w:rFonts w:ascii="Times New Roman" w:eastAsia="Times New Roman" w:hAnsi="Times New Roman" w:cs="Times New Roman"/>
          <w:color w:val="000000"/>
          <w:sz w:val="28"/>
          <w:szCs w:val="28"/>
          <w:lang w:eastAsia="ru-RU" w:bidi="ru-RU"/>
        </w:rPr>
        <w:t xml:space="preserve"> 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283AF4" w:rsidRPr="00283AF4" w:rsidRDefault="00283AF4" w:rsidP="009578C4">
      <w:pPr>
        <w:widowControl w:val="0"/>
        <w:numPr>
          <w:ilvl w:val="0"/>
          <w:numId w:val="27"/>
        </w:numPr>
        <w:spacing w:after="0" w:line="360" w:lineRule="auto"/>
        <w:ind w:right="20"/>
        <w:jc w:val="both"/>
        <w:rPr>
          <w:rFonts w:ascii="Times New Roman" w:eastAsia="Times New Roman" w:hAnsi="Times New Roman" w:cs="Times New Roman"/>
          <w:color w:val="000000"/>
          <w:sz w:val="28"/>
          <w:szCs w:val="28"/>
          <w:lang w:eastAsia="ru-RU" w:bidi="ru-RU"/>
        </w:rPr>
      </w:pPr>
      <w:r w:rsidRPr="00283AF4">
        <w:rPr>
          <w:rFonts w:ascii="Times New Roman" w:eastAsia="Times New Roman" w:hAnsi="Times New Roman" w:cs="Times New Roman"/>
          <w:color w:val="000000"/>
          <w:sz w:val="28"/>
          <w:szCs w:val="28"/>
          <w:lang w:eastAsia="ru-RU" w:bidi="ru-RU"/>
        </w:rPr>
        <w:t xml:space="preserve"> проведение ежемесячного учебного собрания по проблемам организации образовательной деятельности,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820A4E" w:rsidRPr="00283AF4" w:rsidRDefault="00283AF4" w:rsidP="00820A4E">
      <w:pPr>
        <w:widowControl w:val="0"/>
        <w:spacing w:after="43" w:line="360" w:lineRule="auto"/>
        <w:ind w:left="120" w:right="140" w:firstLine="700"/>
        <w:jc w:val="both"/>
        <w:rPr>
          <w:rFonts w:ascii="Times New Roman" w:eastAsia="Times New Roman" w:hAnsi="Times New Roman" w:cs="Times New Roman"/>
          <w:color w:val="000000"/>
          <w:sz w:val="26"/>
          <w:szCs w:val="26"/>
          <w:lang w:eastAsia="ru-RU" w:bidi="ru-RU"/>
        </w:rPr>
      </w:pPr>
      <w:bookmarkStart w:id="145" w:name="bookmark131"/>
      <w:r w:rsidRPr="00283AF4">
        <w:rPr>
          <w:rFonts w:ascii="Times New Roman" w:eastAsia="Times New Roman" w:hAnsi="Times New Roman" w:cs="Times New Roman"/>
          <w:color w:val="000000"/>
          <w:sz w:val="28"/>
          <w:szCs w:val="28"/>
          <w:lang w:eastAsia="ru-RU" w:bidi="ru-RU"/>
        </w:rPr>
        <w:t>При планировании внеурочной деятельности учтены имеющиеся материально-технический</w:t>
      </w:r>
      <w:r w:rsidR="00820A4E" w:rsidRPr="00D00B72">
        <w:rPr>
          <w:rFonts w:ascii="Times New Roman" w:eastAsia="Times New Roman" w:hAnsi="Times New Roman" w:cs="Times New Roman"/>
          <w:color w:val="000000"/>
          <w:sz w:val="28"/>
          <w:szCs w:val="28"/>
          <w:lang w:eastAsia="ru-RU" w:bidi="ru-RU"/>
        </w:rPr>
        <w:t xml:space="preserve"> условия: здание МБОУ «СОШ №4 </w:t>
      </w:r>
      <w:proofErr w:type="spellStart"/>
      <w:r w:rsidR="00820A4E" w:rsidRPr="00D00B72">
        <w:rPr>
          <w:rFonts w:ascii="Times New Roman" w:eastAsia="Times New Roman" w:hAnsi="Times New Roman" w:cs="Times New Roman"/>
          <w:color w:val="000000"/>
          <w:sz w:val="28"/>
          <w:szCs w:val="28"/>
          <w:lang w:eastAsia="ru-RU" w:bidi="ru-RU"/>
        </w:rPr>
        <w:t>г</w:t>
      </w:r>
      <w:proofErr w:type="gramStart"/>
      <w:r w:rsidR="00820A4E" w:rsidRPr="00D00B72">
        <w:rPr>
          <w:rFonts w:ascii="Times New Roman" w:eastAsia="Times New Roman" w:hAnsi="Times New Roman" w:cs="Times New Roman"/>
          <w:color w:val="000000"/>
          <w:sz w:val="28"/>
          <w:szCs w:val="28"/>
          <w:lang w:eastAsia="ru-RU" w:bidi="ru-RU"/>
        </w:rPr>
        <w:t>.Т</w:t>
      </w:r>
      <w:proofErr w:type="gramEnd"/>
      <w:r w:rsidR="00820A4E" w:rsidRPr="00D00B72">
        <w:rPr>
          <w:rFonts w:ascii="Times New Roman" w:eastAsia="Times New Roman" w:hAnsi="Times New Roman" w:cs="Times New Roman"/>
          <w:color w:val="000000"/>
          <w:sz w:val="28"/>
          <w:szCs w:val="28"/>
          <w:lang w:eastAsia="ru-RU" w:bidi="ru-RU"/>
        </w:rPr>
        <w:t>осно</w:t>
      </w:r>
      <w:proofErr w:type="spellEnd"/>
      <w:r w:rsidRPr="00283AF4">
        <w:rPr>
          <w:rFonts w:ascii="Times New Roman" w:eastAsia="Times New Roman" w:hAnsi="Times New Roman" w:cs="Times New Roman"/>
          <w:color w:val="000000"/>
          <w:sz w:val="28"/>
          <w:szCs w:val="28"/>
          <w:lang w:eastAsia="ru-RU" w:bidi="ru-RU"/>
        </w:rPr>
        <w:t xml:space="preserve">»,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w:t>
      </w:r>
      <w:r w:rsidRPr="00283AF4">
        <w:rPr>
          <w:rFonts w:ascii="Times New Roman" w:eastAsia="Times New Roman" w:hAnsi="Times New Roman" w:cs="Times New Roman"/>
          <w:color w:val="000000"/>
          <w:sz w:val="28"/>
          <w:szCs w:val="28"/>
          <w:lang w:eastAsia="ru-RU" w:bidi="ru-RU"/>
        </w:rPr>
        <w:lastRenderedPageBreak/>
        <w:t>занятий.</w:t>
      </w:r>
      <w:bookmarkEnd w:id="145"/>
    </w:p>
    <w:p w:rsidR="00820A4E" w:rsidRPr="00820A4E" w:rsidRDefault="00820A4E" w:rsidP="00820A4E">
      <w:pPr>
        <w:spacing w:before="100" w:beforeAutospacing="1" w:after="0" w:line="360" w:lineRule="auto"/>
        <w:jc w:val="center"/>
        <w:rPr>
          <w:rFonts w:ascii="Times New Roman" w:eastAsia="Times New Roman" w:hAnsi="Times New Roman" w:cs="Times New Roman"/>
          <w:sz w:val="24"/>
          <w:szCs w:val="24"/>
          <w:lang w:eastAsia="ru-RU"/>
        </w:rPr>
      </w:pPr>
      <w:r w:rsidRPr="00820A4E">
        <w:rPr>
          <w:rFonts w:ascii="Times New Roman" w:eastAsia="Times New Roman" w:hAnsi="Times New Roman" w:cs="Times New Roman"/>
          <w:b/>
          <w:bCs/>
          <w:sz w:val="24"/>
          <w:szCs w:val="24"/>
          <w:lang w:eastAsia="ru-RU"/>
        </w:rPr>
        <w:t>План внеурочной деятельности  среднего общего образования</w:t>
      </w:r>
    </w:p>
    <w:p w:rsidR="00820A4E" w:rsidRPr="00820A4E" w:rsidRDefault="00820A4E" w:rsidP="00820A4E">
      <w:pPr>
        <w:keepNext/>
        <w:spacing w:after="0" w:line="360" w:lineRule="auto"/>
        <w:ind w:left="539" w:hanging="539"/>
        <w:jc w:val="center"/>
        <w:outlineLvl w:val="1"/>
        <w:rPr>
          <w:rFonts w:ascii="Times New Roman" w:eastAsia="Times New Roman" w:hAnsi="Times New Roman" w:cs="Times New Roman"/>
          <w:b/>
          <w:bCs/>
          <w:sz w:val="24"/>
          <w:szCs w:val="24"/>
          <w:lang w:eastAsia="ru-RU"/>
        </w:rPr>
      </w:pPr>
    </w:p>
    <w:p w:rsidR="00820A4E" w:rsidRPr="00820A4E" w:rsidRDefault="00820A4E" w:rsidP="00820A4E">
      <w:pPr>
        <w:keepNext/>
        <w:spacing w:after="0" w:line="360" w:lineRule="auto"/>
        <w:ind w:left="539" w:hanging="539"/>
        <w:jc w:val="center"/>
        <w:outlineLvl w:val="1"/>
        <w:rPr>
          <w:rFonts w:ascii="Times New Roman" w:eastAsia="Times New Roman" w:hAnsi="Times New Roman" w:cs="Times New Roman"/>
          <w:b/>
          <w:bCs/>
          <w:sz w:val="28"/>
          <w:szCs w:val="28"/>
          <w:lang w:eastAsia="ru-RU"/>
        </w:rPr>
      </w:pPr>
      <w:r w:rsidRPr="00820A4E">
        <w:rPr>
          <w:rFonts w:ascii="Times New Roman" w:eastAsia="Times New Roman" w:hAnsi="Times New Roman" w:cs="Times New Roman"/>
          <w:b/>
          <w:bCs/>
          <w:sz w:val="28"/>
          <w:szCs w:val="28"/>
          <w:lang w:eastAsia="ru-RU"/>
        </w:rPr>
        <w:t>Пояснительная записка</w:t>
      </w:r>
    </w:p>
    <w:p w:rsidR="00820A4E" w:rsidRPr="00820A4E" w:rsidRDefault="00820A4E" w:rsidP="00820A4E">
      <w:pPr>
        <w:keepNext/>
        <w:spacing w:after="0" w:line="360" w:lineRule="auto"/>
        <w:ind w:left="539" w:hanging="539"/>
        <w:jc w:val="center"/>
        <w:outlineLvl w:val="1"/>
        <w:rPr>
          <w:rFonts w:ascii="Times New Roman" w:eastAsia="Times New Roman" w:hAnsi="Times New Roman" w:cs="Times New Roman"/>
          <w:b/>
          <w:bCs/>
          <w:sz w:val="28"/>
          <w:szCs w:val="28"/>
          <w:lang w:eastAsia="ru-RU"/>
        </w:rPr>
      </w:pPr>
    </w:p>
    <w:p w:rsidR="00820A4E" w:rsidRPr="00820A4E" w:rsidRDefault="00820A4E" w:rsidP="00194671">
      <w:pPr>
        <w:tabs>
          <w:tab w:val="left" w:pos="567"/>
        </w:tabs>
        <w:spacing w:after="0" w:line="360" w:lineRule="auto"/>
        <w:ind w:firstLine="335"/>
        <w:jc w:val="both"/>
        <w:rPr>
          <w:rFonts w:ascii="Times New Roman" w:eastAsia="Times New Roman" w:hAnsi="Times New Roman" w:cs="Times New Roman"/>
          <w:sz w:val="28"/>
          <w:szCs w:val="28"/>
          <w:lang w:eastAsia="ru-RU"/>
        </w:rPr>
      </w:pPr>
      <w:r w:rsidRPr="00820A4E">
        <w:rPr>
          <w:rFonts w:ascii="Times New Roman" w:eastAsia="Times New Roman" w:hAnsi="Times New Roman" w:cs="Times New Roman"/>
          <w:sz w:val="28"/>
          <w:szCs w:val="28"/>
          <w:lang w:eastAsia="ru-RU"/>
        </w:rPr>
        <w:t xml:space="preserve">План внеурочной деятельности муниципального бюджетного общеобразовательного учреждения «Средняя общеобразовательная школа №4 </w:t>
      </w:r>
      <w:proofErr w:type="spellStart"/>
      <w:r w:rsidRPr="00820A4E">
        <w:rPr>
          <w:rFonts w:ascii="Times New Roman" w:eastAsia="Times New Roman" w:hAnsi="Times New Roman" w:cs="Times New Roman"/>
          <w:sz w:val="28"/>
          <w:szCs w:val="28"/>
          <w:lang w:eastAsia="ru-RU"/>
        </w:rPr>
        <w:t>г</w:t>
      </w:r>
      <w:proofErr w:type="gramStart"/>
      <w:r w:rsidRPr="00820A4E">
        <w:rPr>
          <w:rFonts w:ascii="Times New Roman" w:eastAsia="Times New Roman" w:hAnsi="Times New Roman" w:cs="Times New Roman"/>
          <w:sz w:val="28"/>
          <w:szCs w:val="28"/>
          <w:lang w:eastAsia="ru-RU"/>
        </w:rPr>
        <w:t>.Т</w:t>
      </w:r>
      <w:proofErr w:type="gramEnd"/>
      <w:r w:rsidRPr="00820A4E">
        <w:rPr>
          <w:rFonts w:ascii="Times New Roman" w:eastAsia="Times New Roman" w:hAnsi="Times New Roman" w:cs="Times New Roman"/>
          <w:sz w:val="28"/>
          <w:szCs w:val="28"/>
          <w:lang w:eastAsia="ru-RU"/>
        </w:rPr>
        <w:t>осно</w:t>
      </w:r>
      <w:proofErr w:type="spellEnd"/>
      <w:r w:rsidRPr="00820A4E">
        <w:rPr>
          <w:rFonts w:ascii="Times New Roman" w:eastAsia="Times New Roman" w:hAnsi="Times New Roman" w:cs="Times New Roman"/>
          <w:sz w:val="28"/>
          <w:szCs w:val="28"/>
          <w:lang w:eastAsia="ru-RU"/>
        </w:rPr>
        <w:t xml:space="preserve">» (далее Учреждение) разработан на основании Федерального закона от 29.12.2012 года № 273-ФЗ «Об образовании в Российской Федерации», Устава Учреждения; в соответствии с требованиями федерального государственного образовательного стандарта  среднего  общего образования, утверждённого Приказом Министерства образования и науки РФ от 17.05.2012 года № 413 (далее Стандарт); </w:t>
      </w:r>
    </w:p>
    <w:p w:rsidR="00820A4E" w:rsidRPr="00820A4E" w:rsidRDefault="00820A4E" w:rsidP="00194671">
      <w:pPr>
        <w:tabs>
          <w:tab w:val="left" w:pos="567"/>
        </w:tabs>
        <w:spacing w:after="0" w:line="360" w:lineRule="auto"/>
        <w:ind w:firstLine="335"/>
        <w:jc w:val="both"/>
        <w:rPr>
          <w:rFonts w:ascii="Times New Roman" w:eastAsia="Times New Roman" w:hAnsi="Times New Roman" w:cs="Times New Roman"/>
          <w:sz w:val="28"/>
          <w:szCs w:val="28"/>
          <w:lang w:eastAsia="ru-RU"/>
        </w:rPr>
      </w:pPr>
      <w:r w:rsidRPr="00820A4E">
        <w:rPr>
          <w:rFonts w:ascii="Times New Roman" w:eastAsia="Times New Roman" w:hAnsi="Times New Roman" w:cs="Times New Roman"/>
          <w:sz w:val="28"/>
          <w:szCs w:val="28"/>
          <w:lang w:eastAsia="ru-RU"/>
        </w:rPr>
        <w:t>СанПиН 2.4.2.2821-10, утверждёнными Постановлением Главного государственного санитарного врача Российской Федерации от 29 декабря 2010 г. № 189 г. с изменениями от 24.11.2015 г. № 81;</w:t>
      </w:r>
    </w:p>
    <w:p w:rsidR="00820A4E" w:rsidRPr="00820A4E" w:rsidRDefault="00820A4E" w:rsidP="00820A4E">
      <w:pPr>
        <w:tabs>
          <w:tab w:val="left" w:pos="567"/>
        </w:tabs>
        <w:spacing w:after="0" w:line="360" w:lineRule="auto"/>
        <w:ind w:firstLine="335"/>
        <w:jc w:val="both"/>
        <w:rPr>
          <w:rFonts w:ascii="Times New Roman" w:eastAsia="Times New Roman" w:hAnsi="Times New Roman" w:cs="Times New Roman"/>
          <w:sz w:val="28"/>
          <w:szCs w:val="28"/>
          <w:lang w:eastAsia="ru-RU"/>
        </w:rPr>
      </w:pPr>
      <w:r w:rsidRPr="00820A4E">
        <w:rPr>
          <w:rFonts w:ascii="Times New Roman" w:eastAsia="Times New Roman" w:hAnsi="Times New Roman" w:cs="Times New Roman"/>
          <w:sz w:val="28"/>
          <w:szCs w:val="28"/>
          <w:lang w:eastAsia="ru-RU"/>
        </w:rPr>
        <w:t xml:space="preserve">План внеурочной деятельности является организационным механизмом реализации основной образовательной программы  среднего общего образования и обеспечивает учет индивидуальных особенностей и потребностей учащихся через организацию внеурочной деятельности. </w:t>
      </w:r>
    </w:p>
    <w:p w:rsidR="00820A4E" w:rsidRPr="00820A4E" w:rsidRDefault="00820A4E" w:rsidP="00820A4E">
      <w:pPr>
        <w:tabs>
          <w:tab w:val="left" w:pos="567"/>
        </w:tabs>
        <w:spacing w:after="0" w:line="360" w:lineRule="auto"/>
        <w:ind w:firstLine="335"/>
        <w:jc w:val="both"/>
        <w:rPr>
          <w:rFonts w:ascii="Times New Roman" w:eastAsia="Times New Roman" w:hAnsi="Times New Roman" w:cs="Times New Roman"/>
          <w:sz w:val="28"/>
          <w:szCs w:val="28"/>
          <w:lang w:eastAsia="ru-RU"/>
        </w:rPr>
      </w:pPr>
      <w:proofErr w:type="gramStart"/>
      <w:r w:rsidRPr="00820A4E">
        <w:rPr>
          <w:rFonts w:ascii="Times New Roman" w:eastAsia="Times New Roman" w:hAnsi="Times New Roman" w:cs="Times New Roman"/>
          <w:sz w:val="28"/>
          <w:szCs w:val="28"/>
          <w:lang w:eastAsia="ru-RU"/>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среднего  общего образования.</w:t>
      </w:r>
      <w:proofErr w:type="gramEnd"/>
    </w:p>
    <w:p w:rsidR="00820A4E" w:rsidRPr="00820A4E" w:rsidRDefault="00820A4E" w:rsidP="00820A4E">
      <w:pPr>
        <w:tabs>
          <w:tab w:val="left" w:pos="567"/>
        </w:tabs>
        <w:spacing w:after="0" w:line="360" w:lineRule="auto"/>
        <w:ind w:firstLine="335"/>
        <w:jc w:val="both"/>
        <w:rPr>
          <w:rFonts w:ascii="Times New Roman" w:eastAsia="Times New Roman" w:hAnsi="Times New Roman" w:cs="Times New Roman"/>
          <w:sz w:val="28"/>
          <w:szCs w:val="28"/>
          <w:lang w:eastAsia="ru-RU"/>
        </w:rPr>
      </w:pPr>
      <w:r w:rsidRPr="00820A4E">
        <w:rPr>
          <w:rFonts w:ascii="Times New Roman" w:eastAsia="Times New Roman" w:hAnsi="Times New Roman" w:cs="Times New Roman"/>
          <w:sz w:val="28"/>
          <w:szCs w:val="28"/>
          <w:lang w:eastAsia="ru-RU"/>
        </w:rPr>
        <w:t>Цели организации внеурочной деятельности на уровне  среднего общего образования: создание благоприятных условий для развития учащегося, учёт его возрастных и индивидуальных особенностей.</w:t>
      </w:r>
    </w:p>
    <w:p w:rsidR="00820A4E" w:rsidRPr="00820A4E" w:rsidRDefault="00820A4E" w:rsidP="00820A4E">
      <w:pPr>
        <w:tabs>
          <w:tab w:val="left" w:pos="567"/>
        </w:tabs>
        <w:spacing w:after="0" w:line="360" w:lineRule="auto"/>
        <w:ind w:firstLine="335"/>
        <w:jc w:val="both"/>
        <w:rPr>
          <w:rFonts w:ascii="Times New Roman" w:eastAsia="Times New Roman" w:hAnsi="Times New Roman" w:cs="Times New Roman"/>
          <w:sz w:val="28"/>
          <w:szCs w:val="28"/>
          <w:lang w:eastAsia="ru-RU"/>
        </w:rPr>
      </w:pPr>
      <w:r w:rsidRPr="00820A4E">
        <w:rPr>
          <w:rFonts w:ascii="Times New Roman" w:eastAsia="Times New Roman" w:hAnsi="Times New Roman" w:cs="Times New Roman"/>
          <w:sz w:val="28"/>
          <w:szCs w:val="28"/>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820A4E">
        <w:rPr>
          <w:rFonts w:ascii="Times New Roman" w:eastAsia="Times New Roman" w:hAnsi="Times New Roman" w:cs="Times New Roman"/>
          <w:sz w:val="28"/>
          <w:szCs w:val="28"/>
          <w:lang w:eastAsia="ru-RU"/>
        </w:rPr>
        <w:t>общеинтеллектуальное</w:t>
      </w:r>
      <w:proofErr w:type="spellEnd"/>
      <w:r w:rsidRPr="00820A4E">
        <w:rPr>
          <w:rFonts w:ascii="Times New Roman" w:eastAsia="Times New Roman" w:hAnsi="Times New Roman" w:cs="Times New Roman"/>
          <w:sz w:val="28"/>
          <w:szCs w:val="28"/>
          <w:lang w:eastAsia="ru-RU"/>
        </w:rPr>
        <w:t xml:space="preserve">, общекультурное), в таких формах как художественные </w:t>
      </w:r>
      <w:r w:rsidRPr="00820A4E">
        <w:rPr>
          <w:rFonts w:ascii="Times New Roman" w:eastAsia="Times New Roman" w:hAnsi="Times New Roman" w:cs="Times New Roman"/>
          <w:sz w:val="28"/>
          <w:szCs w:val="28"/>
          <w:lang w:eastAsia="ru-RU"/>
        </w:rPr>
        <w:lastRenderedPageBreak/>
        <w:t>студии, кружки, секции, экскурсии, конференции, олимпиады, предметные и творческие конкурсы, спортивные соревнования, поисковые исследования, творческие проекты и другие формы на добровольной основе в соответствии с выбором участников образовательных отношений.</w:t>
      </w:r>
    </w:p>
    <w:p w:rsidR="00820A4E" w:rsidRPr="00820A4E" w:rsidRDefault="00820A4E" w:rsidP="00820A4E">
      <w:pPr>
        <w:tabs>
          <w:tab w:val="left" w:pos="567"/>
        </w:tabs>
        <w:spacing w:after="0" w:line="360" w:lineRule="auto"/>
        <w:ind w:firstLine="335"/>
        <w:jc w:val="both"/>
        <w:rPr>
          <w:rFonts w:ascii="Times New Roman" w:eastAsia="Times New Roman" w:hAnsi="Times New Roman" w:cs="Times New Roman"/>
          <w:sz w:val="28"/>
          <w:szCs w:val="28"/>
          <w:lang w:eastAsia="ru-RU"/>
        </w:rPr>
      </w:pPr>
      <w:r w:rsidRPr="00820A4E">
        <w:rPr>
          <w:rFonts w:ascii="Times New Roman" w:eastAsia="Times New Roman" w:hAnsi="Times New Roman" w:cs="Times New Roman"/>
          <w:sz w:val="28"/>
          <w:szCs w:val="28"/>
          <w:lang w:eastAsia="ru-RU"/>
        </w:rPr>
        <w:t>План внеурочной деятельности Учреждения определяет состав и структуру направлений, формы организации, объем внеурочной деятельности для учащихся на уровне  среднего общего образования с учетом интересов учащихся и возможностей Учреждения.</w:t>
      </w:r>
    </w:p>
    <w:p w:rsidR="00820A4E" w:rsidRPr="00820A4E" w:rsidRDefault="00820A4E" w:rsidP="00820A4E">
      <w:pPr>
        <w:tabs>
          <w:tab w:val="left" w:pos="567"/>
        </w:tabs>
        <w:spacing w:after="0" w:line="360" w:lineRule="auto"/>
        <w:ind w:firstLine="335"/>
        <w:jc w:val="both"/>
        <w:rPr>
          <w:rFonts w:ascii="Times New Roman" w:eastAsia="Times New Roman" w:hAnsi="Times New Roman" w:cs="Times New Roman"/>
          <w:sz w:val="28"/>
          <w:szCs w:val="28"/>
          <w:lang w:eastAsia="ru-RU"/>
        </w:rPr>
      </w:pPr>
      <w:r w:rsidRPr="00820A4E">
        <w:rPr>
          <w:rFonts w:ascii="Times New Roman" w:eastAsia="Times New Roman" w:hAnsi="Times New Roman" w:cs="Times New Roman"/>
          <w:sz w:val="28"/>
          <w:szCs w:val="28"/>
          <w:lang w:eastAsia="ru-RU"/>
        </w:rPr>
        <w:t>Учреждение самостоятельно разрабатывает и утверждает план внеурочной деятельности.</w:t>
      </w:r>
    </w:p>
    <w:p w:rsidR="00820A4E" w:rsidRPr="00820A4E" w:rsidRDefault="00820A4E" w:rsidP="00820A4E">
      <w:pPr>
        <w:tabs>
          <w:tab w:val="left" w:pos="567"/>
        </w:tabs>
        <w:spacing w:after="0" w:line="360" w:lineRule="auto"/>
        <w:ind w:firstLine="335"/>
        <w:jc w:val="both"/>
        <w:rPr>
          <w:rFonts w:ascii="Times New Roman" w:eastAsia="Times New Roman" w:hAnsi="Times New Roman" w:cs="Times New Roman"/>
          <w:sz w:val="28"/>
          <w:szCs w:val="28"/>
          <w:lang w:eastAsia="ru-RU"/>
        </w:rPr>
      </w:pPr>
      <w:r w:rsidRPr="00820A4E">
        <w:rPr>
          <w:rFonts w:ascii="Times New Roman" w:eastAsia="Times New Roman" w:hAnsi="Times New Roman" w:cs="Times New Roman"/>
          <w:sz w:val="28"/>
          <w:szCs w:val="28"/>
          <w:lang w:eastAsia="ru-RU"/>
        </w:rPr>
        <w:t>Содержание занятий, предусмотренных во внеурочной деятельности, формируется с учётом пожеланий учащихся и их родителей (законных представителей). При проведении занятий используются различные виды деятельности: проектно-исследовательская деятельность; познавательно-игровая деятельность, проблемно-ценностное общение; художественное творчество; техническое творчество; спортивно-оздоровительная деятельность; туристско-краеведческая деятельность.</w:t>
      </w:r>
    </w:p>
    <w:p w:rsidR="00820A4E" w:rsidRPr="00820A4E" w:rsidRDefault="00820A4E" w:rsidP="00820A4E">
      <w:pPr>
        <w:tabs>
          <w:tab w:val="left" w:pos="567"/>
        </w:tabs>
        <w:spacing w:after="0" w:line="360" w:lineRule="auto"/>
        <w:ind w:firstLine="335"/>
        <w:jc w:val="both"/>
        <w:rPr>
          <w:rFonts w:ascii="Times New Roman" w:eastAsia="Times New Roman" w:hAnsi="Times New Roman" w:cs="Times New Roman"/>
          <w:sz w:val="28"/>
          <w:szCs w:val="28"/>
          <w:lang w:eastAsia="ru-RU"/>
        </w:rPr>
      </w:pPr>
      <w:r w:rsidRPr="00820A4E">
        <w:rPr>
          <w:rFonts w:ascii="Times New Roman" w:eastAsia="Times New Roman" w:hAnsi="Times New Roman" w:cs="Times New Roman"/>
          <w:sz w:val="28"/>
          <w:szCs w:val="28"/>
          <w:lang w:eastAsia="ru-RU"/>
        </w:rPr>
        <w:t xml:space="preserve">Основные задачи реализации содержания конкретных программ приведены в рабочих программах курсов внеурочной деятельности. </w:t>
      </w:r>
    </w:p>
    <w:p w:rsidR="00820A4E" w:rsidRPr="00820A4E" w:rsidRDefault="00820A4E" w:rsidP="00820A4E">
      <w:pPr>
        <w:tabs>
          <w:tab w:val="left" w:pos="567"/>
        </w:tabs>
        <w:spacing w:after="0" w:line="360" w:lineRule="auto"/>
        <w:ind w:firstLine="335"/>
        <w:jc w:val="both"/>
        <w:rPr>
          <w:rFonts w:ascii="Times New Roman" w:eastAsia="Times New Roman" w:hAnsi="Times New Roman" w:cs="Times New Roman"/>
          <w:sz w:val="28"/>
          <w:szCs w:val="28"/>
          <w:lang w:eastAsia="ru-RU"/>
        </w:rPr>
      </w:pPr>
      <w:r w:rsidRPr="00820A4E">
        <w:rPr>
          <w:rFonts w:ascii="Times New Roman" w:eastAsia="Times New Roman" w:hAnsi="Times New Roman" w:cs="Times New Roman"/>
          <w:sz w:val="28"/>
          <w:szCs w:val="28"/>
          <w:lang w:eastAsia="ru-RU"/>
        </w:rPr>
        <w:t>Время, отведённое на внеурочную деятельность, не учитывается при определении максимально допустимой недельной нагрузки учащихся, но учитывается при определении объёмов финансирования реализации основной образовательной программы и составляет не более 10 часов в неделю по каждому году обучения.</w:t>
      </w:r>
    </w:p>
    <w:p w:rsidR="00820A4E" w:rsidRPr="00820A4E" w:rsidRDefault="00820A4E" w:rsidP="00820A4E">
      <w:pPr>
        <w:tabs>
          <w:tab w:val="left" w:pos="567"/>
        </w:tabs>
        <w:spacing w:after="0" w:line="360" w:lineRule="auto"/>
        <w:ind w:firstLine="335"/>
        <w:jc w:val="both"/>
        <w:rPr>
          <w:rFonts w:ascii="Times New Roman" w:eastAsia="Times New Roman" w:hAnsi="Times New Roman" w:cs="Times New Roman"/>
          <w:sz w:val="28"/>
          <w:szCs w:val="28"/>
          <w:lang w:eastAsia="ru-RU"/>
        </w:rPr>
      </w:pPr>
      <w:r w:rsidRPr="00820A4E">
        <w:rPr>
          <w:rFonts w:ascii="Times New Roman" w:eastAsia="Times New Roman" w:hAnsi="Times New Roman" w:cs="Times New Roman"/>
          <w:sz w:val="28"/>
          <w:szCs w:val="28"/>
          <w:lang w:eastAsia="ru-RU"/>
        </w:rPr>
        <w:t>Внеурочная деятельность осуществляется по типу оптимизационной организационной модели (на основе оптимизации всех внутренних ресурсов Учреждения).</w:t>
      </w:r>
    </w:p>
    <w:p w:rsidR="00820A4E" w:rsidRPr="00820A4E" w:rsidRDefault="00820A4E" w:rsidP="00820A4E">
      <w:pPr>
        <w:tabs>
          <w:tab w:val="left" w:pos="567"/>
        </w:tabs>
        <w:spacing w:after="0" w:line="360" w:lineRule="auto"/>
        <w:ind w:firstLine="335"/>
        <w:jc w:val="both"/>
        <w:rPr>
          <w:rFonts w:ascii="Times New Roman" w:eastAsia="Times New Roman" w:hAnsi="Times New Roman" w:cs="Times New Roman"/>
          <w:sz w:val="28"/>
          <w:szCs w:val="28"/>
          <w:lang w:eastAsia="ru-RU"/>
        </w:rPr>
      </w:pPr>
      <w:r w:rsidRPr="00820A4E">
        <w:rPr>
          <w:rFonts w:ascii="Times New Roman" w:eastAsia="Times New Roman" w:hAnsi="Times New Roman" w:cs="Times New Roman"/>
          <w:sz w:val="28"/>
          <w:szCs w:val="28"/>
          <w:lang w:eastAsia="ru-RU"/>
        </w:rPr>
        <w:t xml:space="preserve">Основное преимущество организации внеурочной деятельности непосредственно в Учреждении заключается в создании условий для полноценного пребывания учащегося в Учреждении в течение дня, содержательном единстве учебного, воспитательного и развивающего </w:t>
      </w:r>
      <w:r w:rsidRPr="00820A4E">
        <w:rPr>
          <w:rFonts w:ascii="Times New Roman" w:eastAsia="Times New Roman" w:hAnsi="Times New Roman" w:cs="Times New Roman"/>
          <w:sz w:val="28"/>
          <w:szCs w:val="28"/>
          <w:lang w:eastAsia="ru-RU"/>
        </w:rPr>
        <w:lastRenderedPageBreak/>
        <w:t>процессов в рамках основной образовательной программы среднего общего образования.</w:t>
      </w:r>
    </w:p>
    <w:p w:rsidR="00820A4E" w:rsidRPr="00820A4E" w:rsidRDefault="00820A4E" w:rsidP="00820A4E">
      <w:pPr>
        <w:tabs>
          <w:tab w:val="left" w:pos="567"/>
        </w:tabs>
        <w:spacing w:after="0" w:line="360" w:lineRule="auto"/>
        <w:ind w:firstLine="335"/>
        <w:jc w:val="both"/>
        <w:rPr>
          <w:rFonts w:ascii="Times New Roman" w:eastAsia="Times New Roman" w:hAnsi="Times New Roman" w:cs="Times New Roman"/>
          <w:sz w:val="28"/>
          <w:szCs w:val="28"/>
          <w:lang w:eastAsia="ru-RU"/>
        </w:rPr>
      </w:pPr>
      <w:r w:rsidRPr="00820A4E">
        <w:rPr>
          <w:rFonts w:ascii="Times New Roman" w:eastAsia="Times New Roman" w:hAnsi="Times New Roman" w:cs="Times New Roman"/>
          <w:sz w:val="28"/>
          <w:szCs w:val="28"/>
          <w:lang w:eastAsia="ru-RU"/>
        </w:rPr>
        <w:t xml:space="preserve">В организации внеурочной деятельности принимают участие педагогические работники Учреждения: классный руководители, учителя </w:t>
      </w:r>
      <w:r w:rsidRPr="00820A4E">
        <w:rPr>
          <w:rFonts w:ascii="Times New Roman" w:eastAsia="Times New Roman" w:hAnsi="Times New Roman" w:cs="Times New Roman"/>
          <w:sz w:val="28"/>
          <w:szCs w:val="28"/>
          <w:lang w:eastAsia="ru-RU"/>
        </w:rPr>
        <w:softHyphen/>
        <w:t xml:space="preserve"> предметники, педагог </w:t>
      </w:r>
      <w:r w:rsidRPr="00820A4E">
        <w:rPr>
          <w:rFonts w:ascii="Times New Roman" w:eastAsia="Times New Roman" w:hAnsi="Times New Roman" w:cs="Times New Roman"/>
          <w:sz w:val="28"/>
          <w:szCs w:val="28"/>
          <w:lang w:eastAsia="ru-RU"/>
        </w:rPr>
        <w:softHyphen/>
        <w:t xml:space="preserve">психолог. </w:t>
      </w:r>
    </w:p>
    <w:p w:rsidR="00820A4E" w:rsidRPr="00820A4E" w:rsidRDefault="00820A4E" w:rsidP="00820A4E">
      <w:pPr>
        <w:tabs>
          <w:tab w:val="left" w:pos="567"/>
        </w:tabs>
        <w:spacing w:after="0" w:line="360" w:lineRule="auto"/>
        <w:ind w:firstLine="335"/>
        <w:jc w:val="both"/>
        <w:rPr>
          <w:rFonts w:ascii="Times New Roman" w:eastAsia="Times New Roman" w:hAnsi="Times New Roman" w:cs="Times New Roman"/>
          <w:sz w:val="28"/>
          <w:szCs w:val="28"/>
          <w:lang w:eastAsia="ru-RU"/>
        </w:rPr>
      </w:pPr>
      <w:r w:rsidRPr="00820A4E">
        <w:rPr>
          <w:rFonts w:ascii="Times New Roman" w:eastAsia="Times New Roman" w:hAnsi="Times New Roman" w:cs="Times New Roman"/>
          <w:sz w:val="28"/>
          <w:szCs w:val="28"/>
          <w:lang w:eastAsia="ru-RU"/>
        </w:rPr>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учащихся в соответствии с их выбором.</w:t>
      </w:r>
    </w:p>
    <w:p w:rsidR="00820A4E" w:rsidRPr="00820A4E" w:rsidRDefault="00820A4E" w:rsidP="00820A4E">
      <w:pPr>
        <w:tabs>
          <w:tab w:val="left" w:pos="567"/>
        </w:tabs>
        <w:spacing w:after="0" w:line="360" w:lineRule="auto"/>
        <w:ind w:firstLine="335"/>
        <w:jc w:val="both"/>
        <w:rPr>
          <w:rFonts w:ascii="Times New Roman" w:eastAsia="Times New Roman" w:hAnsi="Times New Roman" w:cs="Times New Roman"/>
          <w:sz w:val="28"/>
          <w:szCs w:val="28"/>
          <w:lang w:eastAsia="ru-RU"/>
        </w:rPr>
      </w:pPr>
      <w:r w:rsidRPr="00820A4E">
        <w:rPr>
          <w:rFonts w:ascii="Times New Roman" w:eastAsia="Times New Roman" w:hAnsi="Times New Roman" w:cs="Times New Roman"/>
          <w:sz w:val="28"/>
          <w:szCs w:val="28"/>
          <w:lang w:eastAsia="ru-RU"/>
        </w:rPr>
        <w:t>Рабочие программы курсов внеурочной деятельности ориентированы на достижение планируемых результатов освоения основной образовательной программы  среднего  общего образования.</w:t>
      </w:r>
    </w:p>
    <w:p w:rsidR="00820A4E" w:rsidRPr="00820A4E" w:rsidRDefault="00820A4E" w:rsidP="00820A4E">
      <w:pPr>
        <w:tabs>
          <w:tab w:val="left" w:pos="567"/>
        </w:tabs>
        <w:spacing w:after="0" w:line="360" w:lineRule="auto"/>
        <w:ind w:firstLine="335"/>
        <w:jc w:val="both"/>
        <w:rPr>
          <w:rFonts w:ascii="Times New Roman" w:eastAsia="Times New Roman" w:hAnsi="Times New Roman" w:cs="Times New Roman"/>
          <w:sz w:val="28"/>
          <w:szCs w:val="28"/>
          <w:lang w:eastAsia="ru-RU"/>
        </w:rPr>
      </w:pPr>
      <w:r w:rsidRPr="00820A4E">
        <w:rPr>
          <w:rFonts w:ascii="Times New Roman" w:eastAsia="Times New Roman" w:hAnsi="Times New Roman" w:cs="Times New Roman"/>
          <w:sz w:val="28"/>
          <w:szCs w:val="28"/>
          <w:lang w:eastAsia="ru-RU"/>
        </w:rPr>
        <w:t>Внеурочная деятельность осуществляется с соблюдением следующих требований:</w:t>
      </w:r>
    </w:p>
    <w:p w:rsidR="00820A4E" w:rsidRPr="00820A4E" w:rsidRDefault="00820A4E" w:rsidP="00820A4E">
      <w:pPr>
        <w:tabs>
          <w:tab w:val="left" w:pos="567"/>
        </w:tabs>
        <w:spacing w:after="0" w:line="360" w:lineRule="auto"/>
        <w:ind w:firstLine="335"/>
        <w:jc w:val="both"/>
        <w:rPr>
          <w:rFonts w:ascii="Times New Roman" w:eastAsia="Times New Roman" w:hAnsi="Times New Roman" w:cs="Times New Roman"/>
          <w:sz w:val="28"/>
          <w:szCs w:val="28"/>
          <w:lang w:eastAsia="ru-RU"/>
        </w:rPr>
      </w:pPr>
      <w:r w:rsidRPr="00820A4E">
        <w:rPr>
          <w:rFonts w:ascii="Times New Roman" w:eastAsia="Times New Roman" w:hAnsi="Times New Roman" w:cs="Times New Roman"/>
          <w:sz w:val="28"/>
          <w:szCs w:val="28"/>
          <w:lang w:eastAsia="ru-RU"/>
        </w:rPr>
        <w:t xml:space="preserve">- занятия проводятся в рамках 5 -дневной учебной недели; </w:t>
      </w:r>
    </w:p>
    <w:p w:rsidR="00820A4E" w:rsidRPr="00820A4E" w:rsidRDefault="00820A4E" w:rsidP="00820A4E">
      <w:pPr>
        <w:tabs>
          <w:tab w:val="left" w:pos="567"/>
        </w:tabs>
        <w:spacing w:after="0" w:line="360" w:lineRule="auto"/>
        <w:ind w:firstLine="335"/>
        <w:jc w:val="both"/>
        <w:rPr>
          <w:rFonts w:ascii="Times New Roman" w:eastAsia="Times New Roman" w:hAnsi="Times New Roman" w:cs="Times New Roman"/>
          <w:sz w:val="28"/>
          <w:szCs w:val="28"/>
          <w:lang w:eastAsia="ru-RU"/>
        </w:rPr>
      </w:pPr>
      <w:r w:rsidRPr="00820A4E">
        <w:rPr>
          <w:rFonts w:ascii="Times New Roman" w:eastAsia="Times New Roman" w:hAnsi="Times New Roman" w:cs="Times New Roman"/>
          <w:sz w:val="28"/>
          <w:szCs w:val="28"/>
          <w:lang w:eastAsia="ru-RU"/>
        </w:rPr>
        <w:t>продолжительность учебного года – 34 недели;</w:t>
      </w:r>
    </w:p>
    <w:p w:rsidR="00820A4E" w:rsidRDefault="00820A4E" w:rsidP="00820A4E">
      <w:pPr>
        <w:tabs>
          <w:tab w:val="left" w:pos="567"/>
        </w:tabs>
        <w:spacing w:after="0" w:line="360" w:lineRule="auto"/>
        <w:ind w:firstLine="335"/>
        <w:jc w:val="both"/>
        <w:rPr>
          <w:rFonts w:ascii="Times New Roman" w:eastAsia="Times New Roman" w:hAnsi="Times New Roman" w:cs="Times New Roman"/>
          <w:sz w:val="28"/>
          <w:szCs w:val="28"/>
          <w:lang w:eastAsia="ru-RU"/>
        </w:rPr>
      </w:pPr>
      <w:r w:rsidRPr="00820A4E">
        <w:rPr>
          <w:rFonts w:ascii="Times New Roman" w:eastAsia="Times New Roman" w:hAnsi="Times New Roman" w:cs="Times New Roman"/>
          <w:sz w:val="28"/>
          <w:szCs w:val="28"/>
          <w:lang w:eastAsia="ru-RU"/>
        </w:rPr>
        <w:t>между началом занятий по внеурочной деятельности и последним уроком устраивается перерыв продолжительностью не менее 40 минут;</w:t>
      </w:r>
    </w:p>
    <w:p w:rsidR="00194671" w:rsidRDefault="00194671" w:rsidP="00820A4E">
      <w:pPr>
        <w:tabs>
          <w:tab w:val="left" w:pos="567"/>
        </w:tabs>
        <w:spacing w:after="0" w:line="360" w:lineRule="auto"/>
        <w:ind w:firstLine="335"/>
        <w:jc w:val="both"/>
        <w:rPr>
          <w:rFonts w:ascii="Times New Roman" w:eastAsia="Times New Roman" w:hAnsi="Times New Roman" w:cs="Times New Roman"/>
          <w:sz w:val="28"/>
          <w:szCs w:val="28"/>
          <w:lang w:eastAsia="ru-RU"/>
        </w:rPr>
      </w:pPr>
    </w:p>
    <w:p w:rsidR="00194671" w:rsidRDefault="00194671" w:rsidP="00820A4E">
      <w:pPr>
        <w:tabs>
          <w:tab w:val="left" w:pos="567"/>
        </w:tabs>
        <w:spacing w:after="0" w:line="360" w:lineRule="auto"/>
        <w:ind w:firstLine="335"/>
        <w:jc w:val="both"/>
        <w:rPr>
          <w:rFonts w:ascii="Times New Roman" w:eastAsia="Times New Roman" w:hAnsi="Times New Roman" w:cs="Times New Roman"/>
          <w:sz w:val="28"/>
          <w:szCs w:val="28"/>
          <w:lang w:eastAsia="ru-RU"/>
        </w:rPr>
      </w:pPr>
    </w:p>
    <w:p w:rsidR="00194671" w:rsidRPr="00820A4E" w:rsidRDefault="00194671" w:rsidP="00820A4E">
      <w:pPr>
        <w:tabs>
          <w:tab w:val="left" w:pos="567"/>
        </w:tabs>
        <w:spacing w:after="0" w:line="360" w:lineRule="auto"/>
        <w:ind w:firstLine="335"/>
        <w:jc w:val="both"/>
        <w:rPr>
          <w:rFonts w:ascii="Times New Roman" w:eastAsia="Times New Roman" w:hAnsi="Times New Roman" w:cs="Times New Roman"/>
          <w:sz w:val="28"/>
          <w:szCs w:val="28"/>
          <w:lang w:eastAsia="ru-RU"/>
        </w:rPr>
      </w:pPr>
    </w:p>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bCs/>
          <w:lang w:eastAsia="ru-RU"/>
        </w:rPr>
        <w:t>10-11 класс</w:t>
      </w:r>
    </w:p>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2449"/>
        <w:gridCol w:w="2210"/>
        <w:gridCol w:w="724"/>
        <w:gridCol w:w="609"/>
        <w:gridCol w:w="709"/>
        <w:gridCol w:w="709"/>
      </w:tblGrid>
      <w:tr w:rsidR="00820A4E" w:rsidRPr="00820A4E" w:rsidTr="00194671">
        <w:trPr>
          <w:trHeight w:val="1384"/>
        </w:trPr>
        <w:tc>
          <w:tcPr>
            <w:tcW w:w="2054" w:type="dxa"/>
            <w:vMerge w:val="restart"/>
            <w:shd w:val="clear" w:color="auto" w:fill="auto"/>
          </w:tcPr>
          <w:p w:rsidR="00820A4E" w:rsidRPr="00820A4E" w:rsidRDefault="00820A4E" w:rsidP="00820A4E">
            <w:pPr>
              <w:tabs>
                <w:tab w:val="left" w:pos="567"/>
              </w:tabs>
              <w:spacing w:after="0" w:line="240" w:lineRule="auto"/>
              <w:ind w:firstLine="335"/>
              <w:jc w:val="center"/>
              <w:rPr>
                <w:rFonts w:ascii="Times New Roman" w:eastAsia="Times New Roman" w:hAnsi="Times New Roman" w:cs="Times New Roman"/>
                <w:b/>
                <w:lang w:eastAsia="ru-RU"/>
              </w:rPr>
            </w:pPr>
            <w:r w:rsidRPr="00820A4E">
              <w:rPr>
                <w:rFonts w:ascii="Times New Roman" w:eastAsia="Times New Roman" w:hAnsi="Times New Roman" w:cs="Times New Roman"/>
                <w:b/>
                <w:lang w:eastAsia="ru-RU"/>
              </w:rPr>
              <w:t>Направления</w:t>
            </w:r>
          </w:p>
          <w:p w:rsidR="00820A4E" w:rsidRPr="00820A4E" w:rsidRDefault="00820A4E" w:rsidP="00820A4E">
            <w:pPr>
              <w:tabs>
                <w:tab w:val="left" w:pos="567"/>
              </w:tabs>
              <w:spacing w:after="0" w:line="240" w:lineRule="auto"/>
              <w:ind w:firstLine="335"/>
              <w:jc w:val="center"/>
              <w:rPr>
                <w:rFonts w:ascii="Times New Roman" w:eastAsia="Times New Roman" w:hAnsi="Times New Roman" w:cs="Times New Roman"/>
                <w:b/>
                <w:lang w:eastAsia="ru-RU"/>
              </w:rPr>
            </w:pPr>
            <w:r w:rsidRPr="00820A4E">
              <w:rPr>
                <w:rFonts w:ascii="Times New Roman" w:eastAsia="Times New Roman" w:hAnsi="Times New Roman" w:cs="Times New Roman"/>
                <w:b/>
                <w:lang w:eastAsia="ru-RU"/>
              </w:rPr>
              <w:t>развития</w:t>
            </w:r>
          </w:p>
          <w:p w:rsidR="00820A4E" w:rsidRPr="00820A4E" w:rsidRDefault="00820A4E" w:rsidP="00820A4E">
            <w:pPr>
              <w:tabs>
                <w:tab w:val="left" w:pos="567"/>
              </w:tabs>
              <w:spacing w:after="0" w:line="240" w:lineRule="auto"/>
              <w:ind w:firstLine="335"/>
              <w:jc w:val="center"/>
              <w:rPr>
                <w:rFonts w:ascii="Times New Roman" w:eastAsia="Times New Roman" w:hAnsi="Times New Roman" w:cs="Times New Roman"/>
                <w:bCs/>
                <w:lang w:eastAsia="ru-RU"/>
              </w:rPr>
            </w:pPr>
            <w:r w:rsidRPr="00820A4E">
              <w:rPr>
                <w:rFonts w:ascii="Times New Roman" w:eastAsia="Times New Roman" w:hAnsi="Times New Roman" w:cs="Times New Roman"/>
                <w:b/>
                <w:lang w:eastAsia="ru-RU"/>
              </w:rPr>
              <w:t>личности</w:t>
            </w:r>
          </w:p>
        </w:tc>
        <w:tc>
          <w:tcPr>
            <w:tcW w:w="2449" w:type="dxa"/>
            <w:vMerge w:val="restart"/>
            <w:shd w:val="clear" w:color="auto" w:fill="auto"/>
          </w:tcPr>
          <w:p w:rsidR="00820A4E" w:rsidRPr="00820A4E" w:rsidRDefault="00820A4E" w:rsidP="00820A4E">
            <w:pPr>
              <w:tabs>
                <w:tab w:val="left" w:pos="567"/>
              </w:tabs>
              <w:spacing w:after="0" w:line="240" w:lineRule="auto"/>
              <w:ind w:firstLine="335"/>
              <w:jc w:val="both"/>
              <w:rPr>
                <w:rFonts w:ascii="Times New Roman" w:eastAsia="Times New Roman" w:hAnsi="Times New Roman" w:cs="Times New Roman"/>
                <w:b/>
                <w:lang w:eastAsia="ru-RU"/>
              </w:rPr>
            </w:pPr>
            <w:r w:rsidRPr="00820A4E">
              <w:rPr>
                <w:rFonts w:ascii="Times New Roman" w:eastAsia="Times New Roman" w:hAnsi="Times New Roman" w:cs="Times New Roman"/>
                <w:b/>
                <w:lang w:eastAsia="ru-RU"/>
              </w:rPr>
              <w:t>Наименование</w:t>
            </w:r>
          </w:p>
          <w:p w:rsidR="00820A4E" w:rsidRPr="00820A4E" w:rsidRDefault="00820A4E" w:rsidP="00820A4E">
            <w:pPr>
              <w:tabs>
                <w:tab w:val="left" w:pos="567"/>
              </w:tabs>
              <w:spacing w:after="0" w:line="240" w:lineRule="auto"/>
              <w:ind w:firstLine="335"/>
              <w:jc w:val="both"/>
              <w:rPr>
                <w:rFonts w:ascii="Times New Roman" w:eastAsia="Times New Roman" w:hAnsi="Times New Roman" w:cs="Times New Roman"/>
                <w:b/>
                <w:lang w:eastAsia="ru-RU"/>
              </w:rPr>
            </w:pPr>
            <w:r w:rsidRPr="00820A4E">
              <w:rPr>
                <w:rFonts w:ascii="Times New Roman" w:eastAsia="Times New Roman" w:hAnsi="Times New Roman" w:cs="Times New Roman"/>
                <w:b/>
                <w:lang w:eastAsia="ru-RU"/>
              </w:rPr>
              <w:t xml:space="preserve"> программы</w:t>
            </w:r>
          </w:p>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c>
          <w:tcPr>
            <w:tcW w:w="2210" w:type="dxa"/>
            <w:vMerge w:val="restart"/>
            <w:shd w:val="clear" w:color="auto" w:fill="auto"/>
          </w:tcPr>
          <w:p w:rsidR="00820A4E" w:rsidRPr="00820A4E" w:rsidRDefault="00820A4E" w:rsidP="00820A4E">
            <w:pPr>
              <w:spacing w:after="0" w:line="240" w:lineRule="auto"/>
              <w:jc w:val="center"/>
              <w:rPr>
                <w:rFonts w:ascii="Times New Roman" w:eastAsia="Times New Roman" w:hAnsi="Times New Roman" w:cs="Times New Roman"/>
                <w:b/>
                <w:lang w:eastAsia="ru-RU"/>
              </w:rPr>
            </w:pPr>
            <w:r w:rsidRPr="00820A4E">
              <w:rPr>
                <w:rFonts w:ascii="Times New Roman" w:eastAsia="Times New Roman" w:hAnsi="Times New Roman" w:cs="Times New Roman"/>
                <w:b/>
                <w:lang w:eastAsia="ru-RU"/>
              </w:rPr>
              <w:t>формы</w:t>
            </w:r>
          </w:p>
          <w:p w:rsidR="00820A4E" w:rsidRPr="00820A4E" w:rsidRDefault="00820A4E" w:rsidP="00820A4E">
            <w:pPr>
              <w:tabs>
                <w:tab w:val="left" w:pos="567"/>
              </w:tabs>
              <w:spacing w:after="0" w:line="240" w:lineRule="auto"/>
              <w:ind w:firstLine="335"/>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lang w:eastAsia="ru-RU"/>
              </w:rPr>
              <w:t>организации</w:t>
            </w:r>
          </w:p>
        </w:tc>
        <w:tc>
          <w:tcPr>
            <w:tcW w:w="2042" w:type="dxa"/>
            <w:gridSpan w:val="3"/>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bCs/>
                <w:lang w:eastAsia="ru-RU"/>
              </w:rPr>
              <w:t xml:space="preserve">Кол-во часов </w:t>
            </w:r>
          </w:p>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bCs/>
                <w:lang w:eastAsia="ru-RU"/>
              </w:rPr>
              <w:t>в неделю</w:t>
            </w:r>
          </w:p>
        </w:tc>
        <w:tc>
          <w:tcPr>
            <w:tcW w:w="709" w:type="dxa"/>
            <w:vMerge w:val="restart"/>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bCs/>
                <w:lang w:eastAsia="ru-RU"/>
              </w:rPr>
              <w:t>всего</w:t>
            </w:r>
          </w:p>
        </w:tc>
      </w:tr>
      <w:tr w:rsidR="00820A4E" w:rsidRPr="00820A4E" w:rsidTr="00194671">
        <w:trPr>
          <w:trHeight w:val="557"/>
        </w:trPr>
        <w:tc>
          <w:tcPr>
            <w:tcW w:w="2054" w:type="dxa"/>
            <w:vMerge/>
            <w:shd w:val="clear" w:color="auto" w:fill="auto"/>
          </w:tcPr>
          <w:p w:rsidR="00820A4E" w:rsidRPr="00820A4E" w:rsidRDefault="00820A4E" w:rsidP="00820A4E">
            <w:pPr>
              <w:tabs>
                <w:tab w:val="left" w:pos="567"/>
              </w:tabs>
              <w:spacing w:after="0" w:line="240" w:lineRule="auto"/>
              <w:ind w:firstLine="335"/>
              <w:jc w:val="both"/>
              <w:rPr>
                <w:rFonts w:ascii="Times New Roman" w:eastAsia="Times New Roman" w:hAnsi="Times New Roman" w:cs="Times New Roman"/>
                <w:b/>
                <w:lang w:eastAsia="ru-RU"/>
              </w:rPr>
            </w:pPr>
          </w:p>
        </w:tc>
        <w:tc>
          <w:tcPr>
            <w:tcW w:w="2449" w:type="dxa"/>
            <w:vMerge/>
            <w:shd w:val="clear" w:color="auto" w:fill="auto"/>
          </w:tcPr>
          <w:p w:rsidR="00820A4E" w:rsidRPr="00820A4E" w:rsidRDefault="00820A4E" w:rsidP="00820A4E">
            <w:pPr>
              <w:tabs>
                <w:tab w:val="left" w:pos="567"/>
              </w:tabs>
              <w:spacing w:after="0" w:line="240" w:lineRule="auto"/>
              <w:ind w:firstLine="335"/>
              <w:jc w:val="both"/>
              <w:rPr>
                <w:rFonts w:ascii="Times New Roman" w:eastAsia="Times New Roman" w:hAnsi="Times New Roman" w:cs="Times New Roman"/>
                <w:b/>
                <w:lang w:eastAsia="ru-RU"/>
              </w:rPr>
            </w:pPr>
          </w:p>
        </w:tc>
        <w:tc>
          <w:tcPr>
            <w:tcW w:w="2210" w:type="dxa"/>
            <w:vMerge/>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lang w:eastAsia="ru-RU"/>
              </w:rPr>
            </w:pPr>
          </w:p>
        </w:tc>
        <w:tc>
          <w:tcPr>
            <w:tcW w:w="724"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bCs/>
                <w:lang w:eastAsia="ru-RU"/>
              </w:rPr>
              <w:t>10</w:t>
            </w:r>
          </w:p>
        </w:tc>
        <w:tc>
          <w:tcPr>
            <w:tcW w:w="609"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bCs/>
                <w:lang w:eastAsia="ru-RU"/>
              </w:rPr>
              <w:t>11а</w:t>
            </w:r>
          </w:p>
        </w:tc>
        <w:tc>
          <w:tcPr>
            <w:tcW w:w="709" w:type="dxa"/>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bCs/>
                <w:lang w:eastAsia="ru-RU"/>
              </w:rPr>
              <w:t>11б</w:t>
            </w:r>
          </w:p>
        </w:tc>
        <w:tc>
          <w:tcPr>
            <w:tcW w:w="709" w:type="dxa"/>
            <w:vMerge/>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r>
      <w:tr w:rsidR="00820A4E" w:rsidRPr="00820A4E" w:rsidTr="00194671">
        <w:trPr>
          <w:trHeight w:val="497"/>
        </w:trPr>
        <w:tc>
          <w:tcPr>
            <w:tcW w:w="2054" w:type="dxa"/>
            <w:shd w:val="clear" w:color="auto" w:fill="auto"/>
          </w:tcPr>
          <w:p w:rsidR="00820A4E" w:rsidRPr="00820A4E" w:rsidRDefault="00820A4E" w:rsidP="00820A4E">
            <w:pPr>
              <w:spacing w:before="100" w:beforeAutospacing="1" w:after="0" w:line="240" w:lineRule="auto"/>
              <w:rPr>
                <w:rFonts w:ascii="Times New Roman" w:eastAsia="Times New Roman" w:hAnsi="Times New Roman" w:cs="Times New Roman"/>
                <w:b/>
                <w:bCs/>
                <w:lang w:eastAsia="ru-RU"/>
              </w:rPr>
            </w:pPr>
            <w:r w:rsidRPr="00820A4E">
              <w:rPr>
                <w:rFonts w:ascii="Times New Roman" w:eastAsia="Times New Roman" w:hAnsi="Times New Roman" w:cs="Times New Roman"/>
                <w:b/>
                <w:lang w:eastAsia="ru-RU"/>
              </w:rPr>
              <w:t>Физкультурно-спортивное</w:t>
            </w:r>
          </w:p>
        </w:tc>
        <w:tc>
          <w:tcPr>
            <w:tcW w:w="2449" w:type="dxa"/>
            <w:vMerge w:val="restart"/>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c>
          <w:tcPr>
            <w:tcW w:w="2210"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bCs/>
                <w:lang w:eastAsia="ru-RU"/>
              </w:rPr>
              <w:t xml:space="preserve">В соответствии с планом </w:t>
            </w:r>
            <w:r w:rsidRPr="00820A4E">
              <w:rPr>
                <w:rFonts w:ascii="Times New Roman" w:eastAsia="Times New Roman" w:hAnsi="Times New Roman" w:cs="Times New Roman"/>
                <w:b/>
                <w:bCs/>
                <w:lang w:eastAsia="ru-RU"/>
              </w:rPr>
              <w:lastRenderedPageBreak/>
              <w:t>мероприятий школы, района</w:t>
            </w:r>
          </w:p>
        </w:tc>
        <w:tc>
          <w:tcPr>
            <w:tcW w:w="2751" w:type="dxa"/>
            <w:gridSpan w:val="4"/>
            <w:vMerge w:val="restart"/>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r>
      <w:tr w:rsidR="00820A4E" w:rsidRPr="00820A4E" w:rsidTr="00194671">
        <w:trPr>
          <w:trHeight w:val="256"/>
        </w:trPr>
        <w:tc>
          <w:tcPr>
            <w:tcW w:w="2054" w:type="dxa"/>
            <w:shd w:val="clear" w:color="auto" w:fill="auto"/>
          </w:tcPr>
          <w:p w:rsidR="00820A4E" w:rsidRPr="00820A4E" w:rsidRDefault="00820A4E" w:rsidP="00820A4E">
            <w:pPr>
              <w:spacing w:before="100" w:beforeAutospacing="1" w:after="0" w:line="240" w:lineRule="auto"/>
              <w:rPr>
                <w:rFonts w:ascii="Times New Roman" w:eastAsia="Times New Roman" w:hAnsi="Times New Roman" w:cs="Times New Roman"/>
                <w:b/>
                <w:bCs/>
                <w:lang w:eastAsia="ru-RU"/>
              </w:rPr>
            </w:pPr>
            <w:r w:rsidRPr="00820A4E">
              <w:rPr>
                <w:rFonts w:ascii="Times New Roman" w:eastAsia="Times New Roman" w:hAnsi="Times New Roman" w:cs="Times New Roman"/>
                <w:b/>
                <w:lang w:eastAsia="ru-RU"/>
              </w:rPr>
              <w:lastRenderedPageBreak/>
              <w:t>Военно-патриотическое</w:t>
            </w:r>
          </w:p>
        </w:tc>
        <w:tc>
          <w:tcPr>
            <w:tcW w:w="2449" w:type="dxa"/>
            <w:vMerge/>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c>
          <w:tcPr>
            <w:tcW w:w="2210" w:type="dxa"/>
            <w:vMerge w:val="restart"/>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bCs/>
                <w:lang w:eastAsia="ru-RU"/>
              </w:rPr>
              <w:t>Участие в общешкольных мероприятиях, мероприятиях района</w:t>
            </w:r>
          </w:p>
        </w:tc>
        <w:tc>
          <w:tcPr>
            <w:tcW w:w="2751" w:type="dxa"/>
            <w:gridSpan w:val="4"/>
            <w:vMerge/>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r>
      <w:tr w:rsidR="00820A4E" w:rsidRPr="00820A4E" w:rsidTr="00194671">
        <w:trPr>
          <w:trHeight w:val="652"/>
        </w:trPr>
        <w:tc>
          <w:tcPr>
            <w:tcW w:w="2054" w:type="dxa"/>
            <w:tcBorders>
              <w:bottom w:val="single" w:sz="4" w:space="0" w:color="auto"/>
            </w:tcBorders>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lang w:eastAsia="ru-RU"/>
              </w:rPr>
              <w:t>Духовно-нравственное</w:t>
            </w:r>
          </w:p>
        </w:tc>
        <w:tc>
          <w:tcPr>
            <w:tcW w:w="2449" w:type="dxa"/>
            <w:vMerge/>
            <w:tcBorders>
              <w:bottom w:val="single" w:sz="4" w:space="0" w:color="auto"/>
            </w:tcBorders>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c>
          <w:tcPr>
            <w:tcW w:w="2210" w:type="dxa"/>
            <w:vMerge/>
            <w:shd w:val="clear" w:color="auto" w:fill="auto"/>
          </w:tcPr>
          <w:p w:rsidR="00820A4E" w:rsidRPr="00820A4E" w:rsidRDefault="00820A4E" w:rsidP="00820A4E">
            <w:pPr>
              <w:tabs>
                <w:tab w:val="left" w:pos="567"/>
              </w:tabs>
              <w:spacing w:after="0" w:line="240" w:lineRule="auto"/>
              <w:jc w:val="center"/>
              <w:rPr>
                <w:rFonts w:ascii="Times New Roman" w:eastAsia="Times New Roman" w:hAnsi="Times New Roman" w:cs="Times New Roman"/>
                <w:lang w:eastAsia="ru-RU"/>
              </w:rPr>
            </w:pPr>
          </w:p>
        </w:tc>
        <w:tc>
          <w:tcPr>
            <w:tcW w:w="2751" w:type="dxa"/>
            <w:gridSpan w:val="4"/>
            <w:vMerge/>
            <w:tcBorders>
              <w:bottom w:val="single" w:sz="4" w:space="0" w:color="auto"/>
            </w:tcBorders>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r>
      <w:tr w:rsidR="00820A4E" w:rsidRPr="00820A4E" w:rsidTr="00194671">
        <w:trPr>
          <w:trHeight w:val="218"/>
        </w:trPr>
        <w:tc>
          <w:tcPr>
            <w:tcW w:w="2054" w:type="dxa"/>
            <w:tcBorders>
              <w:bottom w:val="single" w:sz="4" w:space="0" w:color="auto"/>
            </w:tcBorders>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lang w:eastAsia="ru-RU"/>
              </w:rPr>
              <w:t>Социальное</w:t>
            </w:r>
          </w:p>
        </w:tc>
        <w:tc>
          <w:tcPr>
            <w:tcW w:w="2449" w:type="dxa"/>
            <w:vMerge/>
            <w:tcBorders>
              <w:bottom w:val="single" w:sz="4" w:space="0" w:color="auto"/>
            </w:tcBorders>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c>
          <w:tcPr>
            <w:tcW w:w="2210" w:type="dxa"/>
            <w:vMerge/>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c>
          <w:tcPr>
            <w:tcW w:w="2751" w:type="dxa"/>
            <w:gridSpan w:val="4"/>
            <w:vMerge/>
            <w:tcBorders>
              <w:bottom w:val="single" w:sz="4" w:space="0" w:color="auto"/>
            </w:tcBorders>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r>
      <w:tr w:rsidR="00820A4E" w:rsidRPr="00820A4E" w:rsidTr="00194671">
        <w:trPr>
          <w:trHeight w:val="218"/>
        </w:trPr>
        <w:tc>
          <w:tcPr>
            <w:tcW w:w="2054" w:type="dxa"/>
            <w:tcBorders>
              <w:bottom w:val="single" w:sz="4" w:space="0" w:color="auto"/>
            </w:tcBorders>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lang w:eastAsia="ru-RU"/>
              </w:rPr>
            </w:pPr>
            <w:r w:rsidRPr="00820A4E">
              <w:rPr>
                <w:rFonts w:ascii="Times New Roman" w:eastAsia="Times New Roman" w:hAnsi="Times New Roman" w:cs="Times New Roman"/>
                <w:b/>
                <w:lang w:eastAsia="ru-RU"/>
              </w:rPr>
              <w:t>Художественно-эстетическое</w:t>
            </w:r>
          </w:p>
        </w:tc>
        <w:tc>
          <w:tcPr>
            <w:tcW w:w="2449" w:type="dxa"/>
            <w:tcBorders>
              <w:bottom w:val="single" w:sz="4" w:space="0" w:color="auto"/>
            </w:tcBorders>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c>
          <w:tcPr>
            <w:tcW w:w="2210" w:type="dxa"/>
            <w:vMerge/>
            <w:tcBorders>
              <w:bottom w:val="single" w:sz="4" w:space="0" w:color="auto"/>
            </w:tcBorders>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c>
          <w:tcPr>
            <w:tcW w:w="2751" w:type="dxa"/>
            <w:gridSpan w:val="4"/>
            <w:tcBorders>
              <w:bottom w:val="single" w:sz="4" w:space="0" w:color="auto"/>
            </w:tcBorders>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r>
      <w:tr w:rsidR="00820A4E" w:rsidRPr="00820A4E" w:rsidTr="00194671">
        <w:trPr>
          <w:trHeight w:val="662"/>
        </w:trPr>
        <w:tc>
          <w:tcPr>
            <w:tcW w:w="2054" w:type="dxa"/>
            <w:vMerge w:val="restart"/>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lang w:eastAsia="ru-RU"/>
              </w:rPr>
              <w:t xml:space="preserve">Обще </w:t>
            </w:r>
            <w:proofErr w:type="gramStart"/>
            <w:r w:rsidRPr="00820A4E">
              <w:rPr>
                <w:rFonts w:ascii="Times New Roman" w:eastAsia="Times New Roman" w:hAnsi="Times New Roman" w:cs="Times New Roman"/>
                <w:b/>
                <w:lang w:eastAsia="ru-RU"/>
              </w:rPr>
              <w:t>-и</w:t>
            </w:r>
            <w:proofErr w:type="gramEnd"/>
            <w:r w:rsidRPr="00820A4E">
              <w:rPr>
                <w:rFonts w:ascii="Times New Roman" w:eastAsia="Times New Roman" w:hAnsi="Times New Roman" w:cs="Times New Roman"/>
                <w:b/>
                <w:lang w:eastAsia="ru-RU"/>
              </w:rPr>
              <w:t>нтеллектуальное</w:t>
            </w:r>
          </w:p>
        </w:tc>
        <w:tc>
          <w:tcPr>
            <w:tcW w:w="2449"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bCs/>
                <w:lang w:eastAsia="ru-RU"/>
              </w:rPr>
              <w:t>Стилистика русского языка</w:t>
            </w:r>
          </w:p>
        </w:tc>
        <w:tc>
          <w:tcPr>
            <w:tcW w:w="2210"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bCs/>
                <w:lang w:eastAsia="ru-RU"/>
              </w:rPr>
              <w:t>Курс внеурочной деятельности</w:t>
            </w:r>
          </w:p>
        </w:tc>
        <w:tc>
          <w:tcPr>
            <w:tcW w:w="724"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c>
          <w:tcPr>
            <w:tcW w:w="609"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c>
          <w:tcPr>
            <w:tcW w:w="709" w:type="dxa"/>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bCs/>
                <w:lang w:eastAsia="ru-RU"/>
              </w:rPr>
              <w:t>1</w:t>
            </w:r>
          </w:p>
        </w:tc>
        <w:tc>
          <w:tcPr>
            <w:tcW w:w="709"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r>
      <w:tr w:rsidR="00820A4E" w:rsidRPr="00820A4E" w:rsidTr="00194671">
        <w:trPr>
          <w:trHeight w:val="632"/>
        </w:trPr>
        <w:tc>
          <w:tcPr>
            <w:tcW w:w="2054" w:type="dxa"/>
            <w:vMerge/>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lang w:eastAsia="ru-RU"/>
              </w:rPr>
            </w:pPr>
          </w:p>
        </w:tc>
        <w:tc>
          <w:tcPr>
            <w:tcW w:w="2449"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bCs/>
                <w:lang w:eastAsia="ru-RU"/>
              </w:rPr>
              <w:t xml:space="preserve">Теория и практика </w:t>
            </w:r>
            <w:r w:rsidR="00B0054B">
              <w:rPr>
                <w:rFonts w:ascii="Times New Roman" w:eastAsia="Times New Roman" w:hAnsi="Times New Roman" w:cs="Times New Roman"/>
                <w:b/>
                <w:bCs/>
                <w:lang w:eastAsia="ru-RU"/>
              </w:rPr>
              <w:t xml:space="preserve">сочинений </w:t>
            </w:r>
            <w:r w:rsidRPr="00820A4E">
              <w:rPr>
                <w:rFonts w:ascii="Times New Roman" w:eastAsia="Times New Roman" w:hAnsi="Times New Roman" w:cs="Times New Roman"/>
                <w:b/>
                <w:bCs/>
                <w:lang w:eastAsia="ru-RU"/>
              </w:rPr>
              <w:t>разных жанров</w:t>
            </w:r>
          </w:p>
        </w:tc>
        <w:tc>
          <w:tcPr>
            <w:tcW w:w="2210" w:type="dxa"/>
            <w:shd w:val="clear" w:color="auto" w:fill="auto"/>
          </w:tcPr>
          <w:p w:rsidR="00820A4E" w:rsidRPr="00820A4E" w:rsidRDefault="00820A4E" w:rsidP="00820A4E">
            <w:pPr>
              <w:spacing w:after="0" w:line="240" w:lineRule="auto"/>
              <w:rPr>
                <w:rFonts w:ascii="Times New Roman" w:eastAsia="Times New Roman" w:hAnsi="Times New Roman" w:cs="Times New Roman"/>
                <w:sz w:val="24"/>
                <w:szCs w:val="24"/>
                <w:lang w:eastAsia="ru-RU"/>
              </w:rPr>
            </w:pPr>
            <w:r w:rsidRPr="00820A4E">
              <w:rPr>
                <w:rFonts w:ascii="Times New Roman" w:eastAsia="Times New Roman" w:hAnsi="Times New Roman" w:cs="Times New Roman"/>
                <w:b/>
                <w:bCs/>
                <w:lang w:eastAsia="ru-RU"/>
              </w:rPr>
              <w:t>Курс внеурочной деятельности</w:t>
            </w:r>
          </w:p>
        </w:tc>
        <w:tc>
          <w:tcPr>
            <w:tcW w:w="724"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c>
          <w:tcPr>
            <w:tcW w:w="609"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c>
          <w:tcPr>
            <w:tcW w:w="709" w:type="dxa"/>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c>
          <w:tcPr>
            <w:tcW w:w="709"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r>
      <w:tr w:rsidR="00820A4E" w:rsidRPr="00820A4E" w:rsidTr="00194671">
        <w:trPr>
          <w:trHeight w:val="632"/>
        </w:trPr>
        <w:tc>
          <w:tcPr>
            <w:tcW w:w="2054" w:type="dxa"/>
            <w:vMerge/>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lang w:eastAsia="ru-RU"/>
              </w:rPr>
            </w:pPr>
          </w:p>
        </w:tc>
        <w:tc>
          <w:tcPr>
            <w:tcW w:w="2449"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bCs/>
                <w:lang w:eastAsia="ru-RU"/>
              </w:rPr>
              <w:t>Прикладная математика</w:t>
            </w:r>
          </w:p>
        </w:tc>
        <w:tc>
          <w:tcPr>
            <w:tcW w:w="2210" w:type="dxa"/>
            <w:shd w:val="clear" w:color="auto" w:fill="auto"/>
          </w:tcPr>
          <w:p w:rsidR="00820A4E" w:rsidRPr="00820A4E" w:rsidRDefault="00820A4E" w:rsidP="00820A4E">
            <w:pPr>
              <w:spacing w:after="0" w:line="240" w:lineRule="auto"/>
              <w:rPr>
                <w:rFonts w:ascii="Times New Roman" w:eastAsia="Times New Roman" w:hAnsi="Times New Roman" w:cs="Times New Roman"/>
                <w:sz w:val="24"/>
                <w:szCs w:val="24"/>
                <w:lang w:eastAsia="ru-RU"/>
              </w:rPr>
            </w:pPr>
            <w:r w:rsidRPr="00820A4E">
              <w:rPr>
                <w:rFonts w:ascii="Times New Roman" w:eastAsia="Times New Roman" w:hAnsi="Times New Roman" w:cs="Times New Roman"/>
                <w:b/>
                <w:bCs/>
                <w:lang w:eastAsia="ru-RU"/>
              </w:rPr>
              <w:t>Курс внеурочной деятельности</w:t>
            </w:r>
          </w:p>
        </w:tc>
        <w:tc>
          <w:tcPr>
            <w:tcW w:w="724"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bCs/>
                <w:lang w:eastAsia="ru-RU"/>
              </w:rPr>
              <w:t>1</w:t>
            </w:r>
          </w:p>
        </w:tc>
        <w:tc>
          <w:tcPr>
            <w:tcW w:w="609"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bCs/>
                <w:lang w:eastAsia="ru-RU"/>
              </w:rPr>
              <w:t>1</w:t>
            </w:r>
          </w:p>
        </w:tc>
        <w:tc>
          <w:tcPr>
            <w:tcW w:w="709" w:type="dxa"/>
          </w:tcPr>
          <w:p w:rsidR="00820A4E" w:rsidRPr="00820A4E" w:rsidRDefault="00B0054B" w:rsidP="00820A4E">
            <w:pPr>
              <w:spacing w:before="100" w:beforeAutospacing="1"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709"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r>
      <w:tr w:rsidR="00820A4E" w:rsidRPr="00820A4E" w:rsidTr="00194671">
        <w:trPr>
          <w:trHeight w:val="540"/>
        </w:trPr>
        <w:tc>
          <w:tcPr>
            <w:tcW w:w="2054" w:type="dxa"/>
            <w:vMerge/>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lang w:eastAsia="ru-RU"/>
              </w:rPr>
            </w:pPr>
          </w:p>
        </w:tc>
        <w:tc>
          <w:tcPr>
            <w:tcW w:w="2449"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bCs/>
                <w:lang w:eastAsia="ru-RU"/>
              </w:rPr>
              <w:t>Физика практикум</w:t>
            </w:r>
          </w:p>
        </w:tc>
        <w:tc>
          <w:tcPr>
            <w:tcW w:w="2210" w:type="dxa"/>
            <w:shd w:val="clear" w:color="auto" w:fill="auto"/>
          </w:tcPr>
          <w:p w:rsidR="00820A4E" w:rsidRPr="00820A4E" w:rsidRDefault="00820A4E" w:rsidP="00820A4E">
            <w:pPr>
              <w:spacing w:after="0" w:line="240" w:lineRule="auto"/>
              <w:rPr>
                <w:rFonts w:ascii="Times New Roman" w:eastAsia="Times New Roman" w:hAnsi="Times New Roman" w:cs="Times New Roman"/>
                <w:sz w:val="24"/>
                <w:szCs w:val="24"/>
                <w:lang w:eastAsia="ru-RU"/>
              </w:rPr>
            </w:pPr>
            <w:r w:rsidRPr="00820A4E">
              <w:rPr>
                <w:rFonts w:ascii="Times New Roman" w:eastAsia="Times New Roman" w:hAnsi="Times New Roman" w:cs="Times New Roman"/>
                <w:b/>
                <w:bCs/>
                <w:lang w:eastAsia="ru-RU"/>
              </w:rPr>
              <w:t>Курс внеурочной деятельности</w:t>
            </w:r>
          </w:p>
        </w:tc>
        <w:tc>
          <w:tcPr>
            <w:tcW w:w="724"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c>
          <w:tcPr>
            <w:tcW w:w="609"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bCs/>
                <w:lang w:eastAsia="ru-RU"/>
              </w:rPr>
              <w:t>1</w:t>
            </w:r>
          </w:p>
        </w:tc>
        <w:tc>
          <w:tcPr>
            <w:tcW w:w="709" w:type="dxa"/>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c>
          <w:tcPr>
            <w:tcW w:w="709"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r>
      <w:tr w:rsidR="00820A4E" w:rsidRPr="00820A4E" w:rsidTr="00194671">
        <w:trPr>
          <w:trHeight w:val="421"/>
        </w:trPr>
        <w:tc>
          <w:tcPr>
            <w:tcW w:w="2054" w:type="dxa"/>
            <w:vMerge/>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lang w:eastAsia="ru-RU"/>
              </w:rPr>
            </w:pPr>
          </w:p>
        </w:tc>
        <w:tc>
          <w:tcPr>
            <w:tcW w:w="2449"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bCs/>
                <w:lang w:eastAsia="ru-RU"/>
              </w:rPr>
              <w:t>Математические методы в физике</w:t>
            </w:r>
          </w:p>
        </w:tc>
        <w:tc>
          <w:tcPr>
            <w:tcW w:w="2210" w:type="dxa"/>
            <w:shd w:val="clear" w:color="auto" w:fill="auto"/>
          </w:tcPr>
          <w:p w:rsidR="00820A4E" w:rsidRPr="00820A4E" w:rsidRDefault="00820A4E" w:rsidP="00820A4E">
            <w:pPr>
              <w:spacing w:after="0" w:line="240" w:lineRule="auto"/>
              <w:rPr>
                <w:rFonts w:ascii="Times New Roman" w:eastAsia="Times New Roman" w:hAnsi="Times New Roman" w:cs="Times New Roman"/>
                <w:sz w:val="24"/>
                <w:szCs w:val="24"/>
                <w:lang w:eastAsia="ru-RU"/>
              </w:rPr>
            </w:pPr>
            <w:r w:rsidRPr="00820A4E">
              <w:rPr>
                <w:rFonts w:ascii="Times New Roman" w:eastAsia="Times New Roman" w:hAnsi="Times New Roman" w:cs="Times New Roman"/>
                <w:b/>
                <w:bCs/>
                <w:lang w:eastAsia="ru-RU"/>
              </w:rPr>
              <w:t>Курс внеурочной деятельности</w:t>
            </w:r>
          </w:p>
        </w:tc>
        <w:tc>
          <w:tcPr>
            <w:tcW w:w="724"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bCs/>
                <w:lang w:eastAsia="ru-RU"/>
              </w:rPr>
              <w:t>1</w:t>
            </w:r>
          </w:p>
        </w:tc>
        <w:tc>
          <w:tcPr>
            <w:tcW w:w="609"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c>
          <w:tcPr>
            <w:tcW w:w="709" w:type="dxa"/>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c>
          <w:tcPr>
            <w:tcW w:w="709"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r>
      <w:tr w:rsidR="00820A4E" w:rsidRPr="00820A4E" w:rsidTr="00194671">
        <w:trPr>
          <w:trHeight w:val="421"/>
        </w:trPr>
        <w:tc>
          <w:tcPr>
            <w:tcW w:w="2054" w:type="dxa"/>
            <w:vMerge/>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lang w:eastAsia="ru-RU"/>
              </w:rPr>
            </w:pPr>
          </w:p>
        </w:tc>
        <w:tc>
          <w:tcPr>
            <w:tcW w:w="2449"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bCs/>
                <w:lang w:eastAsia="ru-RU"/>
              </w:rPr>
              <w:t>Практическое обществознание</w:t>
            </w:r>
          </w:p>
        </w:tc>
        <w:tc>
          <w:tcPr>
            <w:tcW w:w="2210" w:type="dxa"/>
            <w:shd w:val="clear" w:color="auto" w:fill="auto"/>
          </w:tcPr>
          <w:p w:rsidR="00820A4E" w:rsidRPr="00820A4E" w:rsidRDefault="00820A4E" w:rsidP="00820A4E">
            <w:pPr>
              <w:spacing w:after="0" w:line="240" w:lineRule="auto"/>
              <w:rPr>
                <w:rFonts w:ascii="Times New Roman" w:eastAsia="Times New Roman" w:hAnsi="Times New Roman" w:cs="Times New Roman"/>
                <w:sz w:val="24"/>
                <w:szCs w:val="24"/>
                <w:lang w:eastAsia="ru-RU"/>
              </w:rPr>
            </w:pPr>
            <w:r w:rsidRPr="00820A4E">
              <w:rPr>
                <w:rFonts w:ascii="Times New Roman" w:eastAsia="Times New Roman" w:hAnsi="Times New Roman" w:cs="Times New Roman"/>
                <w:b/>
                <w:bCs/>
                <w:lang w:eastAsia="ru-RU"/>
              </w:rPr>
              <w:t>Курс внеурочной деятельности</w:t>
            </w:r>
          </w:p>
        </w:tc>
        <w:tc>
          <w:tcPr>
            <w:tcW w:w="724"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c>
          <w:tcPr>
            <w:tcW w:w="609"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bCs/>
                <w:lang w:eastAsia="ru-RU"/>
              </w:rPr>
              <w:t>1</w:t>
            </w:r>
          </w:p>
        </w:tc>
        <w:tc>
          <w:tcPr>
            <w:tcW w:w="709" w:type="dxa"/>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bCs/>
                <w:lang w:eastAsia="ru-RU"/>
              </w:rPr>
              <w:t>1</w:t>
            </w:r>
          </w:p>
        </w:tc>
        <w:tc>
          <w:tcPr>
            <w:tcW w:w="709"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r>
      <w:tr w:rsidR="00820A4E" w:rsidRPr="00820A4E" w:rsidTr="00194671">
        <w:trPr>
          <w:trHeight w:val="481"/>
        </w:trPr>
        <w:tc>
          <w:tcPr>
            <w:tcW w:w="2054" w:type="dxa"/>
            <w:vMerge/>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lang w:eastAsia="ru-RU"/>
              </w:rPr>
            </w:pPr>
          </w:p>
        </w:tc>
        <w:tc>
          <w:tcPr>
            <w:tcW w:w="2449"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bCs/>
                <w:lang w:eastAsia="ru-RU"/>
              </w:rPr>
              <w:t>Литература практикум</w:t>
            </w:r>
          </w:p>
        </w:tc>
        <w:tc>
          <w:tcPr>
            <w:tcW w:w="2210" w:type="dxa"/>
            <w:shd w:val="clear" w:color="auto" w:fill="auto"/>
          </w:tcPr>
          <w:p w:rsidR="00820A4E" w:rsidRPr="00820A4E" w:rsidRDefault="00820A4E" w:rsidP="00820A4E">
            <w:pPr>
              <w:spacing w:after="0" w:line="240" w:lineRule="auto"/>
              <w:rPr>
                <w:rFonts w:ascii="Times New Roman" w:eastAsia="Times New Roman" w:hAnsi="Times New Roman" w:cs="Times New Roman"/>
                <w:sz w:val="24"/>
                <w:szCs w:val="24"/>
                <w:lang w:eastAsia="ru-RU"/>
              </w:rPr>
            </w:pPr>
            <w:r w:rsidRPr="00820A4E">
              <w:rPr>
                <w:rFonts w:ascii="Times New Roman" w:eastAsia="Times New Roman" w:hAnsi="Times New Roman" w:cs="Times New Roman"/>
                <w:b/>
                <w:bCs/>
                <w:lang w:eastAsia="ru-RU"/>
              </w:rPr>
              <w:t>Курс внеурочной деятельности</w:t>
            </w:r>
          </w:p>
        </w:tc>
        <w:tc>
          <w:tcPr>
            <w:tcW w:w="724" w:type="dxa"/>
            <w:shd w:val="clear" w:color="auto" w:fill="auto"/>
          </w:tcPr>
          <w:p w:rsidR="00820A4E" w:rsidRPr="00820A4E" w:rsidRDefault="00B0054B" w:rsidP="00820A4E">
            <w:pPr>
              <w:spacing w:before="100" w:beforeAutospacing="1"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609"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bCs/>
                <w:lang w:eastAsia="ru-RU"/>
              </w:rPr>
              <w:t>1</w:t>
            </w:r>
          </w:p>
        </w:tc>
        <w:tc>
          <w:tcPr>
            <w:tcW w:w="709" w:type="dxa"/>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c>
          <w:tcPr>
            <w:tcW w:w="709"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r>
      <w:tr w:rsidR="00820A4E" w:rsidRPr="00820A4E" w:rsidTr="00194671">
        <w:trPr>
          <w:trHeight w:val="256"/>
        </w:trPr>
        <w:tc>
          <w:tcPr>
            <w:tcW w:w="2054"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r w:rsidRPr="00820A4E">
              <w:rPr>
                <w:rFonts w:ascii="Times New Roman" w:eastAsia="Times New Roman" w:hAnsi="Times New Roman" w:cs="Times New Roman"/>
                <w:b/>
                <w:lang w:eastAsia="ru-RU"/>
              </w:rPr>
              <w:t>Итого</w:t>
            </w:r>
          </w:p>
        </w:tc>
        <w:tc>
          <w:tcPr>
            <w:tcW w:w="2449"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c>
          <w:tcPr>
            <w:tcW w:w="2210"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c>
          <w:tcPr>
            <w:tcW w:w="724"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c>
          <w:tcPr>
            <w:tcW w:w="609"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c>
          <w:tcPr>
            <w:tcW w:w="709" w:type="dxa"/>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c>
          <w:tcPr>
            <w:tcW w:w="709"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r>
      <w:tr w:rsidR="00820A4E" w:rsidRPr="00820A4E" w:rsidTr="00194671">
        <w:trPr>
          <w:trHeight w:val="767"/>
        </w:trPr>
        <w:tc>
          <w:tcPr>
            <w:tcW w:w="2054"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lang w:eastAsia="ru-RU"/>
              </w:rPr>
            </w:pPr>
            <w:r w:rsidRPr="00820A4E">
              <w:rPr>
                <w:rFonts w:ascii="Times New Roman" w:eastAsia="Times New Roman" w:hAnsi="Times New Roman" w:cs="Times New Roman"/>
                <w:b/>
                <w:lang w:eastAsia="ru-RU"/>
              </w:rPr>
              <w:t>Итого (количество часов к оплате согласно тарификации)</w:t>
            </w:r>
          </w:p>
        </w:tc>
        <w:tc>
          <w:tcPr>
            <w:tcW w:w="2449"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c>
          <w:tcPr>
            <w:tcW w:w="2210"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c>
          <w:tcPr>
            <w:tcW w:w="724" w:type="dxa"/>
            <w:shd w:val="clear" w:color="auto" w:fill="auto"/>
          </w:tcPr>
          <w:p w:rsidR="00820A4E" w:rsidRPr="00820A4E" w:rsidRDefault="00B0054B" w:rsidP="00820A4E">
            <w:pPr>
              <w:spacing w:before="100" w:beforeAutospacing="1"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tc>
        <w:tc>
          <w:tcPr>
            <w:tcW w:w="609" w:type="dxa"/>
            <w:shd w:val="clear" w:color="auto" w:fill="auto"/>
          </w:tcPr>
          <w:p w:rsidR="00820A4E" w:rsidRPr="00820A4E" w:rsidRDefault="00B0054B" w:rsidP="00820A4E">
            <w:pPr>
              <w:spacing w:before="100" w:beforeAutospacing="1"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709" w:type="dxa"/>
          </w:tcPr>
          <w:p w:rsidR="00820A4E" w:rsidRPr="00820A4E" w:rsidRDefault="00B0054B" w:rsidP="00820A4E">
            <w:pPr>
              <w:spacing w:before="100" w:beforeAutospacing="1"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tc>
        <w:tc>
          <w:tcPr>
            <w:tcW w:w="709" w:type="dxa"/>
            <w:shd w:val="clear" w:color="auto" w:fill="auto"/>
          </w:tcPr>
          <w:p w:rsidR="00820A4E" w:rsidRPr="00820A4E" w:rsidRDefault="00820A4E" w:rsidP="00820A4E">
            <w:pPr>
              <w:spacing w:before="100" w:beforeAutospacing="1" w:after="0" w:line="240" w:lineRule="auto"/>
              <w:jc w:val="center"/>
              <w:rPr>
                <w:rFonts w:ascii="Times New Roman" w:eastAsia="Times New Roman" w:hAnsi="Times New Roman" w:cs="Times New Roman"/>
                <w:b/>
                <w:bCs/>
                <w:lang w:eastAsia="ru-RU"/>
              </w:rPr>
            </w:pPr>
          </w:p>
        </w:tc>
      </w:tr>
    </w:tbl>
    <w:p w:rsidR="00283AF4" w:rsidRDefault="00283AF4" w:rsidP="00A00EED">
      <w:pPr>
        <w:widowControl w:val="0"/>
        <w:spacing w:after="236" w:line="360" w:lineRule="auto"/>
        <w:ind w:right="20"/>
        <w:rPr>
          <w:rFonts w:ascii="Times New Roman" w:eastAsia="Times New Roman" w:hAnsi="Times New Roman" w:cs="Times New Roman"/>
          <w:color w:val="000000"/>
          <w:sz w:val="28"/>
          <w:szCs w:val="28"/>
          <w:lang w:eastAsia="ru-RU" w:bidi="ru-RU"/>
        </w:rPr>
      </w:pPr>
    </w:p>
    <w:p w:rsidR="00847884" w:rsidRDefault="00847884" w:rsidP="00A00EED">
      <w:pPr>
        <w:widowControl w:val="0"/>
        <w:spacing w:after="236" w:line="360" w:lineRule="auto"/>
        <w:ind w:right="20"/>
        <w:rPr>
          <w:rFonts w:ascii="Times New Roman" w:eastAsia="Times New Roman" w:hAnsi="Times New Roman" w:cs="Times New Roman"/>
          <w:color w:val="000000"/>
          <w:sz w:val="28"/>
          <w:szCs w:val="28"/>
          <w:lang w:eastAsia="ru-RU" w:bidi="ru-RU"/>
        </w:rPr>
      </w:pPr>
    </w:p>
    <w:p w:rsidR="00194671" w:rsidRDefault="00194671" w:rsidP="00A00EED">
      <w:pPr>
        <w:widowControl w:val="0"/>
        <w:spacing w:after="236" w:line="360" w:lineRule="auto"/>
        <w:ind w:right="20"/>
        <w:rPr>
          <w:rFonts w:ascii="Times New Roman" w:eastAsia="Times New Roman" w:hAnsi="Times New Roman" w:cs="Times New Roman"/>
          <w:color w:val="000000"/>
          <w:sz w:val="28"/>
          <w:szCs w:val="28"/>
          <w:lang w:eastAsia="ru-RU" w:bidi="ru-RU"/>
        </w:rPr>
      </w:pPr>
    </w:p>
    <w:p w:rsidR="00194671" w:rsidRDefault="00194671" w:rsidP="00A00EED">
      <w:pPr>
        <w:widowControl w:val="0"/>
        <w:spacing w:after="236" w:line="360" w:lineRule="auto"/>
        <w:ind w:right="20"/>
        <w:rPr>
          <w:rFonts w:ascii="Times New Roman" w:eastAsia="Times New Roman" w:hAnsi="Times New Roman" w:cs="Times New Roman"/>
          <w:color w:val="000000"/>
          <w:sz w:val="28"/>
          <w:szCs w:val="28"/>
          <w:lang w:eastAsia="ru-RU" w:bidi="ru-RU"/>
        </w:rPr>
      </w:pPr>
    </w:p>
    <w:p w:rsidR="00194671" w:rsidRDefault="00194671" w:rsidP="00A00EED">
      <w:pPr>
        <w:widowControl w:val="0"/>
        <w:spacing w:after="236" w:line="360" w:lineRule="auto"/>
        <w:ind w:right="20"/>
        <w:rPr>
          <w:rFonts w:ascii="Times New Roman" w:eastAsia="Times New Roman" w:hAnsi="Times New Roman" w:cs="Times New Roman"/>
          <w:color w:val="000000"/>
          <w:sz w:val="28"/>
          <w:szCs w:val="28"/>
          <w:lang w:eastAsia="ru-RU" w:bidi="ru-RU"/>
        </w:rPr>
      </w:pPr>
    </w:p>
    <w:p w:rsidR="006F4097" w:rsidRDefault="006F4097" w:rsidP="00A00EED">
      <w:pPr>
        <w:widowControl w:val="0"/>
        <w:spacing w:after="236" w:line="360" w:lineRule="auto"/>
        <w:ind w:right="20"/>
        <w:rPr>
          <w:rFonts w:ascii="Times New Roman" w:eastAsia="Times New Roman" w:hAnsi="Times New Roman" w:cs="Times New Roman"/>
          <w:color w:val="000000"/>
          <w:sz w:val="28"/>
          <w:szCs w:val="28"/>
          <w:lang w:eastAsia="ru-RU" w:bidi="ru-RU"/>
        </w:rPr>
      </w:pPr>
    </w:p>
    <w:p w:rsidR="006F4097" w:rsidRDefault="006F4097" w:rsidP="00A00EED">
      <w:pPr>
        <w:widowControl w:val="0"/>
        <w:spacing w:after="236" w:line="360" w:lineRule="auto"/>
        <w:ind w:right="20"/>
        <w:rPr>
          <w:rFonts w:ascii="Times New Roman" w:eastAsia="Times New Roman" w:hAnsi="Times New Roman" w:cs="Times New Roman"/>
          <w:color w:val="000000"/>
          <w:sz w:val="28"/>
          <w:szCs w:val="28"/>
          <w:lang w:eastAsia="ru-RU" w:bidi="ru-RU"/>
        </w:rPr>
      </w:pPr>
    </w:p>
    <w:p w:rsidR="006F4097" w:rsidRDefault="006F4097" w:rsidP="00A00EED">
      <w:pPr>
        <w:widowControl w:val="0"/>
        <w:spacing w:after="236" w:line="360" w:lineRule="auto"/>
        <w:ind w:right="20"/>
        <w:rPr>
          <w:rFonts w:ascii="Times New Roman" w:eastAsia="Times New Roman" w:hAnsi="Times New Roman" w:cs="Times New Roman"/>
          <w:color w:val="000000"/>
          <w:sz w:val="28"/>
          <w:szCs w:val="28"/>
          <w:lang w:eastAsia="ru-RU" w:bidi="ru-RU"/>
        </w:rPr>
      </w:pPr>
    </w:p>
    <w:p w:rsidR="006F4097" w:rsidRDefault="006F4097" w:rsidP="00A00EED">
      <w:pPr>
        <w:widowControl w:val="0"/>
        <w:spacing w:after="236" w:line="360" w:lineRule="auto"/>
        <w:ind w:right="20"/>
        <w:rPr>
          <w:rFonts w:ascii="Times New Roman" w:eastAsia="Times New Roman" w:hAnsi="Times New Roman" w:cs="Times New Roman"/>
          <w:color w:val="000000"/>
          <w:sz w:val="28"/>
          <w:szCs w:val="28"/>
          <w:lang w:eastAsia="ru-RU" w:bidi="ru-RU"/>
        </w:rPr>
      </w:pPr>
    </w:p>
    <w:p w:rsidR="006F4097" w:rsidRPr="008C795B" w:rsidRDefault="006F4097" w:rsidP="00A00EED">
      <w:pPr>
        <w:widowControl w:val="0"/>
        <w:spacing w:after="236" w:line="360" w:lineRule="auto"/>
        <w:ind w:right="20"/>
        <w:rPr>
          <w:rFonts w:ascii="Times New Roman" w:eastAsia="Times New Roman" w:hAnsi="Times New Roman" w:cs="Times New Roman"/>
          <w:color w:val="000000"/>
          <w:sz w:val="28"/>
          <w:szCs w:val="28"/>
          <w:lang w:eastAsia="ru-RU" w:bidi="ru-RU"/>
        </w:rPr>
      </w:pPr>
    </w:p>
    <w:p w:rsidR="0023044A" w:rsidRDefault="00AC1692" w:rsidP="00B0054B">
      <w:pPr>
        <w:widowControl w:val="0"/>
        <w:numPr>
          <w:ilvl w:val="1"/>
          <w:numId w:val="53"/>
        </w:numPr>
        <w:spacing w:after="0" w:line="360" w:lineRule="auto"/>
        <w:ind w:right="20"/>
        <w:jc w:val="both"/>
        <w:rPr>
          <w:rFonts w:ascii="Times New Roman" w:eastAsia="Times New Roman" w:hAnsi="Times New Roman" w:cs="Times New Roman"/>
          <w:b/>
          <w:bCs/>
          <w:color w:val="000000"/>
          <w:sz w:val="28"/>
          <w:szCs w:val="28"/>
          <w:lang w:eastAsia="ru-RU" w:bidi="ru-RU"/>
        </w:rPr>
      </w:pPr>
      <w:bookmarkStart w:id="146" w:name="bookmark132"/>
      <w:r w:rsidRPr="00AC1692">
        <w:rPr>
          <w:rFonts w:ascii="Times New Roman" w:eastAsia="Times New Roman" w:hAnsi="Times New Roman" w:cs="Times New Roman"/>
          <w:b/>
          <w:bCs/>
          <w:color w:val="000000"/>
          <w:sz w:val="28"/>
          <w:szCs w:val="28"/>
          <w:lang w:eastAsia="ru-RU" w:bidi="ru-RU"/>
        </w:rPr>
        <w:lastRenderedPageBreak/>
        <w:t xml:space="preserve">Календарный учебный график </w:t>
      </w:r>
    </w:p>
    <w:p w:rsidR="0023044A" w:rsidRDefault="0023044A" w:rsidP="0023044A">
      <w:pPr>
        <w:widowControl w:val="0"/>
        <w:spacing w:after="0" w:line="360" w:lineRule="auto"/>
        <w:ind w:left="2096" w:right="20"/>
        <w:jc w:val="both"/>
        <w:rPr>
          <w:rFonts w:ascii="Times New Roman" w:eastAsia="Times New Roman" w:hAnsi="Times New Roman" w:cs="Times New Roman"/>
          <w:b/>
          <w:bCs/>
          <w:color w:val="000000"/>
          <w:sz w:val="28"/>
          <w:szCs w:val="28"/>
          <w:lang w:eastAsia="ru-RU" w:bidi="ru-RU"/>
        </w:rPr>
      </w:pPr>
    </w:p>
    <w:bookmarkEnd w:id="146"/>
    <w:p w:rsidR="00AC1692" w:rsidRPr="00AC1692" w:rsidRDefault="00AC1692" w:rsidP="00AC1692">
      <w:pPr>
        <w:widowControl w:val="0"/>
        <w:spacing w:after="0" w:line="360" w:lineRule="auto"/>
        <w:ind w:left="20" w:right="20" w:hanging="20"/>
        <w:jc w:val="both"/>
        <w:rPr>
          <w:rFonts w:ascii="Times New Roman" w:eastAsia="Times New Roman" w:hAnsi="Times New Roman" w:cs="Times New Roman"/>
          <w:color w:val="000000"/>
          <w:sz w:val="28"/>
          <w:szCs w:val="28"/>
          <w:lang w:eastAsia="ru-RU" w:bidi="ru-RU"/>
        </w:rPr>
      </w:pPr>
      <w:r w:rsidRPr="00AC1692">
        <w:rPr>
          <w:rFonts w:ascii="Times New Roman" w:eastAsia="Times New Roman" w:hAnsi="Times New Roman" w:cs="Times New Roman"/>
          <w:color w:val="000000"/>
          <w:sz w:val="28"/>
          <w:szCs w:val="28"/>
          <w:lang w:eastAsia="ru-RU" w:bidi="ru-RU"/>
        </w:rPr>
        <w:t>Календарный учебный график - часть ООП (пункт 9 статьи 2 Закона об образовании, пункт 10 Порядка организации и осуществления образовательной деятельности по основным общеобразовательным программам, утвержденного приказом Министерства образования и науки Российской Федерации от 30 августа 2013 г. № 1015).</w:t>
      </w:r>
    </w:p>
    <w:p w:rsidR="00AC1692" w:rsidRPr="00AC1692" w:rsidRDefault="00AC1692" w:rsidP="00AC1692">
      <w:pPr>
        <w:widowControl w:val="0"/>
        <w:spacing w:after="0" w:line="360" w:lineRule="auto"/>
        <w:ind w:left="20" w:right="20" w:hanging="20"/>
        <w:jc w:val="both"/>
        <w:rPr>
          <w:rFonts w:ascii="Times New Roman" w:eastAsia="Times New Roman" w:hAnsi="Times New Roman" w:cs="Times New Roman"/>
          <w:color w:val="000000"/>
          <w:sz w:val="28"/>
          <w:szCs w:val="28"/>
          <w:lang w:eastAsia="ru-RU" w:bidi="ru-RU"/>
        </w:rPr>
      </w:pPr>
      <w:r w:rsidRPr="00AC1692">
        <w:rPr>
          <w:rFonts w:ascii="Times New Roman" w:eastAsia="Times New Roman" w:hAnsi="Times New Roman" w:cs="Times New Roman"/>
          <w:color w:val="000000"/>
          <w:sz w:val="28"/>
          <w:szCs w:val="28"/>
          <w:lang w:eastAsia="ru-RU" w:bidi="ru-RU"/>
        </w:rPr>
        <w:t>Календарный учебный график размещается в организационном разделе ООП наряду с учебным планом, планом внеурочной деятельности и системой условий реализации ООП.</w:t>
      </w:r>
      <w:r>
        <w:rPr>
          <w:rFonts w:ascii="Times New Roman" w:eastAsia="Times New Roman" w:hAnsi="Times New Roman" w:cs="Times New Roman"/>
          <w:color w:val="000000"/>
          <w:sz w:val="28"/>
          <w:szCs w:val="28"/>
          <w:lang w:eastAsia="ru-RU" w:bidi="ru-RU"/>
        </w:rPr>
        <w:t xml:space="preserve"> (Приложение к ООП)</w:t>
      </w:r>
    </w:p>
    <w:p w:rsidR="00AC1692" w:rsidRPr="00AC1692" w:rsidRDefault="00AC1692" w:rsidP="00AC1692">
      <w:pPr>
        <w:widowControl w:val="0"/>
        <w:spacing w:after="0" w:line="360" w:lineRule="auto"/>
        <w:ind w:left="20" w:right="20" w:hanging="20"/>
        <w:jc w:val="both"/>
        <w:rPr>
          <w:rFonts w:ascii="Times New Roman" w:eastAsia="Times New Roman" w:hAnsi="Times New Roman" w:cs="Times New Roman"/>
          <w:color w:val="000000"/>
          <w:sz w:val="28"/>
          <w:szCs w:val="28"/>
          <w:lang w:eastAsia="ru-RU" w:bidi="ru-RU"/>
        </w:rPr>
      </w:pPr>
      <w:r w:rsidRPr="00AC1692">
        <w:rPr>
          <w:rFonts w:ascii="Times New Roman" w:eastAsia="Times New Roman" w:hAnsi="Times New Roman" w:cs="Times New Roman"/>
          <w:color w:val="000000"/>
          <w:sz w:val="28"/>
          <w:szCs w:val="28"/>
          <w:lang w:eastAsia="ru-RU" w:bidi="ru-RU"/>
        </w:rPr>
        <w:t>Календарный учебный график определяет чередование учебной деятельности (урочной и внеурочной) и плановых перерывов для отдыха и иных социальных целей (каникул) по календарным периодам учебного года.</w:t>
      </w:r>
    </w:p>
    <w:p w:rsidR="00AC1692" w:rsidRPr="00AC1692" w:rsidRDefault="00AC1692" w:rsidP="00AC1692">
      <w:pPr>
        <w:widowControl w:val="0"/>
        <w:spacing w:after="0" w:line="360" w:lineRule="auto"/>
        <w:ind w:right="1620"/>
        <w:rPr>
          <w:rFonts w:ascii="Times New Roman" w:eastAsia="Times New Roman" w:hAnsi="Times New Roman" w:cs="Times New Roman"/>
          <w:color w:val="000000"/>
          <w:sz w:val="28"/>
          <w:szCs w:val="28"/>
          <w:lang w:eastAsia="ru-RU" w:bidi="ru-RU"/>
        </w:rPr>
      </w:pPr>
      <w:r w:rsidRPr="00AC1692">
        <w:rPr>
          <w:rFonts w:ascii="Times New Roman" w:eastAsia="Times New Roman" w:hAnsi="Times New Roman" w:cs="Times New Roman"/>
          <w:color w:val="000000"/>
          <w:sz w:val="28"/>
          <w:szCs w:val="28"/>
          <w:lang w:eastAsia="ru-RU" w:bidi="ru-RU"/>
        </w:rPr>
        <w:t>В календарный учебный график включаются: даты начала и окончания учебного года; продолжительность учебного года, четвертей (триместров);</w:t>
      </w:r>
    </w:p>
    <w:p w:rsidR="00AC1692" w:rsidRPr="00AC1692" w:rsidRDefault="00AC1692" w:rsidP="00AC1692">
      <w:pPr>
        <w:widowControl w:val="0"/>
        <w:spacing w:after="0" w:line="360" w:lineRule="auto"/>
        <w:jc w:val="both"/>
        <w:rPr>
          <w:rFonts w:ascii="Times New Roman" w:eastAsia="Times New Roman" w:hAnsi="Times New Roman" w:cs="Times New Roman"/>
          <w:color w:val="000000"/>
          <w:sz w:val="28"/>
          <w:szCs w:val="28"/>
          <w:lang w:eastAsia="ru-RU" w:bidi="ru-RU"/>
        </w:rPr>
      </w:pPr>
      <w:r w:rsidRPr="00AC1692">
        <w:rPr>
          <w:rFonts w:ascii="Times New Roman" w:eastAsia="Times New Roman" w:hAnsi="Times New Roman" w:cs="Times New Roman"/>
          <w:color w:val="000000"/>
          <w:sz w:val="28"/>
          <w:szCs w:val="28"/>
          <w:lang w:eastAsia="ru-RU" w:bidi="ru-RU"/>
        </w:rPr>
        <w:t>сроки и продолжительность каникул;</w:t>
      </w:r>
    </w:p>
    <w:p w:rsidR="00AC1692" w:rsidRPr="00AC1692" w:rsidRDefault="00AC1692" w:rsidP="00AC1692">
      <w:pPr>
        <w:widowControl w:val="0"/>
        <w:spacing w:after="0" w:line="360" w:lineRule="auto"/>
        <w:jc w:val="both"/>
        <w:rPr>
          <w:rFonts w:ascii="Times New Roman" w:eastAsia="Times New Roman" w:hAnsi="Times New Roman" w:cs="Times New Roman"/>
          <w:color w:val="000000"/>
          <w:sz w:val="28"/>
          <w:szCs w:val="28"/>
          <w:lang w:eastAsia="ru-RU" w:bidi="ru-RU"/>
        </w:rPr>
      </w:pPr>
      <w:r w:rsidRPr="00AC1692">
        <w:rPr>
          <w:rFonts w:ascii="Times New Roman" w:eastAsia="Times New Roman" w:hAnsi="Times New Roman" w:cs="Times New Roman"/>
          <w:color w:val="000000"/>
          <w:sz w:val="28"/>
          <w:szCs w:val="28"/>
          <w:lang w:eastAsia="ru-RU" w:bidi="ru-RU"/>
        </w:rPr>
        <w:t>сроки проведения промежуточных аттестаций.</w:t>
      </w:r>
    </w:p>
    <w:p w:rsidR="00AC1692" w:rsidRPr="00AC1692" w:rsidRDefault="00AC1692" w:rsidP="00AC1692">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AC1692">
        <w:rPr>
          <w:rFonts w:ascii="Times New Roman" w:eastAsia="Times New Roman" w:hAnsi="Times New Roman" w:cs="Times New Roman"/>
          <w:color w:val="000000"/>
          <w:sz w:val="28"/>
          <w:szCs w:val="28"/>
          <w:lang w:eastAsia="ru-RU" w:bidi="ru-RU"/>
        </w:rPr>
        <w:t>Время на промежуточную аттестацию включается в общий объем часов, определенных учебным планом на учебный год.</w:t>
      </w:r>
    </w:p>
    <w:p w:rsidR="00AC1692" w:rsidRPr="00AC1692" w:rsidRDefault="00AC1692" w:rsidP="00AC1692">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AC1692">
        <w:rPr>
          <w:rFonts w:ascii="Times New Roman" w:eastAsia="Times New Roman" w:hAnsi="Times New Roman" w:cs="Times New Roman"/>
          <w:color w:val="000000"/>
          <w:sz w:val="28"/>
          <w:szCs w:val="28"/>
          <w:lang w:eastAsia="ru-RU" w:bidi="ru-RU"/>
        </w:rPr>
        <w:t>В одном классе в один день можно проводить только одну контрольн</w:t>
      </w:r>
      <w:proofErr w:type="gramStart"/>
      <w:r w:rsidRPr="00AC1692">
        <w:rPr>
          <w:rFonts w:ascii="Times New Roman" w:eastAsia="Times New Roman" w:hAnsi="Times New Roman" w:cs="Times New Roman"/>
          <w:color w:val="000000"/>
          <w:sz w:val="28"/>
          <w:szCs w:val="28"/>
          <w:lang w:eastAsia="ru-RU" w:bidi="ru-RU"/>
        </w:rPr>
        <w:t>о-</w:t>
      </w:r>
      <w:proofErr w:type="gramEnd"/>
      <w:r w:rsidRPr="00AC1692">
        <w:rPr>
          <w:rFonts w:ascii="Times New Roman" w:eastAsia="Times New Roman" w:hAnsi="Times New Roman" w:cs="Times New Roman"/>
          <w:color w:val="000000"/>
          <w:sz w:val="28"/>
          <w:szCs w:val="28"/>
          <w:lang w:eastAsia="ru-RU" w:bidi="ru-RU"/>
        </w:rPr>
        <w:t xml:space="preserve"> оценочную процедуру (пункт 10.8 СанПиН 2.4.2.2821-10).</w:t>
      </w:r>
    </w:p>
    <w:p w:rsidR="00AC1692" w:rsidRPr="00AC1692" w:rsidRDefault="00AC1692" w:rsidP="00AC1692">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AC1692">
        <w:rPr>
          <w:rFonts w:ascii="Times New Roman" w:eastAsia="Times New Roman" w:hAnsi="Times New Roman" w:cs="Times New Roman"/>
          <w:color w:val="000000"/>
          <w:sz w:val="28"/>
          <w:szCs w:val="28"/>
          <w:lang w:eastAsia="ru-RU" w:bidi="ru-RU"/>
        </w:rPr>
        <w:t>Контрольно-оценочные процедуры не планируются на уроки после занятий физической культурой (приложение 3 к СанПиН 2.4.2.2821- 10).</w:t>
      </w:r>
    </w:p>
    <w:p w:rsidR="00391DEC" w:rsidRDefault="00391DEC" w:rsidP="00AC1692">
      <w:pPr>
        <w:widowControl w:val="0"/>
        <w:spacing w:after="296" w:line="360" w:lineRule="auto"/>
        <w:ind w:right="20"/>
        <w:rPr>
          <w:rFonts w:ascii="Times New Roman" w:eastAsia="Times New Roman" w:hAnsi="Times New Roman" w:cs="Times New Roman"/>
          <w:color w:val="000000"/>
          <w:sz w:val="28"/>
          <w:szCs w:val="28"/>
          <w:lang w:eastAsia="ru-RU" w:bidi="ru-RU"/>
        </w:rPr>
      </w:pPr>
    </w:p>
    <w:p w:rsidR="00032AD7" w:rsidRDefault="00032AD7" w:rsidP="00AC1692">
      <w:pPr>
        <w:widowControl w:val="0"/>
        <w:spacing w:after="296" w:line="360" w:lineRule="auto"/>
        <w:ind w:right="20"/>
        <w:rPr>
          <w:rFonts w:ascii="Times New Roman" w:eastAsia="Times New Roman" w:hAnsi="Times New Roman" w:cs="Times New Roman"/>
          <w:color w:val="000000"/>
          <w:sz w:val="28"/>
          <w:szCs w:val="28"/>
          <w:lang w:eastAsia="ru-RU" w:bidi="ru-RU"/>
        </w:rPr>
      </w:pPr>
    </w:p>
    <w:p w:rsidR="00032AD7" w:rsidRDefault="00032AD7" w:rsidP="00AC1692">
      <w:pPr>
        <w:widowControl w:val="0"/>
        <w:spacing w:after="296" w:line="360" w:lineRule="auto"/>
        <w:ind w:right="20"/>
        <w:rPr>
          <w:rFonts w:ascii="Times New Roman" w:eastAsia="Times New Roman" w:hAnsi="Times New Roman" w:cs="Times New Roman"/>
          <w:color w:val="000000"/>
          <w:sz w:val="28"/>
          <w:szCs w:val="28"/>
          <w:lang w:eastAsia="ru-RU" w:bidi="ru-RU"/>
        </w:rPr>
      </w:pPr>
    </w:p>
    <w:p w:rsidR="00032AD7" w:rsidRPr="00AC1692" w:rsidRDefault="00032AD7" w:rsidP="00AC1692">
      <w:pPr>
        <w:widowControl w:val="0"/>
        <w:spacing w:after="296" w:line="360" w:lineRule="auto"/>
        <w:ind w:right="20"/>
        <w:rPr>
          <w:rFonts w:ascii="Times New Roman" w:eastAsia="Times New Roman" w:hAnsi="Times New Roman" w:cs="Times New Roman"/>
          <w:color w:val="000000"/>
          <w:sz w:val="28"/>
          <w:szCs w:val="28"/>
          <w:lang w:eastAsia="ru-RU" w:bidi="ru-RU"/>
        </w:rPr>
      </w:pPr>
    </w:p>
    <w:p w:rsidR="00194671" w:rsidRPr="00194671" w:rsidRDefault="00194671" w:rsidP="009578C4">
      <w:pPr>
        <w:widowControl w:val="0"/>
        <w:numPr>
          <w:ilvl w:val="0"/>
          <w:numId w:val="33"/>
        </w:numPr>
        <w:spacing w:after="349" w:line="360" w:lineRule="auto"/>
        <w:ind w:right="20"/>
        <w:rPr>
          <w:rFonts w:ascii="Times New Roman" w:eastAsia="Times New Roman" w:hAnsi="Times New Roman" w:cs="Times New Roman"/>
          <w:b/>
          <w:bCs/>
          <w:color w:val="000000"/>
          <w:sz w:val="26"/>
          <w:szCs w:val="26"/>
          <w:lang w:eastAsia="ru-RU" w:bidi="ru-RU"/>
        </w:rPr>
      </w:pPr>
      <w:bookmarkStart w:id="147" w:name="bookmark133"/>
      <w:bookmarkStart w:id="148" w:name="bookmark134"/>
      <w:r w:rsidRPr="00194671">
        <w:rPr>
          <w:rFonts w:ascii="Times New Roman" w:eastAsia="Times New Roman" w:hAnsi="Times New Roman" w:cs="Times New Roman"/>
          <w:b/>
          <w:bCs/>
          <w:color w:val="000000"/>
          <w:sz w:val="26"/>
          <w:szCs w:val="26"/>
          <w:lang w:eastAsia="ru-RU" w:bidi="ru-RU"/>
        </w:rPr>
        <w:lastRenderedPageBreak/>
        <w:t>Система условий реализации основной образовательной программы</w:t>
      </w:r>
      <w:bookmarkEnd w:id="147"/>
      <w:bookmarkEnd w:id="148"/>
    </w:p>
    <w:p w:rsidR="00194671" w:rsidRPr="00194671" w:rsidRDefault="00194671" w:rsidP="009578C4">
      <w:pPr>
        <w:widowControl w:val="0"/>
        <w:numPr>
          <w:ilvl w:val="0"/>
          <w:numId w:val="34"/>
        </w:numPr>
        <w:spacing w:after="349" w:line="360" w:lineRule="auto"/>
        <w:ind w:right="20"/>
        <w:rPr>
          <w:rFonts w:ascii="Times New Roman" w:eastAsia="Times New Roman" w:hAnsi="Times New Roman" w:cs="Times New Roman"/>
          <w:b/>
          <w:bCs/>
          <w:color w:val="000000"/>
          <w:sz w:val="26"/>
          <w:szCs w:val="26"/>
          <w:lang w:eastAsia="ru-RU" w:bidi="ru-RU"/>
        </w:rPr>
      </w:pPr>
      <w:r w:rsidRPr="00194671">
        <w:rPr>
          <w:rFonts w:ascii="Times New Roman" w:eastAsia="Times New Roman" w:hAnsi="Times New Roman" w:cs="Times New Roman"/>
          <w:b/>
          <w:bCs/>
          <w:color w:val="000000"/>
          <w:sz w:val="26"/>
          <w:szCs w:val="26"/>
          <w:lang w:eastAsia="ru-RU" w:bidi="ru-RU"/>
        </w:rPr>
        <w:t>Кадровые условия реализации основной образовательной</w:t>
      </w:r>
    </w:p>
    <w:p w:rsidR="00194671" w:rsidRPr="00194671" w:rsidRDefault="00194671" w:rsidP="00194671">
      <w:pPr>
        <w:widowControl w:val="0"/>
        <w:spacing w:after="349" w:line="360" w:lineRule="auto"/>
        <w:ind w:left="20" w:right="20" w:firstLine="700"/>
        <w:rPr>
          <w:rFonts w:ascii="Times New Roman" w:eastAsia="Times New Roman" w:hAnsi="Times New Roman" w:cs="Times New Roman"/>
          <w:b/>
          <w:bCs/>
          <w:color w:val="000000"/>
          <w:sz w:val="26"/>
          <w:szCs w:val="26"/>
          <w:lang w:eastAsia="ru-RU" w:bidi="ru-RU"/>
        </w:rPr>
      </w:pPr>
      <w:r w:rsidRPr="00194671">
        <w:rPr>
          <w:rFonts w:ascii="Times New Roman" w:eastAsia="Times New Roman" w:hAnsi="Times New Roman" w:cs="Times New Roman"/>
          <w:b/>
          <w:bCs/>
          <w:color w:val="000000"/>
          <w:sz w:val="26"/>
          <w:szCs w:val="26"/>
          <w:lang w:eastAsia="ru-RU" w:bidi="ru-RU"/>
        </w:rPr>
        <w:t>программы</w:t>
      </w:r>
    </w:p>
    <w:p w:rsidR="00194671" w:rsidRDefault="00194671" w:rsidP="00194671">
      <w:pPr>
        <w:widowControl w:val="0"/>
        <w:spacing w:after="349" w:line="360" w:lineRule="auto"/>
        <w:ind w:left="20" w:right="20" w:firstLine="700"/>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МБОУ «СОШ №4 </w:t>
      </w:r>
      <w:proofErr w:type="spellStart"/>
      <w:r>
        <w:rPr>
          <w:rFonts w:ascii="Times New Roman" w:eastAsia="Times New Roman" w:hAnsi="Times New Roman" w:cs="Times New Roman"/>
          <w:color w:val="000000"/>
          <w:sz w:val="26"/>
          <w:szCs w:val="26"/>
          <w:lang w:eastAsia="ru-RU" w:bidi="ru-RU"/>
        </w:rPr>
        <w:t>г</w:t>
      </w:r>
      <w:proofErr w:type="gramStart"/>
      <w:r>
        <w:rPr>
          <w:rFonts w:ascii="Times New Roman" w:eastAsia="Times New Roman" w:hAnsi="Times New Roman" w:cs="Times New Roman"/>
          <w:color w:val="000000"/>
          <w:sz w:val="26"/>
          <w:szCs w:val="26"/>
          <w:lang w:eastAsia="ru-RU" w:bidi="ru-RU"/>
        </w:rPr>
        <w:t>.Т</w:t>
      </w:r>
      <w:proofErr w:type="gramEnd"/>
      <w:r>
        <w:rPr>
          <w:rFonts w:ascii="Times New Roman" w:eastAsia="Times New Roman" w:hAnsi="Times New Roman" w:cs="Times New Roman"/>
          <w:color w:val="000000"/>
          <w:sz w:val="26"/>
          <w:szCs w:val="26"/>
          <w:lang w:eastAsia="ru-RU" w:bidi="ru-RU"/>
        </w:rPr>
        <w:t>осно</w:t>
      </w:r>
      <w:proofErr w:type="spellEnd"/>
      <w:r w:rsidRPr="00194671">
        <w:rPr>
          <w:rFonts w:ascii="Times New Roman" w:eastAsia="Times New Roman" w:hAnsi="Times New Roman" w:cs="Times New Roman"/>
          <w:color w:val="000000"/>
          <w:sz w:val="26"/>
          <w:szCs w:val="26"/>
          <w:lang w:eastAsia="ru-RU" w:bidi="ru-RU"/>
        </w:rPr>
        <w:t xml:space="preserve">» укомплектовано кадрами, имеющими необходимую квалификацию для решения задач, определенных настоящей основной образовательной программой </w:t>
      </w:r>
      <w:r w:rsidR="00032AD7">
        <w:rPr>
          <w:rFonts w:ascii="Times New Roman" w:eastAsia="Times New Roman" w:hAnsi="Times New Roman" w:cs="Times New Roman"/>
          <w:color w:val="000000"/>
          <w:sz w:val="26"/>
          <w:szCs w:val="26"/>
          <w:lang w:eastAsia="ru-RU" w:bidi="ru-RU"/>
        </w:rPr>
        <w:t xml:space="preserve">МБОУ «СОШ №4 </w:t>
      </w:r>
      <w:proofErr w:type="spellStart"/>
      <w:r w:rsidR="00032AD7">
        <w:rPr>
          <w:rFonts w:ascii="Times New Roman" w:eastAsia="Times New Roman" w:hAnsi="Times New Roman" w:cs="Times New Roman"/>
          <w:color w:val="000000"/>
          <w:sz w:val="26"/>
          <w:szCs w:val="26"/>
          <w:lang w:eastAsia="ru-RU" w:bidi="ru-RU"/>
        </w:rPr>
        <w:t>г.То</w:t>
      </w:r>
      <w:r>
        <w:rPr>
          <w:rFonts w:ascii="Times New Roman" w:eastAsia="Times New Roman" w:hAnsi="Times New Roman" w:cs="Times New Roman"/>
          <w:color w:val="000000"/>
          <w:sz w:val="26"/>
          <w:szCs w:val="26"/>
          <w:lang w:eastAsia="ru-RU" w:bidi="ru-RU"/>
        </w:rPr>
        <w:t>сно</w:t>
      </w:r>
      <w:proofErr w:type="spellEnd"/>
      <w:r w:rsidRPr="00194671">
        <w:rPr>
          <w:rFonts w:ascii="Times New Roman" w:eastAsia="Times New Roman" w:hAnsi="Times New Roman" w:cs="Times New Roman"/>
          <w:color w:val="000000"/>
          <w:sz w:val="26"/>
          <w:szCs w:val="26"/>
          <w:lang w:eastAsia="ru-RU" w:bidi="ru-RU"/>
        </w:rPr>
        <w:t>», способными к инновационной профессиональной деятельности.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559"/>
        <w:gridCol w:w="1418"/>
        <w:gridCol w:w="1702"/>
        <w:gridCol w:w="3791"/>
      </w:tblGrid>
      <w:tr w:rsidR="00194671" w:rsidRPr="00194671" w:rsidTr="0023044A">
        <w:tc>
          <w:tcPr>
            <w:tcW w:w="1844" w:type="dxa"/>
          </w:tcPr>
          <w:p w:rsidR="00194671" w:rsidRPr="00194671" w:rsidRDefault="00194671" w:rsidP="00194671">
            <w:pPr>
              <w:widowControl w:val="0"/>
              <w:spacing w:after="349" w:line="360" w:lineRule="auto"/>
              <w:ind w:left="20" w:right="20" w:firstLine="700"/>
              <w:rPr>
                <w:rFonts w:ascii="Times New Roman" w:eastAsia="Times New Roman" w:hAnsi="Times New Roman" w:cs="Times New Roman"/>
                <w:b/>
                <w:color w:val="000000"/>
                <w:sz w:val="20"/>
                <w:szCs w:val="20"/>
                <w:lang w:eastAsia="ru-RU" w:bidi="ru-RU"/>
              </w:rPr>
            </w:pPr>
          </w:p>
        </w:tc>
        <w:tc>
          <w:tcPr>
            <w:tcW w:w="1559" w:type="dxa"/>
          </w:tcPr>
          <w:p w:rsidR="00194671" w:rsidRPr="00194671" w:rsidRDefault="00194671" w:rsidP="00194671">
            <w:pPr>
              <w:widowControl w:val="0"/>
              <w:spacing w:after="349" w:line="360" w:lineRule="auto"/>
              <w:ind w:left="20" w:right="20" w:firstLine="14"/>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b/>
                <w:color w:val="000000"/>
                <w:sz w:val="20"/>
                <w:szCs w:val="20"/>
                <w:lang w:eastAsia="ru-RU" w:bidi="ru-RU"/>
              </w:rPr>
              <w:t>2016-2017</w:t>
            </w:r>
          </w:p>
        </w:tc>
        <w:tc>
          <w:tcPr>
            <w:tcW w:w="1418" w:type="dxa"/>
          </w:tcPr>
          <w:p w:rsidR="00194671" w:rsidRPr="00194671" w:rsidRDefault="00194671" w:rsidP="00194671">
            <w:pPr>
              <w:widowControl w:val="0"/>
              <w:spacing w:after="349" w:line="360" w:lineRule="auto"/>
              <w:ind w:left="20" w:right="20" w:hanging="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b/>
                <w:color w:val="000000"/>
                <w:sz w:val="20"/>
                <w:szCs w:val="20"/>
                <w:lang w:eastAsia="ru-RU" w:bidi="ru-RU"/>
              </w:rPr>
              <w:t>2017-2018</w:t>
            </w:r>
          </w:p>
        </w:tc>
        <w:tc>
          <w:tcPr>
            <w:tcW w:w="1702" w:type="dxa"/>
          </w:tcPr>
          <w:p w:rsidR="00194671" w:rsidRPr="00194671" w:rsidRDefault="00194671" w:rsidP="00194671">
            <w:pPr>
              <w:widowControl w:val="0"/>
              <w:spacing w:after="349" w:line="360" w:lineRule="auto"/>
              <w:ind w:left="20" w:right="20" w:firstLine="14"/>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b/>
                <w:color w:val="000000"/>
                <w:sz w:val="20"/>
                <w:szCs w:val="20"/>
                <w:lang w:eastAsia="ru-RU" w:bidi="ru-RU"/>
              </w:rPr>
              <w:t>2018-2019</w:t>
            </w:r>
          </w:p>
        </w:tc>
        <w:tc>
          <w:tcPr>
            <w:tcW w:w="3791" w:type="dxa"/>
          </w:tcPr>
          <w:p w:rsidR="00194671" w:rsidRPr="00194671" w:rsidRDefault="00194671" w:rsidP="00194671">
            <w:pPr>
              <w:widowControl w:val="0"/>
              <w:spacing w:after="349" w:line="360" w:lineRule="auto"/>
              <w:ind w:left="20" w:right="20" w:firstLine="700"/>
              <w:rPr>
                <w:rFonts w:ascii="Times New Roman" w:eastAsia="Times New Roman" w:hAnsi="Times New Roman" w:cs="Times New Roman"/>
                <w:color w:val="000000"/>
                <w:sz w:val="20"/>
                <w:szCs w:val="20"/>
                <w:lang w:eastAsia="ru-RU" w:bidi="ru-RU"/>
              </w:rPr>
            </w:pPr>
          </w:p>
        </w:tc>
      </w:tr>
      <w:tr w:rsidR="00194671" w:rsidRPr="00194671" w:rsidTr="0023044A">
        <w:trPr>
          <w:trHeight w:val="3800"/>
        </w:trPr>
        <w:tc>
          <w:tcPr>
            <w:tcW w:w="1844" w:type="dxa"/>
          </w:tcPr>
          <w:p w:rsidR="00194671" w:rsidRPr="00194671" w:rsidRDefault="00194671" w:rsidP="00194671">
            <w:pPr>
              <w:widowControl w:val="0"/>
              <w:spacing w:after="349" w:line="360" w:lineRule="auto"/>
              <w:ind w:left="20" w:right="20" w:firstLine="13"/>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b/>
                <w:color w:val="000000"/>
                <w:sz w:val="20"/>
                <w:szCs w:val="20"/>
                <w:lang w:eastAsia="ru-RU" w:bidi="ru-RU"/>
              </w:rPr>
              <w:t>Кадровое обеспечение</w:t>
            </w:r>
          </w:p>
        </w:tc>
        <w:tc>
          <w:tcPr>
            <w:tcW w:w="1559" w:type="dxa"/>
          </w:tcPr>
          <w:p w:rsidR="00194671" w:rsidRPr="00194671" w:rsidRDefault="00194671" w:rsidP="00194671">
            <w:pPr>
              <w:widowControl w:val="0"/>
              <w:spacing w:after="349" w:line="360" w:lineRule="auto"/>
              <w:ind w:left="20" w:right="20" w:firstLine="70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52</w:t>
            </w:r>
          </w:p>
          <w:p w:rsidR="00194671" w:rsidRPr="00194671" w:rsidRDefault="00194671" w:rsidP="00194671">
            <w:pPr>
              <w:widowControl w:val="0"/>
              <w:spacing w:after="349" w:line="360" w:lineRule="auto"/>
              <w:ind w:left="20" w:right="20" w:firstLine="700"/>
              <w:rPr>
                <w:rFonts w:ascii="Times New Roman" w:eastAsia="Times New Roman" w:hAnsi="Times New Roman" w:cs="Times New Roman"/>
                <w:color w:val="000000"/>
                <w:sz w:val="20"/>
                <w:szCs w:val="20"/>
                <w:lang w:eastAsia="ru-RU" w:bidi="ru-RU"/>
              </w:rPr>
            </w:pPr>
          </w:p>
          <w:p w:rsidR="00194671" w:rsidRPr="00194671" w:rsidRDefault="00194671" w:rsidP="009A3659">
            <w:pPr>
              <w:widowControl w:val="0"/>
              <w:spacing w:after="349" w:line="360" w:lineRule="auto"/>
              <w:ind w:left="20" w:right="20" w:firstLine="14"/>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(всего работников ОО 94)</w:t>
            </w:r>
          </w:p>
        </w:tc>
        <w:tc>
          <w:tcPr>
            <w:tcW w:w="1418" w:type="dxa"/>
          </w:tcPr>
          <w:p w:rsidR="00194671" w:rsidRPr="00194671" w:rsidRDefault="00194671" w:rsidP="00194671">
            <w:pPr>
              <w:widowControl w:val="0"/>
              <w:spacing w:after="349" w:line="360" w:lineRule="auto"/>
              <w:ind w:left="20" w:right="20" w:firstLine="70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54</w:t>
            </w:r>
          </w:p>
          <w:p w:rsidR="00194671" w:rsidRPr="00194671" w:rsidRDefault="00194671" w:rsidP="00194671">
            <w:pPr>
              <w:widowControl w:val="0"/>
              <w:spacing w:after="349" w:line="360" w:lineRule="auto"/>
              <w:ind w:left="20" w:right="20" w:firstLine="700"/>
              <w:rPr>
                <w:rFonts w:ascii="Times New Roman" w:eastAsia="Times New Roman" w:hAnsi="Times New Roman" w:cs="Times New Roman"/>
                <w:color w:val="000000"/>
                <w:sz w:val="20"/>
                <w:szCs w:val="20"/>
                <w:lang w:eastAsia="ru-RU" w:bidi="ru-RU"/>
              </w:rPr>
            </w:pPr>
          </w:p>
          <w:p w:rsidR="00194671" w:rsidRPr="00194671" w:rsidRDefault="00194671" w:rsidP="009A3659">
            <w:pPr>
              <w:widowControl w:val="0"/>
              <w:spacing w:after="349" w:line="360" w:lineRule="auto"/>
              <w:ind w:left="20" w:right="20" w:firstLine="14"/>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(всего работников ОО 95)</w:t>
            </w:r>
          </w:p>
        </w:tc>
        <w:tc>
          <w:tcPr>
            <w:tcW w:w="1702" w:type="dxa"/>
          </w:tcPr>
          <w:p w:rsidR="00194671" w:rsidRPr="00194671" w:rsidRDefault="00194671" w:rsidP="00194671">
            <w:pPr>
              <w:widowControl w:val="0"/>
              <w:spacing w:after="349" w:line="360" w:lineRule="auto"/>
              <w:ind w:left="20" w:right="20" w:firstLine="70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59</w:t>
            </w:r>
          </w:p>
          <w:p w:rsidR="00194671" w:rsidRPr="00194671" w:rsidRDefault="00194671" w:rsidP="00194671">
            <w:pPr>
              <w:widowControl w:val="0"/>
              <w:spacing w:after="349" w:line="360" w:lineRule="auto"/>
              <w:ind w:left="20" w:right="20" w:firstLine="700"/>
              <w:rPr>
                <w:rFonts w:ascii="Times New Roman" w:eastAsia="Times New Roman" w:hAnsi="Times New Roman" w:cs="Times New Roman"/>
                <w:color w:val="000000"/>
                <w:sz w:val="20"/>
                <w:szCs w:val="20"/>
                <w:lang w:eastAsia="ru-RU" w:bidi="ru-RU"/>
              </w:rPr>
            </w:pPr>
          </w:p>
          <w:p w:rsidR="00194671" w:rsidRPr="00194671" w:rsidRDefault="00194671" w:rsidP="00194671">
            <w:pPr>
              <w:widowControl w:val="0"/>
              <w:spacing w:after="349" w:line="360" w:lineRule="auto"/>
              <w:ind w:left="20" w:right="20" w:hanging="128"/>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(всего работников ОО 94)</w:t>
            </w:r>
          </w:p>
        </w:tc>
        <w:tc>
          <w:tcPr>
            <w:tcW w:w="3791" w:type="dxa"/>
          </w:tcPr>
          <w:p w:rsidR="00194671" w:rsidRPr="00194671" w:rsidRDefault="00194671" w:rsidP="00194671">
            <w:pPr>
              <w:widowControl w:val="0"/>
              <w:spacing w:after="349" w:line="360" w:lineRule="auto"/>
              <w:ind w:left="20" w:right="20" w:firstLine="70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Педагогический коллектив стабильный, текучести кадров нет. Численность педагогических работников увеличивается за счёт увеличения классов-комплектов.</w:t>
            </w:r>
          </w:p>
          <w:p w:rsidR="00194671" w:rsidRPr="00194671" w:rsidRDefault="00194671" w:rsidP="009A3659">
            <w:pPr>
              <w:widowControl w:val="0"/>
              <w:spacing w:after="349" w:line="360" w:lineRule="auto"/>
              <w:ind w:right="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Образовательная организация, в основном, укомплектована педагогическими, руководящими и иными кадрами. Укомплектованность с</w:t>
            </w:r>
            <w:r w:rsidR="009A3659">
              <w:rPr>
                <w:rFonts w:ascii="Times New Roman" w:eastAsia="Times New Roman" w:hAnsi="Times New Roman" w:cs="Times New Roman"/>
                <w:color w:val="000000"/>
                <w:sz w:val="20"/>
                <w:szCs w:val="20"/>
                <w:lang w:eastAsia="ru-RU" w:bidi="ru-RU"/>
              </w:rPr>
              <w:t>оставляет 100% (</w:t>
            </w:r>
            <w:r w:rsidRPr="00194671">
              <w:rPr>
                <w:rFonts w:ascii="Times New Roman" w:eastAsia="Times New Roman" w:hAnsi="Times New Roman" w:cs="Times New Roman"/>
                <w:color w:val="000000"/>
                <w:sz w:val="20"/>
                <w:szCs w:val="20"/>
                <w:lang w:eastAsia="ru-RU" w:bidi="ru-RU"/>
              </w:rPr>
              <w:t>с</w:t>
            </w:r>
            <w:r w:rsidR="009A3659">
              <w:rPr>
                <w:rFonts w:ascii="Times New Roman" w:eastAsia="Times New Roman" w:hAnsi="Times New Roman" w:cs="Times New Roman"/>
                <w:color w:val="000000"/>
                <w:sz w:val="20"/>
                <w:szCs w:val="20"/>
                <w:lang w:eastAsia="ru-RU" w:bidi="ru-RU"/>
              </w:rPr>
              <w:t xml:space="preserve"> учётом внешних совместителей).</w:t>
            </w:r>
          </w:p>
        </w:tc>
      </w:tr>
      <w:tr w:rsidR="00194671" w:rsidRPr="00194671" w:rsidTr="0023044A">
        <w:trPr>
          <w:trHeight w:val="5886"/>
        </w:trPr>
        <w:tc>
          <w:tcPr>
            <w:tcW w:w="1844" w:type="dxa"/>
          </w:tcPr>
          <w:p w:rsidR="00194671" w:rsidRPr="00194671" w:rsidRDefault="00194671" w:rsidP="009A3659">
            <w:pPr>
              <w:widowControl w:val="0"/>
              <w:spacing w:after="349" w:line="360" w:lineRule="auto"/>
              <w:ind w:left="20" w:right="20" w:hanging="20"/>
              <w:rPr>
                <w:rFonts w:ascii="Times New Roman" w:eastAsia="Times New Roman" w:hAnsi="Times New Roman" w:cs="Times New Roman"/>
                <w:b/>
                <w:color w:val="000000"/>
                <w:sz w:val="20"/>
                <w:szCs w:val="20"/>
                <w:lang w:eastAsia="ru-RU" w:bidi="ru-RU"/>
              </w:rPr>
            </w:pPr>
            <w:r w:rsidRPr="00194671">
              <w:rPr>
                <w:rFonts w:ascii="Times New Roman" w:eastAsia="Times New Roman" w:hAnsi="Times New Roman" w:cs="Times New Roman"/>
                <w:b/>
                <w:color w:val="000000"/>
                <w:sz w:val="20"/>
                <w:szCs w:val="20"/>
                <w:lang w:eastAsia="ru-RU" w:bidi="ru-RU"/>
              </w:rPr>
              <w:lastRenderedPageBreak/>
              <w:t>Результаты аттестации</w:t>
            </w:r>
            <w:r w:rsidR="009A3659">
              <w:rPr>
                <w:rFonts w:ascii="Times New Roman" w:eastAsia="Times New Roman" w:hAnsi="Times New Roman" w:cs="Times New Roman"/>
                <w:b/>
                <w:color w:val="000000"/>
                <w:sz w:val="20"/>
                <w:szCs w:val="20"/>
                <w:lang w:eastAsia="ru-RU" w:bidi="ru-RU"/>
              </w:rPr>
              <w:t xml:space="preserve"> </w:t>
            </w:r>
            <w:r w:rsidRPr="00194671">
              <w:rPr>
                <w:rFonts w:ascii="Times New Roman" w:eastAsia="Times New Roman" w:hAnsi="Times New Roman" w:cs="Times New Roman"/>
                <w:b/>
                <w:color w:val="000000"/>
                <w:sz w:val="20"/>
                <w:szCs w:val="20"/>
                <w:lang w:eastAsia="ru-RU" w:bidi="ru-RU"/>
              </w:rPr>
              <w:t>педагогов:</w:t>
            </w:r>
          </w:p>
          <w:p w:rsidR="00194671" w:rsidRPr="00194671" w:rsidRDefault="00194671" w:rsidP="009A3659">
            <w:pPr>
              <w:widowControl w:val="0"/>
              <w:spacing w:after="349" w:line="360" w:lineRule="auto"/>
              <w:ind w:left="20" w:right="20" w:firstLine="13"/>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 xml:space="preserve">Педагоги с </w:t>
            </w:r>
            <w:proofErr w:type="gramStart"/>
            <w:r w:rsidRPr="00194671">
              <w:rPr>
                <w:rFonts w:ascii="Times New Roman" w:eastAsia="Times New Roman" w:hAnsi="Times New Roman" w:cs="Times New Roman"/>
                <w:color w:val="000000"/>
                <w:sz w:val="20"/>
                <w:szCs w:val="20"/>
                <w:lang w:eastAsia="ru-RU" w:bidi="ru-RU"/>
              </w:rPr>
              <w:t>высшей</w:t>
            </w:r>
            <w:proofErr w:type="gramEnd"/>
            <w:r w:rsidRPr="00194671">
              <w:rPr>
                <w:rFonts w:ascii="Times New Roman" w:eastAsia="Times New Roman" w:hAnsi="Times New Roman" w:cs="Times New Roman"/>
                <w:color w:val="000000"/>
                <w:sz w:val="20"/>
                <w:szCs w:val="20"/>
                <w:lang w:eastAsia="ru-RU" w:bidi="ru-RU"/>
              </w:rPr>
              <w:t xml:space="preserve"> квалификационной категория (%)</w:t>
            </w:r>
          </w:p>
        </w:tc>
        <w:tc>
          <w:tcPr>
            <w:tcW w:w="1559" w:type="dxa"/>
          </w:tcPr>
          <w:p w:rsidR="00194671" w:rsidRPr="00194671" w:rsidRDefault="00194671" w:rsidP="00194671">
            <w:pPr>
              <w:widowControl w:val="0"/>
              <w:spacing w:after="349" w:line="360" w:lineRule="auto"/>
              <w:ind w:left="20" w:right="20" w:firstLine="700"/>
              <w:rPr>
                <w:rFonts w:ascii="Times New Roman" w:eastAsia="Times New Roman" w:hAnsi="Times New Roman" w:cs="Times New Roman"/>
                <w:color w:val="000000"/>
                <w:sz w:val="20"/>
                <w:szCs w:val="20"/>
                <w:lang w:eastAsia="ru-RU" w:bidi="ru-RU"/>
              </w:rPr>
            </w:pPr>
          </w:p>
          <w:p w:rsidR="00194671" w:rsidRPr="00194671" w:rsidRDefault="00194671" w:rsidP="009A3659">
            <w:pPr>
              <w:widowControl w:val="0"/>
              <w:spacing w:after="349" w:line="360" w:lineRule="auto"/>
              <w:ind w:left="20" w:right="20" w:hanging="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26 чел</w:t>
            </w:r>
          </w:p>
          <w:p w:rsidR="00194671" w:rsidRPr="00194671" w:rsidRDefault="00194671" w:rsidP="009A3659">
            <w:pPr>
              <w:widowControl w:val="0"/>
              <w:spacing w:after="349" w:line="360" w:lineRule="auto"/>
              <w:ind w:left="20" w:right="20" w:firstLine="14"/>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50%</w:t>
            </w:r>
          </w:p>
        </w:tc>
        <w:tc>
          <w:tcPr>
            <w:tcW w:w="1418" w:type="dxa"/>
          </w:tcPr>
          <w:p w:rsidR="00194671" w:rsidRPr="00194671" w:rsidRDefault="00194671" w:rsidP="00194671">
            <w:pPr>
              <w:widowControl w:val="0"/>
              <w:spacing w:after="349" w:line="360" w:lineRule="auto"/>
              <w:ind w:left="20" w:right="20" w:firstLine="700"/>
              <w:rPr>
                <w:rFonts w:ascii="Times New Roman" w:eastAsia="Times New Roman" w:hAnsi="Times New Roman" w:cs="Times New Roman"/>
                <w:color w:val="000000"/>
                <w:sz w:val="20"/>
                <w:szCs w:val="20"/>
                <w:lang w:eastAsia="ru-RU" w:bidi="ru-RU"/>
              </w:rPr>
            </w:pPr>
          </w:p>
          <w:p w:rsidR="00194671" w:rsidRPr="00194671" w:rsidRDefault="00194671" w:rsidP="009A3659">
            <w:pPr>
              <w:widowControl w:val="0"/>
              <w:spacing w:after="349" w:line="360" w:lineRule="auto"/>
              <w:ind w:left="20" w:right="20" w:firstLine="14"/>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28 чел.</w:t>
            </w:r>
          </w:p>
          <w:p w:rsidR="00194671" w:rsidRPr="00194671" w:rsidRDefault="00194671" w:rsidP="009A3659">
            <w:pPr>
              <w:widowControl w:val="0"/>
              <w:spacing w:after="349" w:line="360" w:lineRule="auto"/>
              <w:ind w:left="20" w:right="20" w:hanging="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51,8%</w:t>
            </w:r>
          </w:p>
        </w:tc>
        <w:tc>
          <w:tcPr>
            <w:tcW w:w="1702" w:type="dxa"/>
          </w:tcPr>
          <w:p w:rsidR="00194671" w:rsidRPr="00194671" w:rsidRDefault="00194671" w:rsidP="00194671">
            <w:pPr>
              <w:widowControl w:val="0"/>
              <w:spacing w:after="349" w:line="360" w:lineRule="auto"/>
              <w:ind w:left="20" w:right="20" w:firstLine="700"/>
              <w:rPr>
                <w:rFonts w:ascii="Times New Roman" w:eastAsia="Times New Roman" w:hAnsi="Times New Roman" w:cs="Times New Roman"/>
                <w:color w:val="000000"/>
                <w:sz w:val="20"/>
                <w:szCs w:val="20"/>
                <w:lang w:eastAsia="ru-RU" w:bidi="ru-RU"/>
              </w:rPr>
            </w:pPr>
          </w:p>
          <w:p w:rsidR="00194671" w:rsidRPr="00194671" w:rsidRDefault="00194671" w:rsidP="009A3659">
            <w:pPr>
              <w:widowControl w:val="0"/>
              <w:tabs>
                <w:tab w:val="left" w:pos="34"/>
              </w:tabs>
              <w:spacing w:after="349" w:line="360" w:lineRule="auto"/>
              <w:ind w:left="20" w:right="20" w:firstLine="14"/>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30 чел</w:t>
            </w:r>
          </w:p>
          <w:p w:rsidR="00194671" w:rsidRPr="00194671" w:rsidRDefault="00194671" w:rsidP="009A3659">
            <w:pPr>
              <w:widowControl w:val="0"/>
              <w:spacing w:after="349" w:line="360" w:lineRule="auto"/>
              <w:ind w:left="20" w:right="20" w:firstLine="14"/>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50,8%</w:t>
            </w:r>
          </w:p>
        </w:tc>
        <w:tc>
          <w:tcPr>
            <w:tcW w:w="3791" w:type="dxa"/>
          </w:tcPr>
          <w:p w:rsidR="00194671" w:rsidRPr="00194671" w:rsidRDefault="00194671" w:rsidP="009A3659">
            <w:pPr>
              <w:widowControl w:val="0"/>
              <w:spacing w:after="349" w:line="360" w:lineRule="auto"/>
              <w:ind w:left="20" w:right="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В ОО создаются необходимые условия для повышения квалификации  и профессиональных компетен</w:t>
            </w:r>
            <w:r w:rsidR="009A3659">
              <w:rPr>
                <w:rFonts w:ascii="Times New Roman" w:eastAsia="Times New Roman" w:hAnsi="Times New Roman" w:cs="Times New Roman"/>
                <w:color w:val="000000"/>
                <w:sz w:val="20"/>
                <w:szCs w:val="20"/>
                <w:lang w:eastAsia="ru-RU" w:bidi="ru-RU"/>
              </w:rPr>
              <w:t xml:space="preserve">ций педагогических работников.  </w:t>
            </w:r>
            <w:r w:rsidRPr="00194671">
              <w:rPr>
                <w:rFonts w:ascii="Times New Roman" w:eastAsia="Times New Roman" w:hAnsi="Times New Roman" w:cs="Times New Roman"/>
                <w:color w:val="000000"/>
                <w:sz w:val="20"/>
                <w:szCs w:val="20"/>
                <w:lang w:eastAsia="ru-RU" w:bidi="ru-RU"/>
              </w:rPr>
              <w:t xml:space="preserve">Анализ аттестации педагогических работников показывает позитивную динамику повышения уровня квалификации,  что свидетельствует о достаточной мотивации педагогов и создании в школе оптимальных условий для профессионального роста педагогических </w:t>
            </w:r>
            <w:proofErr w:type="spellStart"/>
            <w:r w:rsidRPr="00194671">
              <w:rPr>
                <w:rFonts w:ascii="Times New Roman" w:eastAsia="Times New Roman" w:hAnsi="Times New Roman" w:cs="Times New Roman"/>
                <w:color w:val="000000"/>
                <w:sz w:val="20"/>
                <w:szCs w:val="20"/>
                <w:lang w:eastAsia="ru-RU" w:bidi="ru-RU"/>
              </w:rPr>
              <w:t>кадров</w:t>
            </w:r>
            <w:proofErr w:type="gramStart"/>
            <w:r w:rsidRPr="00194671">
              <w:rPr>
                <w:rFonts w:ascii="Times New Roman" w:eastAsia="Times New Roman" w:hAnsi="Times New Roman" w:cs="Times New Roman"/>
                <w:color w:val="000000"/>
                <w:sz w:val="20"/>
                <w:szCs w:val="20"/>
                <w:lang w:eastAsia="ru-RU" w:bidi="ru-RU"/>
              </w:rPr>
              <w:t>.В</w:t>
            </w:r>
            <w:proofErr w:type="spellEnd"/>
            <w:proofErr w:type="gramEnd"/>
            <w:r w:rsidRPr="00194671">
              <w:rPr>
                <w:rFonts w:ascii="Times New Roman" w:eastAsia="Times New Roman" w:hAnsi="Times New Roman" w:cs="Times New Roman"/>
                <w:color w:val="000000"/>
                <w:sz w:val="20"/>
                <w:szCs w:val="20"/>
                <w:lang w:eastAsia="ru-RU" w:bidi="ru-RU"/>
              </w:rPr>
              <w:t xml:space="preserve">  ОО  сохраняется стабильный процент педагогов, имеющих  высшую квалификационную категорию .</w:t>
            </w:r>
          </w:p>
        </w:tc>
      </w:tr>
      <w:tr w:rsidR="00194671" w:rsidRPr="00194671" w:rsidTr="0023044A">
        <w:tc>
          <w:tcPr>
            <w:tcW w:w="1844" w:type="dxa"/>
          </w:tcPr>
          <w:p w:rsidR="00194671" w:rsidRPr="00194671" w:rsidRDefault="009A3659" w:rsidP="009A3659">
            <w:pPr>
              <w:widowControl w:val="0"/>
              <w:spacing w:after="349" w:line="360" w:lineRule="auto"/>
              <w:ind w:left="20" w:right="20" w:hanging="128"/>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194671" w:rsidRPr="00194671">
              <w:rPr>
                <w:rFonts w:ascii="Times New Roman" w:eastAsia="Times New Roman" w:hAnsi="Times New Roman" w:cs="Times New Roman"/>
                <w:color w:val="000000"/>
                <w:sz w:val="20"/>
                <w:szCs w:val="20"/>
                <w:lang w:eastAsia="ru-RU" w:bidi="ru-RU"/>
              </w:rPr>
              <w:t>Педагоги с первой квалификационной категорией</w:t>
            </w:r>
            <w:proofErr w:type="gramStart"/>
            <w:r w:rsidR="00194671" w:rsidRPr="00194671">
              <w:rPr>
                <w:rFonts w:ascii="Times New Roman" w:eastAsia="Times New Roman" w:hAnsi="Times New Roman" w:cs="Times New Roman"/>
                <w:color w:val="000000"/>
                <w:sz w:val="20"/>
                <w:szCs w:val="20"/>
                <w:lang w:eastAsia="ru-RU" w:bidi="ru-RU"/>
              </w:rPr>
              <w:t xml:space="preserve"> (%)</w:t>
            </w:r>
            <w:proofErr w:type="gramEnd"/>
          </w:p>
        </w:tc>
        <w:tc>
          <w:tcPr>
            <w:tcW w:w="1559" w:type="dxa"/>
          </w:tcPr>
          <w:p w:rsidR="00194671" w:rsidRPr="00194671" w:rsidRDefault="00194671" w:rsidP="009A3659">
            <w:pPr>
              <w:widowControl w:val="0"/>
              <w:spacing w:after="349" w:line="360" w:lineRule="auto"/>
              <w:ind w:left="20" w:right="20" w:firstLine="14"/>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19 чел.</w:t>
            </w:r>
            <w:r w:rsidR="009A3659">
              <w:rPr>
                <w:rFonts w:ascii="Times New Roman" w:eastAsia="Times New Roman" w:hAnsi="Times New Roman" w:cs="Times New Roman"/>
                <w:color w:val="000000"/>
                <w:sz w:val="20"/>
                <w:szCs w:val="20"/>
                <w:lang w:eastAsia="ru-RU" w:bidi="ru-RU"/>
              </w:rPr>
              <w:t xml:space="preserve"> </w:t>
            </w:r>
            <w:r w:rsidRPr="00194671">
              <w:rPr>
                <w:rFonts w:ascii="Times New Roman" w:eastAsia="Times New Roman" w:hAnsi="Times New Roman" w:cs="Times New Roman"/>
                <w:color w:val="000000"/>
                <w:sz w:val="20"/>
                <w:szCs w:val="20"/>
                <w:lang w:eastAsia="ru-RU" w:bidi="ru-RU"/>
              </w:rPr>
              <w:t>36%</w:t>
            </w:r>
          </w:p>
        </w:tc>
        <w:tc>
          <w:tcPr>
            <w:tcW w:w="1418" w:type="dxa"/>
          </w:tcPr>
          <w:p w:rsidR="00194671" w:rsidRPr="00194671" w:rsidRDefault="00194671" w:rsidP="009A3659">
            <w:pPr>
              <w:widowControl w:val="0"/>
              <w:spacing w:after="349" w:line="360" w:lineRule="auto"/>
              <w:ind w:right="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22 чел.</w:t>
            </w:r>
            <w:r w:rsidR="009A3659">
              <w:rPr>
                <w:rFonts w:ascii="Times New Roman" w:eastAsia="Times New Roman" w:hAnsi="Times New Roman" w:cs="Times New Roman"/>
                <w:color w:val="000000"/>
                <w:sz w:val="20"/>
                <w:szCs w:val="20"/>
                <w:lang w:eastAsia="ru-RU" w:bidi="ru-RU"/>
              </w:rPr>
              <w:t xml:space="preserve"> </w:t>
            </w:r>
            <w:r w:rsidRPr="00194671">
              <w:rPr>
                <w:rFonts w:ascii="Times New Roman" w:eastAsia="Times New Roman" w:hAnsi="Times New Roman" w:cs="Times New Roman"/>
                <w:color w:val="000000"/>
                <w:sz w:val="20"/>
                <w:szCs w:val="20"/>
                <w:lang w:eastAsia="ru-RU" w:bidi="ru-RU"/>
              </w:rPr>
              <w:t>40,7%</w:t>
            </w:r>
          </w:p>
        </w:tc>
        <w:tc>
          <w:tcPr>
            <w:tcW w:w="1702" w:type="dxa"/>
          </w:tcPr>
          <w:p w:rsidR="00194671" w:rsidRPr="00194671" w:rsidRDefault="00194671" w:rsidP="009A3659">
            <w:pPr>
              <w:widowControl w:val="0"/>
              <w:spacing w:after="349" w:line="360" w:lineRule="auto"/>
              <w:ind w:right="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18 чел</w:t>
            </w:r>
            <w:r w:rsidR="009A3659">
              <w:rPr>
                <w:rFonts w:ascii="Times New Roman" w:eastAsia="Times New Roman" w:hAnsi="Times New Roman" w:cs="Times New Roman"/>
                <w:color w:val="000000"/>
                <w:sz w:val="20"/>
                <w:szCs w:val="20"/>
                <w:lang w:eastAsia="ru-RU" w:bidi="ru-RU"/>
              </w:rPr>
              <w:t xml:space="preserve">. </w:t>
            </w:r>
            <w:r w:rsidRPr="00194671">
              <w:rPr>
                <w:rFonts w:ascii="Times New Roman" w:eastAsia="Times New Roman" w:hAnsi="Times New Roman" w:cs="Times New Roman"/>
                <w:color w:val="000000"/>
                <w:sz w:val="20"/>
                <w:szCs w:val="20"/>
                <w:lang w:eastAsia="ru-RU" w:bidi="ru-RU"/>
              </w:rPr>
              <w:t>30,5%</w:t>
            </w:r>
          </w:p>
        </w:tc>
        <w:tc>
          <w:tcPr>
            <w:tcW w:w="3791" w:type="dxa"/>
          </w:tcPr>
          <w:p w:rsidR="00194671" w:rsidRPr="00194671" w:rsidRDefault="00194671" w:rsidP="009A3659">
            <w:pPr>
              <w:widowControl w:val="0"/>
              <w:spacing w:after="349" w:line="360" w:lineRule="auto"/>
              <w:ind w:left="20" w:right="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В ОО  сохраняется стабильный процент педагогов, имеющих  пер</w:t>
            </w:r>
            <w:r w:rsidR="009A3659">
              <w:rPr>
                <w:rFonts w:ascii="Times New Roman" w:eastAsia="Times New Roman" w:hAnsi="Times New Roman" w:cs="Times New Roman"/>
                <w:color w:val="000000"/>
                <w:sz w:val="20"/>
                <w:szCs w:val="20"/>
                <w:lang w:eastAsia="ru-RU" w:bidi="ru-RU"/>
              </w:rPr>
              <w:t>вую квалификационную категорию.</w:t>
            </w:r>
          </w:p>
        </w:tc>
      </w:tr>
      <w:tr w:rsidR="00194671" w:rsidRPr="00194671" w:rsidTr="0023044A">
        <w:tc>
          <w:tcPr>
            <w:tcW w:w="1844" w:type="dxa"/>
          </w:tcPr>
          <w:p w:rsidR="00194671" w:rsidRPr="00194671" w:rsidRDefault="00194671" w:rsidP="009A3659">
            <w:pPr>
              <w:widowControl w:val="0"/>
              <w:spacing w:after="349" w:line="360" w:lineRule="auto"/>
              <w:ind w:left="20" w:right="20" w:hanging="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Педагоги с высшим образованием</w:t>
            </w:r>
            <w:proofErr w:type="gramStart"/>
            <w:r w:rsidRPr="00194671">
              <w:rPr>
                <w:rFonts w:ascii="Times New Roman" w:eastAsia="Times New Roman" w:hAnsi="Times New Roman" w:cs="Times New Roman"/>
                <w:color w:val="000000"/>
                <w:sz w:val="20"/>
                <w:szCs w:val="20"/>
                <w:lang w:eastAsia="ru-RU" w:bidi="ru-RU"/>
              </w:rPr>
              <w:t xml:space="preserve"> (%)</w:t>
            </w:r>
            <w:proofErr w:type="gramEnd"/>
          </w:p>
        </w:tc>
        <w:tc>
          <w:tcPr>
            <w:tcW w:w="1559" w:type="dxa"/>
          </w:tcPr>
          <w:p w:rsidR="00194671" w:rsidRPr="00194671" w:rsidRDefault="00194671" w:rsidP="009A3659">
            <w:pPr>
              <w:widowControl w:val="0"/>
              <w:spacing w:after="349" w:line="360" w:lineRule="auto"/>
              <w:ind w:left="20" w:right="20" w:firstLine="14"/>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45 чел</w:t>
            </w:r>
            <w:r w:rsidR="009A3659">
              <w:rPr>
                <w:rFonts w:ascii="Times New Roman" w:eastAsia="Times New Roman" w:hAnsi="Times New Roman" w:cs="Times New Roman"/>
                <w:color w:val="000000"/>
                <w:sz w:val="20"/>
                <w:szCs w:val="20"/>
                <w:lang w:eastAsia="ru-RU" w:bidi="ru-RU"/>
              </w:rPr>
              <w:t xml:space="preserve">. </w:t>
            </w:r>
            <w:r w:rsidRPr="00194671">
              <w:rPr>
                <w:rFonts w:ascii="Times New Roman" w:eastAsia="Times New Roman" w:hAnsi="Times New Roman" w:cs="Times New Roman"/>
                <w:color w:val="000000"/>
                <w:sz w:val="20"/>
                <w:szCs w:val="20"/>
                <w:lang w:eastAsia="ru-RU" w:bidi="ru-RU"/>
              </w:rPr>
              <w:t>86,5%</w:t>
            </w:r>
          </w:p>
        </w:tc>
        <w:tc>
          <w:tcPr>
            <w:tcW w:w="1418" w:type="dxa"/>
          </w:tcPr>
          <w:p w:rsidR="00194671" w:rsidRPr="00194671" w:rsidRDefault="00194671" w:rsidP="009A3659">
            <w:pPr>
              <w:widowControl w:val="0"/>
              <w:spacing w:after="349" w:line="360" w:lineRule="auto"/>
              <w:ind w:right="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48 чел.</w:t>
            </w:r>
            <w:r w:rsidR="009A3659">
              <w:rPr>
                <w:rFonts w:ascii="Times New Roman" w:eastAsia="Times New Roman" w:hAnsi="Times New Roman" w:cs="Times New Roman"/>
                <w:color w:val="000000"/>
                <w:sz w:val="20"/>
                <w:szCs w:val="20"/>
                <w:lang w:eastAsia="ru-RU" w:bidi="ru-RU"/>
              </w:rPr>
              <w:t xml:space="preserve"> </w:t>
            </w:r>
            <w:r w:rsidRPr="00194671">
              <w:rPr>
                <w:rFonts w:ascii="Times New Roman" w:eastAsia="Times New Roman" w:hAnsi="Times New Roman" w:cs="Times New Roman"/>
                <w:color w:val="000000"/>
                <w:sz w:val="20"/>
                <w:szCs w:val="20"/>
                <w:lang w:eastAsia="ru-RU" w:bidi="ru-RU"/>
              </w:rPr>
              <w:t>88,9%</w:t>
            </w:r>
          </w:p>
        </w:tc>
        <w:tc>
          <w:tcPr>
            <w:tcW w:w="1702" w:type="dxa"/>
          </w:tcPr>
          <w:p w:rsidR="00194671" w:rsidRPr="00194671" w:rsidRDefault="00194671" w:rsidP="009A3659">
            <w:pPr>
              <w:widowControl w:val="0"/>
              <w:spacing w:after="349" w:line="360" w:lineRule="auto"/>
              <w:ind w:right="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54 чел.</w:t>
            </w:r>
            <w:r w:rsidR="009A3659">
              <w:rPr>
                <w:rFonts w:ascii="Times New Roman" w:eastAsia="Times New Roman" w:hAnsi="Times New Roman" w:cs="Times New Roman"/>
                <w:color w:val="000000"/>
                <w:sz w:val="20"/>
                <w:szCs w:val="20"/>
                <w:lang w:eastAsia="ru-RU" w:bidi="ru-RU"/>
              </w:rPr>
              <w:t xml:space="preserve"> </w:t>
            </w:r>
            <w:r w:rsidRPr="00194671">
              <w:rPr>
                <w:rFonts w:ascii="Times New Roman" w:eastAsia="Times New Roman" w:hAnsi="Times New Roman" w:cs="Times New Roman"/>
                <w:color w:val="000000"/>
                <w:sz w:val="20"/>
                <w:szCs w:val="20"/>
                <w:lang w:eastAsia="ru-RU" w:bidi="ru-RU"/>
              </w:rPr>
              <w:t>91,5%</w:t>
            </w:r>
          </w:p>
        </w:tc>
        <w:tc>
          <w:tcPr>
            <w:tcW w:w="3791" w:type="dxa"/>
          </w:tcPr>
          <w:p w:rsidR="00194671" w:rsidRPr="00194671" w:rsidRDefault="00194671" w:rsidP="009A3659">
            <w:pPr>
              <w:widowControl w:val="0"/>
              <w:spacing w:after="349" w:line="360" w:lineRule="auto"/>
              <w:ind w:left="20" w:right="20" w:hanging="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 xml:space="preserve">К педагогической деятельности в образовательном учреждении допущены лица, имеющие  высшее профессиональное образование. Образовательный ценз  подтверждён документами государственного образца о соответствующем уровне образования и (или) квалификации. </w:t>
            </w:r>
            <w:r w:rsidR="009A3659">
              <w:rPr>
                <w:rFonts w:ascii="Times New Roman" w:eastAsia="Times New Roman" w:hAnsi="Times New Roman" w:cs="Times New Roman"/>
                <w:color w:val="000000"/>
                <w:sz w:val="20"/>
                <w:szCs w:val="20"/>
                <w:lang w:eastAsia="ru-RU" w:bidi="ru-RU"/>
              </w:rPr>
              <w:t xml:space="preserve"> </w:t>
            </w:r>
            <w:r w:rsidRPr="00194671">
              <w:rPr>
                <w:rFonts w:ascii="Times New Roman" w:eastAsia="Times New Roman" w:hAnsi="Times New Roman" w:cs="Times New Roman"/>
                <w:color w:val="000000"/>
                <w:sz w:val="20"/>
                <w:szCs w:val="20"/>
                <w:lang w:eastAsia="ru-RU" w:bidi="ru-RU"/>
              </w:rPr>
              <w:t>Квалификация педагогических работников ОО соответствуе</w:t>
            </w:r>
            <w:r w:rsidR="009A3659">
              <w:rPr>
                <w:rFonts w:ascii="Times New Roman" w:eastAsia="Times New Roman" w:hAnsi="Times New Roman" w:cs="Times New Roman"/>
                <w:color w:val="000000"/>
                <w:sz w:val="20"/>
                <w:szCs w:val="20"/>
                <w:lang w:eastAsia="ru-RU" w:bidi="ru-RU"/>
              </w:rPr>
              <w:t xml:space="preserve">т квалификационным требованиям. </w:t>
            </w:r>
            <w:r w:rsidRPr="00194671">
              <w:rPr>
                <w:rFonts w:ascii="Times New Roman" w:eastAsia="Times New Roman" w:hAnsi="Times New Roman" w:cs="Times New Roman"/>
                <w:color w:val="000000"/>
                <w:sz w:val="20"/>
                <w:szCs w:val="20"/>
                <w:lang w:eastAsia="ru-RU" w:bidi="ru-RU"/>
              </w:rPr>
              <w:t>В ОО увеличивается число педагогических работников с высшим профессиональным образованием.</w:t>
            </w:r>
          </w:p>
        </w:tc>
      </w:tr>
      <w:tr w:rsidR="00194671" w:rsidRPr="00194671" w:rsidTr="0023044A">
        <w:tc>
          <w:tcPr>
            <w:tcW w:w="1844" w:type="dxa"/>
          </w:tcPr>
          <w:p w:rsidR="00194671" w:rsidRPr="00194671" w:rsidRDefault="00194671" w:rsidP="009A3659">
            <w:pPr>
              <w:widowControl w:val="0"/>
              <w:spacing w:after="349" w:line="360" w:lineRule="auto"/>
              <w:ind w:left="20" w:right="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Педагоги с высшим педагогическим образованием</w:t>
            </w:r>
            <w:proofErr w:type="gramStart"/>
            <w:r w:rsidRPr="00194671">
              <w:rPr>
                <w:rFonts w:ascii="Times New Roman" w:eastAsia="Times New Roman" w:hAnsi="Times New Roman" w:cs="Times New Roman"/>
                <w:color w:val="000000"/>
                <w:sz w:val="20"/>
                <w:szCs w:val="20"/>
                <w:lang w:eastAsia="ru-RU" w:bidi="ru-RU"/>
              </w:rPr>
              <w:t xml:space="preserve"> (%)</w:t>
            </w:r>
            <w:proofErr w:type="gramEnd"/>
          </w:p>
        </w:tc>
        <w:tc>
          <w:tcPr>
            <w:tcW w:w="1559" w:type="dxa"/>
          </w:tcPr>
          <w:p w:rsidR="00194671" w:rsidRPr="00194671" w:rsidRDefault="009A3659" w:rsidP="009A3659">
            <w:pPr>
              <w:widowControl w:val="0"/>
              <w:spacing w:after="349" w:line="360" w:lineRule="auto"/>
              <w:ind w:right="2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43  чел. </w:t>
            </w:r>
            <w:r w:rsidR="00194671" w:rsidRPr="00194671">
              <w:rPr>
                <w:rFonts w:ascii="Times New Roman" w:eastAsia="Times New Roman" w:hAnsi="Times New Roman" w:cs="Times New Roman"/>
                <w:color w:val="000000"/>
                <w:sz w:val="20"/>
                <w:szCs w:val="20"/>
                <w:lang w:eastAsia="ru-RU" w:bidi="ru-RU"/>
              </w:rPr>
              <w:t>82,7%</w:t>
            </w:r>
          </w:p>
        </w:tc>
        <w:tc>
          <w:tcPr>
            <w:tcW w:w="1418" w:type="dxa"/>
          </w:tcPr>
          <w:p w:rsidR="00194671" w:rsidRPr="00194671" w:rsidRDefault="00194671" w:rsidP="009A3659">
            <w:pPr>
              <w:widowControl w:val="0"/>
              <w:spacing w:after="349" w:line="360" w:lineRule="auto"/>
              <w:ind w:right="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46</w:t>
            </w:r>
            <w:r w:rsidR="009A3659">
              <w:rPr>
                <w:rFonts w:ascii="Times New Roman" w:eastAsia="Times New Roman" w:hAnsi="Times New Roman" w:cs="Times New Roman"/>
                <w:color w:val="000000"/>
                <w:sz w:val="20"/>
                <w:szCs w:val="20"/>
                <w:lang w:eastAsia="ru-RU" w:bidi="ru-RU"/>
              </w:rPr>
              <w:t xml:space="preserve"> чел. </w:t>
            </w:r>
            <w:r w:rsidRPr="00194671">
              <w:rPr>
                <w:rFonts w:ascii="Times New Roman" w:eastAsia="Times New Roman" w:hAnsi="Times New Roman" w:cs="Times New Roman"/>
                <w:color w:val="000000"/>
                <w:sz w:val="20"/>
                <w:szCs w:val="20"/>
                <w:lang w:eastAsia="ru-RU" w:bidi="ru-RU"/>
              </w:rPr>
              <w:t>85,2%</w:t>
            </w:r>
          </w:p>
        </w:tc>
        <w:tc>
          <w:tcPr>
            <w:tcW w:w="1702" w:type="dxa"/>
          </w:tcPr>
          <w:p w:rsidR="00194671" w:rsidRPr="00194671" w:rsidRDefault="009A3659" w:rsidP="009A3659">
            <w:pPr>
              <w:widowControl w:val="0"/>
              <w:spacing w:after="349" w:line="360" w:lineRule="auto"/>
              <w:ind w:right="2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53 чел. </w:t>
            </w:r>
            <w:r w:rsidR="00194671" w:rsidRPr="00194671">
              <w:rPr>
                <w:rFonts w:ascii="Times New Roman" w:eastAsia="Times New Roman" w:hAnsi="Times New Roman" w:cs="Times New Roman"/>
                <w:color w:val="000000"/>
                <w:sz w:val="20"/>
                <w:szCs w:val="20"/>
                <w:lang w:eastAsia="ru-RU" w:bidi="ru-RU"/>
              </w:rPr>
              <w:t>89,8%</w:t>
            </w:r>
          </w:p>
        </w:tc>
        <w:tc>
          <w:tcPr>
            <w:tcW w:w="3791" w:type="dxa"/>
          </w:tcPr>
          <w:p w:rsidR="00194671" w:rsidRPr="00194671" w:rsidRDefault="00194671" w:rsidP="00194671">
            <w:pPr>
              <w:widowControl w:val="0"/>
              <w:spacing w:after="349" w:line="360" w:lineRule="auto"/>
              <w:ind w:left="20" w:right="20" w:firstLine="700"/>
              <w:rPr>
                <w:rFonts w:ascii="Times New Roman" w:eastAsia="Times New Roman" w:hAnsi="Times New Roman" w:cs="Times New Roman"/>
                <w:color w:val="000000"/>
                <w:sz w:val="20"/>
                <w:szCs w:val="20"/>
                <w:lang w:eastAsia="ru-RU" w:bidi="ru-RU"/>
              </w:rPr>
            </w:pPr>
          </w:p>
        </w:tc>
      </w:tr>
      <w:tr w:rsidR="00194671" w:rsidRPr="00194671" w:rsidTr="0023044A">
        <w:trPr>
          <w:trHeight w:val="1931"/>
        </w:trPr>
        <w:tc>
          <w:tcPr>
            <w:tcW w:w="1844" w:type="dxa"/>
          </w:tcPr>
          <w:p w:rsidR="00194671" w:rsidRPr="00194671" w:rsidRDefault="00194671" w:rsidP="009A3659">
            <w:pPr>
              <w:widowControl w:val="0"/>
              <w:spacing w:after="349" w:line="360" w:lineRule="auto"/>
              <w:ind w:left="20" w:right="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lastRenderedPageBreak/>
              <w:t>Педагоги со средним профессиональным образованием</w:t>
            </w:r>
            <w:proofErr w:type="gramStart"/>
            <w:r w:rsidRPr="00194671">
              <w:rPr>
                <w:rFonts w:ascii="Times New Roman" w:eastAsia="Times New Roman" w:hAnsi="Times New Roman" w:cs="Times New Roman"/>
                <w:color w:val="000000"/>
                <w:sz w:val="20"/>
                <w:szCs w:val="20"/>
                <w:lang w:eastAsia="ru-RU" w:bidi="ru-RU"/>
              </w:rPr>
              <w:t xml:space="preserve"> (%)</w:t>
            </w:r>
            <w:proofErr w:type="gramEnd"/>
          </w:p>
        </w:tc>
        <w:tc>
          <w:tcPr>
            <w:tcW w:w="1559" w:type="dxa"/>
          </w:tcPr>
          <w:p w:rsidR="00194671" w:rsidRPr="00194671" w:rsidRDefault="009A3659" w:rsidP="009A3659">
            <w:pPr>
              <w:widowControl w:val="0"/>
              <w:spacing w:after="349" w:line="360" w:lineRule="auto"/>
              <w:ind w:right="2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7 чел. </w:t>
            </w:r>
            <w:r w:rsidR="00194671" w:rsidRPr="00194671">
              <w:rPr>
                <w:rFonts w:ascii="Times New Roman" w:eastAsia="Times New Roman" w:hAnsi="Times New Roman" w:cs="Times New Roman"/>
                <w:color w:val="000000"/>
                <w:sz w:val="20"/>
                <w:szCs w:val="20"/>
                <w:lang w:eastAsia="ru-RU" w:bidi="ru-RU"/>
              </w:rPr>
              <w:t>13,5%</w:t>
            </w:r>
          </w:p>
        </w:tc>
        <w:tc>
          <w:tcPr>
            <w:tcW w:w="1418" w:type="dxa"/>
          </w:tcPr>
          <w:p w:rsidR="00194671" w:rsidRPr="00194671" w:rsidRDefault="00194671" w:rsidP="009A3659">
            <w:pPr>
              <w:widowControl w:val="0"/>
              <w:spacing w:after="349" w:line="360" w:lineRule="auto"/>
              <w:ind w:right="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6 чел.</w:t>
            </w:r>
            <w:r w:rsidR="009A3659">
              <w:rPr>
                <w:rFonts w:ascii="Times New Roman" w:eastAsia="Times New Roman" w:hAnsi="Times New Roman" w:cs="Times New Roman"/>
                <w:color w:val="000000"/>
                <w:sz w:val="20"/>
                <w:szCs w:val="20"/>
                <w:lang w:eastAsia="ru-RU" w:bidi="ru-RU"/>
              </w:rPr>
              <w:t xml:space="preserve">  </w:t>
            </w:r>
            <w:r w:rsidRPr="00194671">
              <w:rPr>
                <w:rFonts w:ascii="Times New Roman" w:eastAsia="Times New Roman" w:hAnsi="Times New Roman" w:cs="Times New Roman"/>
                <w:color w:val="000000"/>
                <w:sz w:val="20"/>
                <w:szCs w:val="20"/>
                <w:lang w:eastAsia="ru-RU" w:bidi="ru-RU"/>
              </w:rPr>
              <w:t>11,1%</w:t>
            </w:r>
          </w:p>
        </w:tc>
        <w:tc>
          <w:tcPr>
            <w:tcW w:w="1702" w:type="dxa"/>
          </w:tcPr>
          <w:p w:rsidR="00194671" w:rsidRPr="00194671" w:rsidRDefault="00194671" w:rsidP="009A3659">
            <w:pPr>
              <w:widowControl w:val="0"/>
              <w:spacing w:after="349" w:line="360" w:lineRule="auto"/>
              <w:ind w:right="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5 чел.</w:t>
            </w:r>
            <w:r w:rsidR="009A3659">
              <w:rPr>
                <w:rFonts w:ascii="Times New Roman" w:eastAsia="Times New Roman" w:hAnsi="Times New Roman" w:cs="Times New Roman"/>
                <w:color w:val="000000"/>
                <w:sz w:val="20"/>
                <w:szCs w:val="20"/>
                <w:lang w:eastAsia="ru-RU" w:bidi="ru-RU"/>
              </w:rPr>
              <w:t xml:space="preserve">  </w:t>
            </w:r>
            <w:r w:rsidRPr="00194671">
              <w:rPr>
                <w:rFonts w:ascii="Times New Roman" w:eastAsia="Times New Roman" w:hAnsi="Times New Roman" w:cs="Times New Roman"/>
                <w:color w:val="000000"/>
                <w:sz w:val="20"/>
                <w:szCs w:val="20"/>
                <w:lang w:eastAsia="ru-RU" w:bidi="ru-RU"/>
              </w:rPr>
              <w:t>8,5%</w:t>
            </w:r>
          </w:p>
        </w:tc>
        <w:tc>
          <w:tcPr>
            <w:tcW w:w="3791" w:type="dxa"/>
          </w:tcPr>
          <w:p w:rsidR="00194671" w:rsidRPr="00194671" w:rsidRDefault="00194671" w:rsidP="00194671">
            <w:pPr>
              <w:widowControl w:val="0"/>
              <w:spacing w:after="349" w:line="360" w:lineRule="auto"/>
              <w:ind w:left="20" w:right="20" w:firstLine="700"/>
              <w:rPr>
                <w:rFonts w:ascii="Times New Roman" w:eastAsia="Times New Roman" w:hAnsi="Times New Roman" w:cs="Times New Roman"/>
                <w:color w:val="000000"/>
                <w:sz w:val="20"/>
                <w:szCs w:val="20"/>
                <w:lang w:eastAsia="ru-RU" w:bidi="ru-RU"/>
              </w:rPr>
            </w:pPr>
          </w:p>
        </w:tc>
      </w:tr>
      <w:tr w:rsidR="00194671" w:rsidRPr="00194671" w:rsidTr="0023044A">
        <w:tc>
          <w:tcPr>
            <w:tcW w:w="1844" w:type="dxa"/>
          </w:tcPr>
          <w:p w:rsidR="00194671" w:rsidRPr="00194671" w:rsidRDefault="00194671" w:rsidP="009A3659">
            <w:pPr>
              <w:widowControl w:val="0"/>
              <w:spacing w:after="349" w:line="360" w:lineRule="auto"/>
              <w:ind w:left="20" w:right="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Педагоги со средним профессиональным образованием педагогической направленности</w:t>
            </w:r>
            <w:proofErr w:type="gramStart"/>
            <w:r w:rsidRPr="00194671">
              <w:rPr>
                <w:rFonts w:ascii="Times New Roman" w:eastAsia="Times New Roman" w:hAnsi="Times New Roman" w:cs="Times New Roman"/>
                <w:color w:val="000000"/>
                <w:sz w:val="20"/>
                <w:szCs w:val="20"/>
                <w:lang w:eastAsia="ru-RU" w:bidi="ru-RU"/>
              </w:rPr>
              <w:t xml:space="preserve"> (%)</w:t>
            </w:r>
            <w:proofErr w:type="gramEnd"/>
          </w:p>
        </w:tc>
        <w:tc>
          <w:tcPr>
            <w:tcW w:w="1559" w:type="dxa"/>
          </w:tcPr>
          <w:p w:rsidR="00194671" w:rsidRPr="00194671" w:rsidRDefault="009A3659" w:rsidP="009A3659">
            <w:pPr>
              <w:widowControl w:val="0"/>
              <w:spacing w:after="349" w:line="360" w:lineRule="auto"/>
              <w:ind w:right="2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7 чел. </w:t>
            </w:r>
            <w:r w:rsidR="00194671" w:rsidRPr="00194671">
              <w:rPr>
                <w:rFonts w:ascii="Times New Roman" w:eastAsia="Times New Roman" w:hAnsi="Times New Roman" w:cs="Times New Roman"/>
                <w:color w:val="000000"/>
                <w:sz w:val="20"/>
                <w:szCs w:val="20"/>
                <w:lang w:eastAsia="ru-RU" w:bidi="ru-RU"/>
              </w:rPr>
              <w:t>13,5%</w:t>
            </w:r>
          </w:p>
        </w:tc>
        <w:tc>
          <w:tcPr>
            <w:tcW w:w="1418" w:type="dxa"/>
          </w:tcPr>
          <w:p w:rsidR="00194671" w:rsidRPr="00194671" w:rsidRDefault="00194671" w:rsidP="009A3659">
            <w:pPr>
              <w:widowControl w:val="0"/>
              <w:spacing w:after="349" w:line="360" w:lineRule="auto"/>
              <w:ind w:right="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6 чел.</w:t>
            </w:r>
            <w:r w:rsidR="009A3659">
              <w:rPr>
                <w:rFonts w:ascii="Times New Roman" w:eastAsia="Times New Roman" w:hAnsi="Times New Roman" w:cs="Times New Roman"/>
                <w:color w:val="000000"/>
                <w:sz w:val="20"/>
                <w:szCs w:val="20"/>
                <w:lang w:eastAsia="ru-RU" w:bidi="ru-RU"/>
              </w:rPr>
              <w:t xml:space="preserve"> </w:t>
            </w:r>
            <w:r w:rsidRPr="00194671">
              <w:rPr>
                <w:rFonts w:ascii="Times New Roman" w:eastAsia="Times New Roman" w:hAnsi="Times New Roman" w:cs="Times New Roman"/>
                <w:color w:val="000000"/>
                <w:sz w:val="20"/>
                <w:szCs w:val="20"/>
                <w:lang w:eastAsia="ru-RU" w:bidi="ru-RU"/>
              </w:rPr>
              <w:t>11,1%</w:t>
            </w:r>
          </w:p>
        </w:tc>
        <w:tc>
          <w:tcPr>
            <w:tcW w:w="1702" w:type="dxa"/>
          </w:tcPr>
          <w:p w:rsidR="00194671" w:rsidRPr="00194671" w:rsidRDefault="00194671" w:rsidP="009A3659">
            <w:pPr>
              <w:widowControl w:val="0"/>
              <w:spacing w:after="349" w:line="360" w:lineRule="auto"/>
              <w:ind w:right="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5 чел.</w:t>
            </w:r>
            <w:r w:rsidR="009A3659">
              <w:rPr>
                <w:rFonts w:ascii="Times New Roman" w:eastAsia="Times New Roman" w:hAnsi="Times New Roman" w:cs="Times New Roman"/>
                <w:color w:val="000000"/>
                <w:sz w:val="20"/>
                <w:szCs w:val="20"/>
                <w:lang w:eastAsia="ru-RU" w:bidi="ru-RU"/>
              </w:rPr>
              <w:t xml:space="preserve"> </w:t>
            </w:r>
            <w:r w:rsidRPr="00194671">
              <w:rPr>
                <w:rFonts w:ascii="Times New Roman" w:eastAsia="Times New Roman" w:hAnsi="Times New Roman" w:cs="Times New Roman"/>
                <w:color w:val="000000"/>
                <w:sz w:val="20"/>
                <w:szCs w:val="20"/>
                <w:lang w:eastAsia="ru-RU" w:bidi="ru-RU"/>
              </w:rPr>
              <w:t>8,5%</w:t>
            </w:r>
          </w:p>
        </w:tc>
        <w:tc>
          <w:tcPr>
            <w:tcW w:w="3791" w:type="dxa"/>
          </w:tcPr>
          <w:p w:rsidR="00194671" w:rsidRPr="00194671" w:rsidRDefault="00194671" w:rsidP="00194671">
            <w:pPr>
              <w:widowControl w:val="0"/>
              <w:spacing w:after="349" w:line="360" w:lineRule="auto"/>
              <w:ind w:left="20" w:right="20" w:firstLine="700"/>
              <w:rPr>
                <w:rFonts w:ascii="Times New Roman" w:eastAsia="Times New Roman" w:hAnsi="Times New Roman" w:cs="Times New Roman"/>
                <w:color w:val="000000"/>
                <w:sz w:val="20"/>
                <w:szCs w:val="20"/>
                <w:lang w:eastAsia="ru-RU" w:bidi="ru-RU"/>
              </w:rPr>
            </w:pPr>
          </w:p>
        </w:tc>
      </w:tr>
      <w:tr w:rsidR="00194671" w:rsidRPr="00194671" w:rsidTr="0023044A">
        <w:tc>
          <w:tcPr>
            <w:tcW w:w="1844" w:type="dxa"/>
          </w:tcPr>
          <w:p w:rsidR="00194671" w:rsidRPr="00194671" w:rsidRDefault="00194671" w:rsidP="009A3659">
            <w:pPr>
              <w:widowControl w:val="0"/>
              <w:spacing w:after="349" w:line="360" w:lineRule="auto"/>
              <w:ind w:left="20" w:right="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Молодые специалисты</w:t>
            </w:r>
          </w:p>
        </w:tc>
        <w:tc>
          <w:tcPr>
            <w:tcW w:w="1559" w:type="dxa"/>
          </w:tcPr>
          <w:p w:rsidR="00194671" w:rsidRPr="00194671" w:rsidRDefault="009A3659" w:rsidP="009A3659">
            <w:pPr>
              <w:widowControl w:val="0"/>
              <w:spacing w:after="349" w:line="360" w:lineRule="auto"/>
              <w:ind w:right="2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5 чел.  </w:t>
            </w:r>
            <w:r w:rsidR="00194671" w:rsidRPr="00194671">
              <w:rPr>
                <w:rFonts w:ascii="Times New Roman" w:eastAsia="Times New Roman" w:hAnsi="Times New Roman" w:cs="Times New Roman"/>
                <w:color w:val="000000"/>
                <w:sz w:val="20"/>
                <w:szCs w:val="20"/>
                <w:lang w:eastAsia="ru-RU" w:bidi="ru-RU"/>
              </w:rPr>
              <w:t>9,6%</w:t>
            </w:r>
          </w:p>
          <w:p w:rsidR="00194671" w:rsidRPr="00194671" w:rsidRDefault="00194671" w:rsidP="00194671">
            <w:pPr>
              <w:widowControl w:val="0"/>
              <w:spacing w:after="349" w:line="360" w:lineRule="auto"/>
              <w:ind w:left="20" w:right="20" w:firstLine="700"/>
              <w:rPr>
                <w:rFonts w:ascii="Times New Roman" w:eastAsia="Times New Roman" w:hAnsi="Times New Roman" w:cs="Times New Roman"/>
                <w:color w:val="000000"/>
                <w:sz w:val="20"/>
                <w:szCs w:val="20"/>
                <w:lang w:eastAsia="ru-RU" w:bidi="ru-RU"/>
              </w:rPr>
            </w:pPr>
          </w:p>
        </w:tc>
        <w:tc>
          <w:tcPr>
            <w:tcW w:w="1418" w:type="dxa"/>
          </w:tcPr>
          <w:p w:rsidR="00194671" w:rsidRPr="00194671" w:rsidRDefault="00194671" w:rsidP="009A3659">
            <w:pPr>
              <w:widowControl w:val="0"/>
              <w:spacing w:after="349" w:line="360" w:lineRule="auto"/>
              <w:ind w:right="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7 чел.</w:t>
            </w:r>
            <w:r w:rsidR="009A3659">
              <w:rPr>
                <w:rFonts w:ascii="Times New Roman" w:eastAsia="Times New Roman" w:hAnsi="Times New Roman" w:cs="Times New Roman"/>
                <w:color w:val="000000"/>
                <w:sz w:val="20"/>
                <w:szCs w:val="20"/>
                <w:lang w:eastAsia="ru-RU" w:bidi="ru-RU"/>
              </w:rPr>
              <w:t xml:space="preserve">  </w:t>
            </w:r>
            <w:r w:rsidRPr="00194671">
              <w:rPr>
                <w:rFonts w:ascii="Times New Roman" w:eastAsia="Times New Roman" w:hAnsi="Times New Roman" w:cs="Times New Roman"/>
                <w:color w:val="000000"/>
                <w:sz w:val="20"/>
                <w:szCs w:val="20"/>
                <w:lang w:eastAsia="ru-RU" w:bidi="ru-RU"/>
              </w:rPr>
              <w:t>12,9%</w:t>
            </w:r>
          </w:p>
        </w:tc>
        <w:tc>
          <w:tcPr>
            <w:tcW w:w="1702" w:type="dxa"/>
          </w:tcPr>
          <w:p w:rsidR="00194671" w:rsidRPr="00194671" w:rsidRDefault="009A3659" w:rsidP="009A3659">
            <w:pPr>
              <w:widowControl w:val="0"/>
              <w:spacing w:after="349" w:line="360" w:lineRule="auto"/>
              <w:ind w:right="2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3 чел.  </w:t>
            </w:r>
            <w:r w:rsidR="00194671" w:rsidRPr="00194671">
              <w:rPr>
                <w:rFonts w:ascii="Times New Roman" w:eastAsia="Times New Roman" w:hAnsi="Times New Roman" w:cs="Times New Roman"/>
                <w:color w:val="000000"/>
                <w:sz w:val="20"/>
                <w:szCs w:val="20"/>
                <w:lang w:eastAsia="ru-RU" w:bidi="ru-RU"/>
              </w:rPr>
              <w:t>5%</w:t>
            </w:r>
          </w:p>
        </w:tc>
        <w:tc>
          <w:tcPr>
            <w:tcW w:w="3791" w:type="dxa"/>
          </w:tcPr>
          <w:p w:rsidR="00194671" w:rsidRPr="00194671" w:rsidRDefault="00194671" w:rsidP="009A3659">
            <w:pPr>
              <w:widowControl w:val="0"/>
              <w:spacing w:after="349" w:line="360" w:lineRule="auto"/>
              <w:ind w:left="20" w:right="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 xml:space="preserve">В школе созданы условия для профессиональной адаптации молодых специалистов в коллективе. Они  вовлечены во все сферы школьной жизни. Организовано наставничество. Формы работы с молодыми  специалистами разнообразны: консультации по вопросам работы со школьной документацией,  </w:t>
            </w:r>
            <w:proofErr w:type="spellStart"/>
            <w:r w:rsidRPr="00194671">
              <w:rPr>
                <w:rFonts w:ascii="Times New Roman" w:eastAsia="Times New Roman" w:hAnsi="Times New Roman" w:cs="Times New Roman"/>
                <w:color w:val="000000"/>
                <w:sz w:val="20"/>
                <w:szCs w:val="20"/>
                <w:lang w:eastAsia="ru-RU" w:bidi="ru-RU"/>
              </w:rPr>
              <w:t>взаимопосещение</w:t>
            </w:r>
            <w:proofErr w:type="spellEnd"/>
            <w:r w:rsidRPr="00194671">
              <w:rPr>
                <w:rFonts w:ascii="Times New Roman" w:eastAsia="Times New Roman" w:hAnsi="Times New Roman" w:cs="Times New Roman"/>
                <w:color w:val="000000"/>
                <w:sz w:val="20"/>
                <w:szCs w:val="20"/>
                <w:lang w:eastAsia="ru-RU" w:bidi="ru-RU"/>
              </w:rPr>
              <w:t xml:space="preserve"> уроков. Учителя активно участвует в работе педсоветов, семинаров, методических дней, проводит открытые уроки и внеклассные мероприятия.</w:t>
            </w:r>
          </w:p>
        </w:tc>
      </w:tr>
      <w:tr w:rsidR="00194671" w:rsidRPr="00194671" w:rsidTr="0023044A">
        <w:tc>
          <w:tcPr>
            <w:tcW w:w="1844" w:type="dxa"/>
          </w:tcPr>
          <w:p w:rsidR="00194671" w:rsidRPr="00194671" w:rsidRDefault="00194671" w:rsidP="009A3659">
            <w:pPr>
              <w:widowControl w:val="0"/>
              <w:spacing w:after="349" w:line="360" w:lineRule="auto"/>
              <w:ind w:left="20" w:right="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Педагогический стаж до 5 лет</w:t>
            </w:r>
          </w:p>
        </w:tc>
        <w:tc>
          <w:tcPr>
            <w:tcW w:w="1559" w:type="dxa"/>
          </w:tcPr>
          <w:p w:rsidR="00194671" w:rsidRPr="00194671" w:rsidRDefault="009A3659" w:rsidP="009A3659">
            <w:pPr>
              <w:widowControl w:val="0"/>
              <w:spacing w:after="349" w:line="360" w:lineRule="auto"/>
              <w:ind w:right="2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6 чел.  </w:t>
            </w:r>
            <w:r w:rsidR="00194671" w:rsidRPr="00194671">
              <w:rPr>
                <w:rFonts w:ascii="Times New Roman" w:eastAsia="Times New Roman" w:hAnsi="Times New Roman" w:cs="Times New Roman"/>
                <w:color w:val="000000"/>
                <w:sz w:val="20"/>
                <w:szCs w:val="20"/>
                <w:lang w:eastAsia="ru-RU" w:bidi="ru-RU"/>
              </w:rPr>
              <w:t>11,5 %</w:t>
            </w:r>
          </w:p>
        </w:tc>
        <w:tc>
          <w:tcPr>
            <w:tcW w:w="1418" w:type="dxa"/>
          </w:tcPr>
          <w:p w:rsidR="00194671" w:rsidRPr="00194671" w:rsidRDefault="00194671" w:rsidP="009A3659">
            <w:pPr>
              <w:widowControl w:val="0"/>
              <w:spacing w:after="349" w:line="360" w:lineRule="auto"/>
              <w:ind w:right="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9 чел.</w:t>
            </w:r>
            <w:r w:rsidR="009A3659">
              <w:rPr>
                <w:rFonts w:ascii="Times New Roman" w:eastAsia="Times New Roman" w:hAnsi="Times New Roman" w:cs="Times New Roman"/>
                <w:color w:val="000000"/>
                <w:sz w:val="20"/>
                <w:szCs w:val="20"/>
                <w:lang w:eastAsia="ru-RU" w:bidi="ru-RU"/>
              </w:rPr>
              <w:t xml:space="preserve">  </w:t>
            </w:r>
            <w:r w:rsidRPr="00194671">
              <w:rPr>
                <w:rFonts w:ascii="Times New Roman" w:eastAsia="Times New Roman" w:hAnsi="Times New Roman" w:cs="Times New Roman"/>
                <w:color w:val="000000"/>
                <w:sz w:val="20"/>
                <w:szCs w:val="20"/>
                <w:lang w:eastAsia="ru-RU" w:bidi="ru-RU"/>
              </w:rPr>
              <w:t>16,6 %</w:t>
            </w:r>
          </w:p>
        </w:tc>
        <w:tc>
          <w:tcPr>
            <w:tcW w:w="1702" w:type="dxa"/>
          </w:tcPr>
          <w:p w:rsidR="00194671" w:rsidRPr="00194671" w:rsidRDefault="00194671" w:rsidP="009A3659">
            <w:pPr>
              <w:widowControl w:val="0"/>
              <w:spacing w:after="349" w:line="360" w:lineRule="auto"/>
              <w:ind w:right="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11 чел.18,6 %</w:t>
            </w:r>
          </w:p>
          <w:p w:rsidR="00194671" w:rsidRPr="00194671" w:rsidRDefault="00194671" w:rsidP="00194671">
            <w:pPr>
              <w:widowControl w:val="0"/>
              <w:spacing w:after="349" w:line="360" w:lineRule="auto"/>
              <w:ind w:left="20" w:right="20" w:firstLine="700"/>
              <w:rPr>
                <w:rFonts w:ascii="Times New Roman" w:eastAsia="Times New Roman" w:hAnsi="Times New Roman" w:cs="Times New Roman"/>
                <w:color w:val="000000"/>
                <w:sz w:val="20"/>
                <w:szCs w:val="20"/>
                <w:lang w:eastAsia="ru-RU" w:bidi="ru-RU"/>
              </w:rPr>
            </w:pPr>
          </w:p>
        </w:tc>
        <w:tc>
          <w:tcPr>
            <w:tcW w:w="3791" w:type="dxa"/>
          </w:tcPr>
          <w:p w:rsidR="00194671" w:rsidRPr="00194671" w:rsidRDefault="00194671" w:rsidP="00194671">
            <w:pPr>
              <w:widowControl w:val="0"/>
              <w:spacing w:after="349" w:line="360" w:lineRule="auto"/>
              <w:ind w:left="20" w:right="20" w:firstLine="700"/>
              <w:rPr>
                <w:rFonts w:ascii="Times New Roman" w:eastAsia="Times New Roman" w:hAnsi="Times New Roman" w:cs="Times New Roman"/>
                <w:color w:val="000000"/>
                <w:sz w:val="20"/>
                <w:szCs w:val="20"/>
                <w:lang w:eastAsia="ru-RU" w:bidi="ru-RU"/>
              </w:rPr>
            </w:pPr>
          </w:p>
        </w:tc>
      </w:tr>
      <w:tr w:rsidR="00194671" w:rsidRPr="00194671" w:rsidTr="0023044A">
        <w:tc>
          <w:tcPr>
            <w:tcW w:w="1844" w:type="dxa"/>
          </w:tcPr>
          <w:p w:rsidR="00194671" w:rsidRPr="00194671" w:rsidRDefault="00194671" w:rsidP="009A3659">
            <w:pPr>
              <w:widowControl w:val="0"/>
              <w:spacing w:after="349" w:line="360" w:lineRule="auto"/>
              <w:ind w:left="20" w:right="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Педагогический стаж свыше 30 лет</w:t>
            </w:r>
          </w:p>
        </w:tc>
        <w:tc>
          <w:tcPr>
            <w:tcW w:w="1559" w:type="dxa"/>
          </w:tcPr>
          <w:p w:rsidR="00194671" w:rsidRPr="00194671" w:rsidRDefault="009A3659" w:rsidP="009A3659">
            <w:pPr>
              <w:widowControl w:val="0"/>
              <w:spacing w:after="349" w:line="360" w:lineRule="auto"/>
              <w:ind w:left="20" w:right="20" w:hanging="2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15 чел.  </w:t>
            </w:r>
            <w:r w:rsidR="00194671" w:rsidRPr="00194671">
              <w:rPr>
                <w:rFonts w:ascii="Times New Roman" w:eastAsia="Times New Roman" w:hAnsi="Times New Roman" w:cs="Times New Roman"/>
                <w:color w:val="000000"/>
                <w:sz w:val="20"/>
                <w:szCs w:val="20"/>
                <w:lang w:eastAsia="ru-RU" w:bidi="ru-RU"/>
              </w:rPr>
              <w:t>28,8 %</w:t>
            </w:r>
          </w:p>
          <w:p w:rsidR="00194671" w:rsidRPr="00194671" w:rsidRDefault="00194671" w:rsidP="009A3659">
            <w:pPr>
              <w:widowControl w:val="0"/>
              <w:spacing w:after="349" w:line="360" w:lineRule="auto"/>
              <w:ind w:left="20" w:right="20" w:hanging="20"/>
              <w:rPr>
                <w:rFonts w:ascii="Times New Roman" w:eastAsia="Times New Roman" w:hAnsi="Times New Roman" w:cs="Times New Roman"/>
                <w:color w:val="000000"/>
                <w:sz w:val="20"/>
                <w:szCs w:val="20"/>
                <w:lang w:eastAsia="ru-RU" w:bidi="ru-RU"/>
              </w:rPr>
            </w:pPr>
          </w:p>
        </w:tc>
        <w:tc>
          <w:tcPr>
            <w:tcW w:w="1418" w:type="dxa"/>
          </w:tcPr>
          <w:p w:rsidR="00194671" w:rsidRPr="00194671" w:rsidRDefault="009A3659" w:rsidP="009A3659">
            <w:pPr>
              <w:widowControl w:val="0"/>
              <w:spacing w:after="349" w:line="360" w:lineRule="auto"/>
              <w:ind w:left="20" w:right="20" w:hanging="2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18 чел.  </w:t>
            </w:r>
            <w:r w:rsidR="00194671" w:rsidRPr="00194671">
              <w:rPr>
                <w:rFonts w:ascii="Times New Roman" w:eastAsia="Times New Roman" w:hAnsi="Times New Roman" w:cs="Times New Roman"/>
                <w:color w:val="000000"/>
                <w:sz w:val="20"/>
                <w:szCs w:val="20"/>
                <w:lang w:eastAsia="ru-RU" w:bidi="ru-RU"/>
              </w:rPr>
              <w:t>33,3 %</w:t>
            </w:r>
          </w:p>
        </w:tc>
        <w:tc>
          <w:tcPr>
            <w:tcW w:w="1702" w:type="dxa"/>
          </w:tcPr>
          <w:p w:rsidR="00194671" w:rsidRPr="00194671" w:rsidRDefault="009A3659" w:rsidP="009A3659">
            <w:pPr>
              <w:widowControl w:val="0"/>
              <w:spacing w:after="349" w:line="360" w:lineRule="auto"/>
              <w:ind w:left="20" w:right="20" w:hanging="2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19 чел  </w:t>
            </w:r>
            <w:r w:rsidR="00194671" w:rsidRPr="00194671">
              <w:rPr>
                <w:rFonts w:ascii="Times New Roman" w:eastAsia="Times New Roman" w:hAnsi="Times New Roman" w:cs="Times New Roman"/>
                <w:color w:val="000000"/>
                <w:sz w:val="20"/>
                <w:szCs w:val="20"/>
                <w:lang w:eastAsia="ru-RU" w:bidi="ru-RU"/>
              </w:rPr>
              <w:t>32,2 %</w:t>
            </w:r>
          </w:p>
          <w:p w:rsidR="00194671" w:rsidRPr="00194671" w:rsidRDefault="00194671" w:rsidP="009A3659">
            <w:pPr>
              <w:widowControl w:val="0"/>
              <w:spacing w:after="349" w:line="360" w:lineRule="auto"/>
              <w:ind w:left="20" w:right="20" w:hanging="20"/>
              <w:rPr>
                <w:rFonts w:ascii="Times New Roman" w:eastAsia="Times New Roman" w:hAnsi="Times New Roman" w:cs="Times New Roman"/>
                <w:color w:val="000000"/>
                <w:sz w:val="20"/>
                <w:szCs w:val="20"/>
                <w:lang w:eastAsia="ru-RU" w:bidi="ru-RU"/>
              </w:rPr>
            </w:pPr>
          </w:p>
          <w:p w:rsidR="00194671" w:rsidRPr="00194671" w:rsidRDefault="00194671" w:rsidP="009A3659">
            <w:pPr>
              <w:widowControl w:val="0"/>
              <w:spacing w:after="349" w:line="360" w:lineRule="auto"/>
              <w:ind w:left="20" w:right="20" w:hanging="20"/>
              <w:rPr>
                <w:rFonts w:ascii="Times New Roman" w:eastAsia="Times New Roman" w:hAnsi="Times New Roman" w:cs="Times New Roman"/>
                <w:color w:val="000000"/>
                <w:sz w:val="20"/>
                <w:szCs w:val="20"/>
                <w:lang w:eastAsia="ru-RU" w:bidi="ru-RU"/>
              </w:rPr>
            </w:pPr>
          </w:p>
        </w:tc>
        <w:tc>
          <w:tcPr>
            <w:tcW w:w="3791" w:type="dxa"/>
          </w:tcPr>
          <w:p w:rsidR="00194671" w:rsidRPr="00194671" w:rsidRDefault="00194671" w:rsidP="00194671">
            <w:pPr>
              <w:widowControl w:val="0"/>
              <w:spacing w:after="349" w:line="360" w:lineRule="auto"/>
              <w:ind w:left="20" w:right="20" w:firstLine="700"/>
              <w:rPr>
                <w:rFonts w:ascii="Times New Roman" w:eastAsia="Times New Roman" w:hAnsi="Times New Roman" w:cs="Times New Roman"/>
                <w:color w:val="000000"/>
                <w:sz w:val="20"/>
                <w:szCs w:val="20"/>
                <w:lang w:eastAsia="ru-RU" w:bidi="ru-RU"/>
              </w:rPr>
            </w:pPr>
          </w:p>
        </w:tc>
      </w:tr>
      <w:tr w:rsidR="00194671" w:rsidRPr="00194671" w:rsidTr="0023044A">
        <w:tc>
          <w:tcPr>
            <w:tcW w:w="1844" w:type="dxa"/>
          </w:tcPr>
          <w:p w:rsidR="00194671" w:rsidRPr="00194671" w:rsidRDefault="00194671" w:rsidP="009A3659">
            <w:pPr>
              <w:widowControl w:val="0"/>
              <w:spacing w:after="349" w:line="360" w:lineRule="auto"/>
              <w:ind w:left="20" w:right="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 xml:space="preserve"> Педагоги в возрасте от 55 лет</w:t>
            </w:r>
          </w:p>
        </w:tc>
        <w:tc>
          <w:tcPr>
            <w:tcW w:w="1559" w:type="dxa"/>
          </w:tcPr>
          <w:p w:rsidR="00194671" w:rsidRPr="00194671" w:rsidRDefault="00194671" w:rsidP="009A3659">
            <w:pPr>
              <w:widowControl w:val="0"/>
              <w:spacing w:after="349" w:line="360" w:lineRule="auto"/>
              <w:ind w:left="20" w:right="20" w:firstLine="155"/>
              <w:rPr>
                <w:rFonts w:ascii="Times New Roman" w:eastAsia="Times New Roman" w:hAnsi="Times New Roman" w:cs="Times New Roman"/>
                <w:color w:val="000000"/>
                <w:sz w:val="20"/>
                <w:szCs w:val="20"/>
                <w:lang w:eastAsia="ru-RU" w:bidi="ru-RU"/>
              </w:rPr>
            </w:pPr>
          </w:p>
          <w:p w:rsidR="00194671" w:rsidRPr="00194671" w:rsidRDefault="00194671" w:rsidP="009A3659">
            <w:pPr>
              <w:widowControl w:val="0"/>
              <w:spacing w:after="349" w:line="360" w:lineRule="auto"/>
              <w:ind w:left="20" w:right="20" w:firstLine="155"/>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lastRenderedPageBreak/>
              <w:t>12 чел.</w:t>
            </w:r>
          </w:p>
          <w:p w:rsidR="00194671" w:rsidRPr="00194671" w:rsidRDefault="00194671" w:rsidP="009A3659">
            <w:pPr>
              <w:widowControl w:val="0"/>
              <w:spacing w:after="349" w:line="360" w:lineRule="auto"/>
              <w:ind w:left="20" w:right="20" w:firstLine="155"/>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23%</w:t>
            </w:r>
          </w:p>
        </w:tc>
        <w:tc>
          <w:tcPr>
            <w:tcW w:w="1418" w:type="dxa"/>
          </w:tcPr>
          <w:p w:rsidR="00194671" w:rsidRPr="00194671" w:rsidRDefault="00194671" w:rsidP="009A3659">
            <w:pPr>
              <w:widowControl w:val="0"/>
              <w:spacing w:after="349" w:line="360" w:lineRule="auto"/>
              <w:ind w:left="20" w:right="20" w:firstLine="155"/>
              <w:rPr>
                <w:rFonts w:ascii="Times New Roman" w:eastAsia="Times New Roman" w:hAnsi="Times New Roman" w:cs="Times New Roman"/>
                <w:color w:val="000000"/>
                <w:sz w:val="20"/>
                <w:szCs w:val="20"/>
                <w:lang w:eastAsia="ru-RU" w:bidi="ru-RU"/>
              </w:rPr>
            </w:pPr>
          </w:p>
          <w:p w:rsidR="00194671" w:rsidRPr="00194671" w:rsidRDefault="00194671" w:rsidP="009A3659">
            <w:pPr>
              <w:widowControl w:val="0"/>
              <w:spacing w:after="349" w:line="360" w:lineRule="auto"/>
              <w:ind w:left="20" w:right="20" w:firstLine="155"/>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lastRenderedPageBreak/>
              <w:t>15 чел.</w:t>
            </w:r>
          </w:p>
          <w:p w:rsidR="00194671" w:rsidRPr="00194671" w:rsidRDefault="00194671" w:rsidP="009A3659">
            <w:pPr>
              <w:widowControl w:val="0"/>
              <w:spacing w:after="349" w:line="360" w:lineRule="auto"/>
              <w:ind w:left="20" w:right="20" w:firstLine="155"/>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27.8 %</w:t>
            </w:r>
          </w:p>
        </w:tc>
        <w:tc>
          <w:tcPr>
            <w:tcW w:w="1702" w:type="dxa"/>
          </w:tcPr>
          <w:p w:rsidR="00194671" w:rsidRPr="00194671" w:rsidRDefault="00194671" w:rsidP="009A3659">
            <w:pPr>
              <w:widowControl w:val="0"/>
              <w:spacing w:after="349" w:line="360" w:lineRule="auto"/>
              <w:ind w:left="20" w:right="20" w:firstLine="155"/>
              <w:rPr>
                <w:rFonts w:ascii="Times New Roman" w:eastAsia="Times New Roman" w:hAnsi="Times New Roman" w:cs="Times New Roman"/>
                <w:color w:val="000000"/>
                <w:sz w:val="20"/>
                <w:szCs w:val="20"/>
                <w:lang w:eastAsia="ru-RU" w:bidi="ru-RU"/>
              </w:rPr>
            </w:pPr>
          </w:p>
          <w:p w:rsidR="00194671" w:rsidRPr="00194671" w:rsidRDefault="00194671" w:rsidP="009A3659">
            <w:pPr>
              <w:widowControl w:val="0"/>
              <w:spacing w:after="349" w:line="360" w:lineRule="auto"/>
              <w:ind w:left="20" w:right="20" w:firstLine="155"/>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lastRenderedPageBreak/>
              <w:t>17 чел.</w:t>
            </w:r>
          </w:p>
          <w:p w:rsidR="00194671" w:rsidRPr="00194671" w:rsidRDefault="00194671" w:rsidP="009A3659">
            <w:pPr>
              <w:widowControl w:val="0"/>
              <w:spacing w:after="349" w:line="360" w:lineRule="auto"/>
              <w:ind w:left="20" w:right="20" w:firstLine="155"/>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28,8 %</w:t>
            </w:r>
          </w:p>
        </w:tc>
        <w:tc>
          <w:tcPr>
            <w:tcW w:w="3791" w:type="dxa"/>
          </w:tcPr>
          <w:p w:rsidR="00194671" w:rsidRPr="00194671" w:rsidRDefault="00194671" w:rsidP="009A3659">
            <w:pPr>
              <w:widowControl w:val="0"/>
              <w:spacing w:after="349" w:line="360" w:lineRule="auto"/>
              <w:ind w:left="20" w:right="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lastRenderedPageBreak/>
              <w:t xml:space="preserve">Данная категория учителей имеет большой опыт, является наставниками </w:t>
            </w:r>
            <w:r w:rsidRPr="00194671">
              <w:rPr>
                <w:rFonts w:ascii="Times New Roman" w:eastAsia="Times New Roman" w:hAnsi="Times New Roman" w:cs="Times New Roman"/>
                <w:color w:val="000000"/>
                <w:sz w:val="20"/>
                <w:szCs w:val="20"/>
                <w:lang w:eastAsia="ru-RU" w:bidi="ru-RU"/>
              </w:rPr>
              <w:lastRenderedPageBreak/>
              <w:t>молодых учителей.</w:t>
            </w:r>
          </w:p>
        </w:tc>
      </w:tr>
      <w:tr w:rsidR="00194671" w:rsidRPr="00194671" w:rsidTr="0023044A">
        <w:trPr>
          <w:trHeight w:val="2228"/>
        </w:trPr>
        <w:tc>
          <w:tcPr>
            <w:tcW w:w="1844" w:type="dxa"/>
          </w:tcPr>
          <w:p w:rsidR="00194671" w:rsidRPr="00194671" w:rsidRDefault="00194671" w:rsidP="009A3659">
            <w:pPr>
              <w:widowControl w:val="0"/>
              <w:spacing w:after="349" w:line="360" w:lineRule="auto"/>
              <w:ind w:left="20" w:right="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lastRenderedPageBreak/>
              <w:t xml:space="preserve">Адресное обучение по </w:t>
            </w:r>
            <w:proofErr w:type="gramStart"/>
            <w:r w:rsidRPr="00194671">
              <w:rPr>
                <w:rFonts w:ascii="Times New Roman" w:eastAsia="Times New Roman" w:hAnsi="Times New Roman" w:cs="Times New Roman"/>
                <w:color w:val="000000"/>
                <w:sz w:val="20"/>
                <w:szCs w:val="20"/>
                <w:lang w:eastAsia="ru-RU" w:bidi="ru-RU"/>
              </w:rPr>
              <w:t>ДОП</w:t>
            </w:r>
            <w:proofErr w:type="gramEnd"/>
            <w:r w:rsidR="009A3659">
              <w:rPr>
                <w:rFonts w:ascii="Times New Roman" w:eastAsia="Times New Roman" w:hAnsi="Times New Roman" w:cs="Times New Roman"/>
                <w:color w:val="000000"/>
                <w:sz w:val="20"/>
                <w:szCs w:val="20"/>
                <w:lang w:eastAsia="ru-RU" w:bidi="ru-RU"/>
              </w:rPr>
              <w:t xml:space="preserve"> </w:t>
            </w:r>
            <w:r w:rsidRPr="00194671">
              <w:rPr>
                <w:rFonts w:ascii="Times New Roman" w:eastAsia="Times New Roman" w:hAnsi="Times New Roman" w:cs="Times New Roman"/>
                <w:color w:val="000000"/>
                <w:sz w:val="20"/>
                <w:szCs w:val="20"/>
                <w:lang w:eastAsia="ru-RU" w:bidi="ru-RU"/>
              </w:rPr>
              <w:t>с учетом профессиональных дефицитов педагогов</w:t>
            </w:r>
          </w:p>
        </w:tc>
        <w:tc>
          <w:tcPr>
            <w:tcW w:w="1559" w:type="dxa"/>
          </w:tcPr>
          <w:p w:rsidR="00194671" w:rsidRPr="00194671" w:rsidRDefault="009A3659" w:rsidP="009A3659">
            <w:pPr>
              <w:widowControl w:val="0"/>
              <w:spacing w:after="349" w:line="360" w:lineRule="auto"/>
              <w:ind w:right="2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КПК – 34 </w:t>
            </w:r>
            <w:r w:rsidR="00194671" w:rsidRPr="00194671">
              <w:rPr>
                <w:rFonts w:ascii="Times New Roman" w:eastAsia="Times New Roman" w:hAnsi="Times New Roman" w:cs="Times New Roman"/>
                <w:color w:val="000000"/>
                <w:sz w:val="20"/>
                <w:szCs w:val="20"/>
                <w:lang w:eastAsia="ru-RU" w:bidi="ru-RU"/>
              </w:rPr>
              <w:t>чел.</w:t>
            </w:r>
            <w:r>
              <w:rPr>
                <w:rFonts w:ascii="Times New Roman" w:eastAsia="Times New Roman" w:hAnsi="Times New Roman" w:cs="Times New Roman"/>
                <w:color w:val="000000"/>
                <w:sz w:val="20"/>
                <w:szCs w:val="20"/>
                <w:lang w:eastAsia="ru-RU" w:bidi="ru-RU"/>
              </w:rPr>
              <w:t xml:space="preserve">  </w:t>
            </w:r>
            <w:r w:rsidR="00194671" w:rsidRPr="00194671">
              <w:rPr>
                <w:rFonts w:ascii="Times New Roman" w:eastAsia="Times New Roman" w:hAnsi="Times New Roman" w:cs="Times New Roman"/>
                <w:color w:val="000000"/>
                <w:sz w:val="20"/>
                <w:szCs w:val="20"/>
                <w:lang w:eastAsia="ru-RU" w:bidi="ru-RU"/>
              </w:rPr>
              <w:t>65,4 %</w:t>
            </w:r>
          </w:p>
        </w:tc>
        <w:tc>
          <w:tcPr>
            <w:tcW w:w="1418" w:type="dxa"/>
          </w:tcPr>
          <w:p w:rsidR="00194671" w:rsidRPr="00194671" w:rsidRDefault="00194671" w:rsidP="009A3659">
            <w:pPr>
              <w:widowControl w:val="0"/>
              <w:spacing w:after="349" w:line="360" w:lineRule="auto"/>
              <w:ind w:right="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КПК - 32 чел.</w:t>
            </w:r>
            <w:r w:rsidR="009A3659">
              <w:rPr>
                <w:rFonts w:ascii="Times New Roman" w:eastAsia="Times New Roman" w:hAnsi="Times New Roman" w:cs="Times New Roman"/>
                <w:color w:val="000000"/>
                <w:sz w:val="20"/>
                <w:szCs w:val="20"/>
                <w:lang w:eastAsia="ru-RU" w:bidi="ru-RU"/>
              </w:rPr>
              <w:t xml:space="preserve"> </w:t>
            </w:r>
            <w:r w:rsidRPr="00194671">
              <w:rPr>
                <w:rFonts w:ascii="Times New Roman" w:eastAsia="Times New Roman" w:hAnsi="Times New Roman" w:cs="Times New Roman"/>
                <w:color w:val="000000"/>
                <w:sz w:val="20"/>
                <w:szCs w:val="20"/>
                <w:lang w:eastAsia="ru-RU" w:bidi="ru-RU"/>
              </w:rPr>
              <w:t>59,3 %</w:t>
            </w:r>
          </w:p>
        </w:tc>
        <w:tc>
          <w:tcPr>
            <w:tcW w:w="1702" w:type="dxa"/>
          </w:tcPr>
          <w:p w:rsidR="00194671" w:rsidRPr="00194671" w:rsidRDefault="00C61525" w:rsidP="00C61525">
            <w:pPr>
              <w:widowControl w:val="0"/>
              <w:spacing w:after="349" w:line="360" w:lineRule="auto"/>
              <w:ind w:right="2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КПК – 40 чел. </w:t>
            </w:r>
            <w:r w:rsidR="00194671" w:rsidRPr="00194671">
              <w:rPr>
                <w:rFonts w:ascii="Times New Roman" w:eastAsia="Times New Roman" w:hAnsi="Times New Roman" w:cs="Times New Roman"/>
                <w:color w:val="000000"/>
                <w:sz w:val="20"/>
                <w:szCs w:val="20"/>
                <w:lang w:eastAsia="ru-RU" w:bidi="ru-RU"/>
              </w:rPr>
              <w:t>67,8 %</w:t>
            </w:r>
          </w:p>
        </w:tc>
        <w:tc>
          <w:tcPr>
            <w:tcW w:w="3791" w:type="dxa"/>
          </w:tcPr>
          <w:p w:rsidR="00194671" w:rsidRPr="00194671" w:rsidRDefault="00194671" w:rsidP="009A3659">
            <w:pPr>
              <w:widowControl w:val="0"/>
              <w:spacing w:after="349" w:line="360" w:lineRule="auto"/>
              <w:ind w:left="20" w:right="20"/>
              <w:rPr>
                <w:rFonts w:ascii="Times New Roman" w:eastAsia="Times New Roman" w:hAnsi="Times New Roman" w:cs="Times New Roman"/>
                <w:color w:val="000000"/>
                <w:sz w:val="20"/>
                <w:szCs w:val="20"/>
                <w:lang w:eastAsia="ru-RU" w:bidi="ru-RU"/>
              </w:rPr>
            </w:pPr>
            <w:r w:rsidRPr="00194671">
              <w:rPr>
                <w:rFonts w:ascii="Times New Roman" w:eastAsia="Times New Roman" w:hAnsi="Times New Roman" w:cs="Times New Roman"/>
                <w:color w:val="000000"/>
                <w:sz w:val="20"/>
                <w:szCs w:val="20"/>
                <w:lang w:eastAsia="ru-RU" w:bidi="ru-RU"/>
              </w:rPr>
              <w:t>Курсовая подготовка осуществлялась   с целью обновления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w:t>
            </w:r>
          </w:p>
        </w:tc>
      </w:tr>
    </w:tbl>
    <w:p w:rsidR="006E12FC" w:rsidRDefault="006E12FC" w:rsidP="00194671">
      <w:pPr>
        <w:widowControl w:val="0"/>
        <w:spacing w:after="349" w:line="360" w:lineRule="auto"/>
        <w:ind w:left="20" w:right="20" w:firstLine="700"/>
        <w:rPr>
          <w:rFonts w:ascii="Times New Roman" w:eastAsia="Times New Roman" w:hAnsi="Times New Roman" w:cs="Times New Roman"/>
          <w:color w:val="000000"/>
          <w:sz w:val="26"/>
          <w:szCs w:val="26"/>
          <w:lang w:eastAsia="ru-RU" w:bidi="ru-RU"/>
        </w:rPr>
      </w:pPr>
    </w:p>
    <w:p w:rsidR="006E12FC" w:rsidRPr="006E12FC" w:rsidRDefault="006E12FC" w:rsidP="006E12FC">
      <w:pPr>
        <w:widowControl w:val="0"/>
        <w:spacing w:after="349" w:line="360" w:lineRule="auto"/>
        <w:ind w:left="20" w:right="20" w:firstLine="700"/>
        <w:rPr>
          <w:rFonts w:ascii="Times New Roman" w:eastAsia="Times New Roman" w:hAnsi="Times New Roman" w:cs="Times New Roman"/>
          <w:color w:val="000000"/>
          <w:sz w:val="26"/>
          <w:szCs w:val="26"/>
          <w:lang w:eastAsia="ru-RU" w:bidi="ru-RU"/>
        </w:rPr>
      </w:pPr>
      <w:r w:rsidRPr="006E12FC">
        <w:rPr>
          <w:rFonts w:ascii="Times New Roman" w:eastAsia="Times New Roman" w:hAnsi="Times New Roman" w:cs="Times New Roman"/>
          <w:color w:val="000000"/>
          <w:sz w:val="26"/>
          <w:szCs w:val="26"/>
          <w:lang w:eastAsia="ru-RU" w:bidi="ru-RU"/>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6E12FC" w:rsidRPr="006E12FC" w:rsidRDefault="006E12FC" w:rsidP="006E12FC">
      <w:pPr>
        <w:widowControl w:val="0"/>
        <w:spacing w:after="349" w:line="360" w:lineRule="auto"/>
        <w:ind w:left="20" w:right="20" w:firstLine="700"/>
        <w:rPr>
          <w:rFonts w:ascii="Times New Roman" w:eastAsia="Times New Roman" w:hAnsi="Times New Roman" w:cs="Times New Roman"/>
          <w:b/>
          <w:bCs/>
          <w:i/>
          <w:iCs/>
          <w:color w:val="000000"/>
          <w:sz w:val="26"/>
          <w:szCs w:val="26"/>
          <w:lang w:eastAsia="ru-RU" w:bidi="ru-RU"/>
        </w:rPr>
      </w:pPr>
      <w:r w:rsidRPr="006E12FC">
        <w:rPr>
          <w:rFonts w:ascii="Times New Roman" w:eastAsia="Times New Roman" w:hAnsi="Times New Roman" w:cs="Times New Roman"/>
          <w:b/>
          <w:bCs/>
          <w:i/>
          <w:iCs/>
          <w:color w:val="000000"/>
          <w:sz w:val="26"/>
          <w:szCs w:val="26"/>
          <w:lang w:eastAsia="ru-RU" w:bidi="ru-RU"/>
        </w:rPr>
        <w:t xml:space="preserve"> Профессиональное развитие и повышение квалификации педагогических работников.</w:t>
      </w:r>
    </w:p>
    <w:p w:rsidR="006E12FC" w:rsidRDefault="006E12FC" w:rsidP="006E12FC">
      <w:pPr>
        <w:widowControl w:val="0"/>
        <w:spacing w:after="349" w:line="360" w:lineRule="auto"/>
        <w:ind w:left="20" w:right="20" w:firstLine="700"/>
        <w:rPr>
          <w:rFonts w:ascii="Times New Roman" w:eastAsia="Times New Roman" w:hAnsi="Times New Roman" w:cs="Times New Roman"/>
          <w:color w:val="000000"/>
          <w:sz w:val="26"/>
          <w:szCs w:val="26"/>
          <w:lang w:eastAsia="ru-RU" w:bidi="ru-RU"/>
        </w:rPr>
      </w:pPr>
      <w:r w:rsidRPr="006E12FC">
        <w:rPr>
          <w:rFonts w:ascii="Times New Roman" w:eastAsia="Times New Roman" w:hAnsi="Times New Roman" w:cs="Times New Roman"/>
          <w:color w:val="000000"/>
          <w:sz w:val="26"/>
          <w:szCs w:val="26"/>
          <w:lang w:eastAsia="ru-RU" w:bidi="ru-RU"/>
        </w:rPr>
        <w:t>Основным условием формирования и наращивания необходимого и достаточного кадр</w:t>
      </w:r>
      <w:r>
        <w:rPr>
          <w:rFonts w:ascii="Times New Roman" w:eastAsia="Times New Roman" w:hAnsi="Times New Roman" w:cs="Times New Roman"/>
          <w:color w:val="000000"/>
          <w:sz w:val="26"/>
          <w:szCs w:val="26"/>
          <w:lang w:eastAsia="ru-RU" w:bidi="ru-RU"/>
        </w:rPr>
        <w:t xml:space="preserve">ового потенциала МБОУ «СОШ №4 </w:t>
      </w:r>
      <w:proofErr w:type="spellStart"/>
      <w:r>
        <w:rPr>
          <w:rFonts w:ascii="Times New Roman" w:eastAsia="Times New Roman" w:hAnsi="Times New Roman" w:cs="Times New Roman"/>
          <w:color w:val="000000"/>
          <w:sz w:val="26"/>
          <w:szCs w:val="26"/>
          <w:lang w:eastAsia="ru-RU" w:bidi="ru-RU"/>
        </w:rPr>
        <w:t>г</w:t>
      </w:r>
      <w:proofErr w:type="gramStart"/>
      <w:r>
        <w:rPr>
          <w:rFonts w:ascii="Times New Roman" w:eastAsia="Times New Roman" w:hAnsi="Times New Roman" w:cs="Times New Roman"/>
          <w:color w:val="000000"/>
          <w:sz w:val="26"/>
          <w:szCs w:val="26"/>
          <w:lang w:eastAsia="ru-RU" w:bidi="ru-RU"/>
        </w:rPr>
        <w:t>.Т</w:t>
      </w:r>
      <w:proofErr w:type="gramEnd"/>
      <w:r>
        <w:rPr>
          <w:rFonts w:ascii="Times New Roman" w:eastAsia="Times New Roman" w:hAnsi="Times New Roman" w:cs="Times New Roman"/>
          <w:color w:val="000000"/>
          <w:sz w:val="26"/>
          <w:szCs w:val="26"/>
          <w:lang w:eastAsia="ru-RU" w:bidi="ru-RU"/>
        </w:rPr>
        <w:t>осно</w:t>
      </w:r>
      <w:proofErr w:type="spellEnd"/>
      <w:r w:rsidRPr="006E12FC">
        <w:rPr>
          <w:rFonts w:ascii="Times New Roman" w:eastAsia="Times New Roman" w:hAnsi="Times New Roman" w:cs="Times New Roman"/>
          <w:color w:val="000000"/>
          <w:sz w:val="26"/>
          <w:szCs w:val="26"/>
          <w:lang w:eastAsia="ru-RU" w:bidi="ru-RU"/>
        </w:rPr>
        <w:t>» является обеспечение адекватности в соответствии с новыми образовательными реалиями и задачами системы непрерывного педагогического образования, происход</w:t>
      </w:r>
      <w:r w:rsidRPr="006E12FC">
        <w:rPr>
          <w:rFonts w:ascii="Times New Roman" w:eastAsia="Times New Roman" w:hAnsi="Times New Roman" w:cs="Times New Roman"/>
          <w:color w:val="000000"/>
          <w:sz w:val="26"/>
          <w:szCs w:val="26"/>
          <w:u w:val="single"/>
          <w:lang w:eastAsia="ru-RU" w:bidi="ru-RU"/>
        </w:rPr>
        <w:t>ящи</w:t>
      </w:r>
      <w:r w:rsidRPr="006E12FC">
        <w:rPr>
          <w:rFonts w:ascii="Times New Roman" w:eastAsia="Times New Roman" w:hAnsi="Times New Roman" w:cs="Times New Roman"/>
          <w:color w:val="000000"/>
          <w:sz w:val="26"/>
          <w:szCs w:val="26"/>
          <w:lang w:eastAsia="ru-RU" w:bidi="ru-RU"/>
        </w:rPr>
        <w:t>м изменениям в системе образования в целом.</w:t>
      </w:r>
      <w:r>
        <w:rPr>
          <w:rFonts w:ascii="Times New Roman" w:eastAsia="Times New Roman" w:hAnsi="Times New Roman" w:cs="Times New Roman"/>
          <w:color w:val="000000"/>
          <w:sz w:val="26"/>
          <w:szCs w:val="26"/>
          <w:lang w:eastAsia="ru-RU" w:bidi="ru-RU"/>
        </w:rPr>
        <w:t xml:space="preserve">  </w:t>
      </w:r>
      <w:proofErr w:type="gramStart"/>
      <w:r w:rsidRPr="006E12FC">
        <w:rPr>
          <w:rFonts w:ascii="Times New Roman" w:eastAsia="Times New Roman" w:hAnsi="Times New Roman" w:cs="Times New Roman"/>
          <w:color w:val="000000"/>
          <w:sz w:val="26"/>
          <w:szCs w:val="26"/>
          <w:lang w:eastAsia="ru-RU" w:bidi="ru-RU"/>
        </w:rPr>
        <w:t>Профессиональное развитие включает различные формы непрерывного повышения квалификации всех педагогических работников, перспективный график прохождения курсов повышения квалификации, а также графики аттестации кадров на соответствие занимаемой должности и</w:t>
      </w:r>
      <w:r>
        <w:rPr>
          <w:rFonts w:ascii="Times New Roman" w:eastAsia="Times New Roman" w:hAnsi="Times New Roman" w:cs="Times New Roman"/>
          <w:color w:val="000000"/>
          <w:sz w:val="26"/>
          <w:szCs w:val="26"/>
          <w:lang w:eastAsia="ru-RU" w:bidi="ru-RU"/>
        </w:rPr>
        <w:t xml:space="preserve"> </w:t>
      </w:r>
      <w:r w:rsidRPr="006E12FC">
        <w:rPr>
          <w:rFonts w:ascii="Times New Roman" w:eastAsia="Times New Roman" w:hAnsi="Times New Roman" w:cs="Times New Roman"/>
          <w:color w:val="000000"/>
          <w:sz w:val="26"/>
          <w:szCs w:val="26"/>
          <w:lang w:eastAsia="ru-RU" w:bidi="ru-RU"/>
        </w:rPr>
        <w:t xml:space="preserve">квалификационную категорию в соответствии с приказом </w:t>
      </w:r>
      <w:proofErr w:type="spellStart"/>
      <w:r w:rsidRPr="006E12FC">
        <w:rPr>
          <w:rFonts w:ascii="Times New Roman" w:eastAsia="Times New Roman" w:hAnsi="Times New Roman" w:cs="Times New Roman"/>
          <w:color w:val="000000"/>
          <w:sz w:val="26"/>
          <w:szCs w:val="26"/>
          <w:lang w:eastAsia="ru-RU" w:bidi="ru-RU"/>
        </w:rPr>
        <w:t>Минобрнауки</w:t>
      </w:r>
      <w:proofErr w:type="spellEnd"/>
      <w:r w:rsidRPr="006E12FC">
        <w:rPr>
          <w:rFonts w:ascii="Times New Roman" w:eastAsia="Times New Roman" w:hAnsi="Times New Roman" w:cs="Times New Roman"/>
          <w:color w:val="000000"/>
          <w:sz w:val="26"/>
          <w:szCs w:val="26"/>
          <w:lang w:eastAsia="ru-RU" w:bidi="ru-RU"/>
        </w:rPr>
        <w:t xml:space="preserve"> России от 07 апреля 2014 г. № 276 «Об утверждении Порядка проведения аттестации педагогических работников организаций, осуществляющих образовательную </w:t>
      </w:r>
      <w:r w:rsidRPr="006E12FC">
        <w:rPr>
          <w:rFonts w:ascii="Times New Roman" w:eastAsia="Times New Roman" w:hAnsi="Times New Roman" w:cs="Times New Roman"/>
          <w:color w:val="000000"/>
          <w:sz w:val="26"/>
          <w:szCs w:val="26"/>
          <w:lang w:eastAsia="ru-RU" w:bidi="ru-RU"/>
        </w:rPr>
        <w:lastRenderedPageBreak/>
        <w:t>деятельность».</w:t>
      </w:r>
      <w:proofErr w:type="gramEnd"/>
    </w:p>
    <w:p w:rsidR="006E12FC" w:rsidRPr="006E12FC" w:rsidRDefault="006E12FC" w:rsidP="006E12FC">
      <w:pPr>
        <w:widowControl w:val="0"/>
        <w:spacing w:after="349" w:line="360" w:lineRule="auto"/>
        <w:ind w:left="20" w:right="20" w:firstLine="700"/>
        <w:rPr>
          <w:rFonts w:ascii="Times New Roman" w:eastAsia="Times New Roman" w:hAnsi="Times New Roman" w:cs="Times New Roman"/>
          <w:color w:val="000000"/>
          <w:sz w:val="26"/>
          <w:szCs w:val="26"/>
          <w:lang w:eastAsia="ru-RU" w:bidi="ru-RU"/>
        </w:rPr>
      </w:pPr>
      <w:r w:rsidRPr="006E12FC">
        <w:rPr>
          <w:rFonts w:ascii="Times New Roman" w:eastAsia="Times New Roman" w:hAnsi="Times New Roman" w:cs="Times New Roman"/>
          <w:color w:val="000000"/>
          <w:sz w:val="26"/>
          <w:szCs w:val="26"/>
          <w:lang w:eastAsia="ru-RU" w:bidi="ru-RU"/>
        </w:rPr>
        <w:t>При прохождении курсовой подготовки используются различные образовательные организации, имеющие соответствующую лицензию, сформированные на базе образовательных организаций общего, профессионального и дополнительного образования детей, стажёрские площадки, а также дистанционные образовательные ресурсы.</w:t>
      </w:r>
    </w:p>
    <w:p w:rsidR="006E12FC" w:rsidRPr="006E12FC" w:rsidRDefault="006E12FC" w:rsidP="006E12FC">
      <w:pPr>
        <w:widowControl w:val="0"/>
        <w:spacing w:after="349" w:line="360" w:lineRule="auto"/>
        <w:ind w:left="20" w:right="20" w:firstLine="700"/>
        <w:rPr>
          <w:rFonts w:ascii="Times New Roman" w:eastAsia="Times New Roman" w:hAnsi="Times New Roman" w:cs="Times New Roman"/>
          <w:color w:val="000000"/>
          <w:sz w:val="26"/>
          <w:szCs w:val="26"/>
          <w:lang w:eastAsia="ru-RU" w:bidi="ru-RU"/>
        </w:rPr>
      </w:pPr>
      <w:r w:rsidRPr="006E12FC">
        <w:rPr>
          <w:rFonts w:ascii="Times New Roman" w:eastAsia="Times New Roman" w:hAnsi="Times New Roman" w:cs="Times New Roman"/>
          <w:b/>
          <w:bCs/>
          <w:i/>
          <w:iCs/>
          <w:color w:val="000000"/>
          <w:sz w:val="26"/>
          <w:szCs w:val="26"/>
          <w:lang w:eastAsia="ru-RU" w:bidi="ru-RU"/>
        </w:rPr>
        <w:t>Ожидаемый результат повышения квалификации</w:t>
      </w:r>
      <w:r w:rsidRPr="006E12FC">
        <w:rPr>
          <w:rFonts w:ascii="Times New Roman" w:eastAsia="Times New Roman" w:hAnsi="Times New Roman" w:cs="Times New Roman"/>
          <w:color w:val="000000"/>
          <w:sz w:val="26"/>
          <w:szCs w:val="26"/>
          <w:lang w:eastAsia="ru-RU" w:bidi="ru-RU"/>
        </w:rPr>
        <w:t xml:space="preserve"> - профессиональная готовность работников образования к реализации ФГОС:</w:t>
      </w:r>
    </w:p>
    <w:p w:rsidR="006E12FC" w:rsidRPr="006E12FC" w:rsidRDefault="006E12FC" w:rsidP="009578C4">
      <w:pPr>
        <w:widowControl w:val="0"/>
        <w:numPr>
          <w:ilvl w:val="0"/>
          <w:numId w:val="35"/>
        </w:numPr>
        <w:spacing w:after="349" w:line="360" w:lineRule="auto"/>
        <w:ind w:right="20"/>
        <w:rPr>
          <w:rFonts w:ascii="Times New Roman" w:eastAsia="Times New Roman" w:hAnsi="Times New Roman" w:cs="Times New Roman"/>
          <w:color w:val="000000"/>
          <w:sz w:val="26"/>
          <w:szCs w:val="26"/>
          <w:lang w:eastAsia="ru-RU" w:bidi="ru-RU"/>
        </w:rPr>
      </w:pPr>
      <w:r w:rsidRPr="006E12FC">
        <w:rPr>
          <w:rFonts w:ascii="Times New Roman" w:eastAsia="Times New Roman" w:hAnsi="Times New Roman" w:cs="Times New Roman"/>
          <w:color w:val="000000"/>
          <w:sz w:val="26"/>
          <w:szCs w:val="26"/>
          <w:lang w:eastAsia="ru-RU" w:bidi="ru-RU"/>
        </w:rPr>
        <w:t xml:space="preserve"> обеспечение оптимального вхождения работников образования в систему ценностей современного образования;</w:t>
      </w:r>
    </w:p>
    <w:p w:rsidR="006E12FC" w:rsidRPr="006E12FC" w:rsidRDefault="006E12FC" w:rsidP="009578C4">
      <w:pPr>
        <w:widowControl w:val="0"/>
        <w:numPr>
          <w:ilvl w:val="0"/>
          <w:numId w:val="35"/>
        </w:numPr>
        <w:spacing w:after="349" w:line="360" w:lineRule="auto"/>
        <w:ind w:right="20"/>
        <w:rPr>
          <w:rFonts w:ascii="Times New Roman" w:eastAsia="Times New Roman" w:hAnsi="Times New Roman" w:cs="Times New Roman"/>
          <w:color w:val="000000"/>
          <w:sz w:val="26"/>
          <w:szCs w:val="26"/>
          <w:lang w:eastAsia="ru-RU" w:bidi="ru-RU"/>
        </w:rPr>
      </w:pPr>
      <w:r w:rsidRPr="006E12FC">
        <w:rPr>
          <w:rFonts w:ascii="Times New Roman" w:eastAsia="Times New Roman" w:hAnsi="Times New Roman" w:cs="Times New Roman"/>
          <w:color w:val="000000"/>
          <w:sz w:val="26"/>
          <w:szCs w:val="26"/>
          <w:lang w:eastAsia="ru-RU" w:bidi="ru-RU"/>
        </w:rPr>
        <w:t xml:space="preserve"> принятие идеологии ФГОС среднего общего образования;</w:t>
      </w:r>
    </w:p>
    <w:p w:rsidR="006E12FC" w:rsidRPr="006E12FC" w:rsidRDefault="006E12FC" w:rsidP="006E12FC">
      <w:pPr>
        <w:widowControl w:val="0"/>
        <w:spacing w:after="349" w:line="360" w:lineRule="auto"/>
        <w:ind w:left="20" w:right="20" w:firstLine="700"/>
        <w:rPr>
          <w:rFonts w:ascii="Times New Roman" w:eastAsia="Times New Roman" w:hAnsi="Times New Roman" w:cs="Times New Roman"/>
          <w:color w:val="000000"/>
          <w:sz w:val="26"/>
          <w:szCs w:val="26"/>
          <w:lang w:eastAsia="ru-RU" w:bidi="ru-RU"/>
        </w:rPr>
      </w:pPr>
      <w:r w:rsidRPr="006E12FC">
        <w:rPr>
          <w:rFonts w:ascii="Times New Roman" w:eastAsia="Times New Roman" w:hAnsi="Times New Roman" w:cs="Times New Roman"/>
          <w:color w:val="000000"/>
          <w:sz w:val="26"/>
          <w:szCs w:val="26"/>
          <w:lang w:eastAsia="ru-RU" w:bidi="ru-RU"/>
        </w:rPr>
        <w:t>-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E12FC" w:rsidRPr="006E12FC" w:rsidRDefault="006E12FC" w:rsidP="006E12FC">
      <w:pPr>
        <w:widowControl w:val="0"/>
        <w:spacing w:after="349" w:line="360" w:lineRule="auto"/>
        <w:ind w:left="20" w:right="20" w:firstLine="700"/>
        <w:rPr>
          <w:rFonts w:ascii="Times New Roman" w:eastAsia="Times New Roman" w:hAnsi="Times New Roman" w:cs="Times New Roman"/>
          <w:color w:val="000000"/>
          <w:sz w:val="26"/>
          <w:szCs w:val="26"/>
          <w:lang w:eastAsia="ru-RU" w:bidi="ru-RU"/>
        </w:rPr>
      </w:pPr>
      <w:r w:rsidRPr="006E12FC">
        <w:rPr>
          <w:rFonts w:ascii="Times New Roman" w:eastAsia="Times New Roman" w:hAnsi="Times New Roman" w:cs="Times New Roman"/>
          <w:color w:val="000000"/>
          <w:sz w:val="26"/>
          <w:szCs w:val="26"/>
          <w:lang w:eastAsia="ru-RU" w:bidi="ru-RU"/>
        </w:rPr>
        <w:t>овладение учебно-методическими и информационно-методическими ресурсами, необходимыми для успешного решения задач ФГОС.</w:t>
      </w:r>
    </w:p>
    <w:p w:rsidR="006E12FC" w:rsidRPr="006E12FC" w:rsidRDefault="006E12FC" w:rsidP="006E12FC">
      <w:pPr>
        <w:widowControl w:val="0"/>
        <w:spacing w:after="349" w:line="360" w:lineRule="auto"/>
        <w:ind w:left="20" w:right="20" w:firstLine="700"/>
        <w:rPr>
          <w:rFonts w:ascii="Times New Roman" w:eastAsia="Times New Roman" w:hAnsi="Times New Roman" w:cs="Times New Roman"/>
          <w:color w:val="000000"/>
          <w:sz w:val="26"/>
          <w:szCs w:val="26"/>
          <w:lang w:eastAsia="ru-RU" w:bidi="ru-RU"/>
        </w:rPr>
      </w:pPr>
      <w:r w:rsidRPr="006E12FC">
        <w:rPr>
          <w:rFonts w:ascii="Times New Roman" w:eastAsia="Times New Roman" w:hAnsi="Times New Roman" w:cs="Times New Roman"/>
          <w:color w:val="000000"/>
          <w:sz w:val="26"/>
          <w:szCs w:val="26"/>
          <w:lang w:eastAsia="ru-RU" w:bidi="ru-RU"/>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w:t>
      </w:r>
    </w:p>
    <w:p w:rsidR="006E12FC" w:rsidRPr="006E12FC" w:rsidRDefault="006E12FC" w:rsidP="006E12FC">
      <w:pPr>
        <w:widowControl w:val="0"/>
        <w:spacing w:after="349" w:line="360" w:lineRule="auto"/>
        <w:ind w:left="20" w:right="20" w:firstLine="700"/>
        <w:rPr>
          <w:rFonts w:ascii="Times New Roman" w:eastAsia="Times New Roman" w:hAnsi="Times New Roman" w:cs="Times New Roman"/>
          <w:color w:val="000000"/>
          <w:sz w:val="26"/>
          <w:szCs w:val="26"/>
          <w:lang w:eastAsia="ru-RU" w:bidi="ru-RU"/>
        </w:rPr>
      </w:pPr>
      <w:r w:rsidRPr="006E12FC">
        <w:rPr>
          <w:rFonts w:ascii="Times New Roman" w:eastAsia="Times New Roman" w:hAnsi="Times New Roman" w:cs="Times New Roman"/>
          <w:color w:val="000000"/>
          <w:sz w:val="26"/>
          <w:szCs w:val="26"/>
          <w:lang w:eastAsia="ru-RU" w:bidi="ru-RU"/>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w:t>
      </w:r>
      <w:r w:rsidRPr="006E12FC">
        <w:rPr>
          <w:rFonts w:ascii="Times New Roman" w:eastAsia="Times New Roman" w:hAnsi="Times New Roman" w:cs="Times New Roman"/>
          <w:color w:val="000000"/>
          <w:sz w:val="26"/>
          <w:szCs w:val="26"/>
          <w:lang w:eastAsia="ru-RU" w:bidi="ru-RU"/>
        </w:rPr>
        <w:lastRenderedPageBreak/>
        <w:t>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6E12FC" w:rsidRDefault="006E12FC" w:rsidP="006E12FC">
      <w:pPr>
        <w:widowControl w:val="0"/>
        <w:spacing w:after="349" w:line="360" w:lineRule="auto"/>
        <w:ind w:left="20" w:right="20" w:firstLine="700"/>
        <w:rPr>
          <w:rFonts w:ascii="Times New Roman" w:eastAsia="Times New Roman" w:hAnsi="Times New Roman" w:cs="Times New Roman"/>
          <w:color w:val="000000"/>
          <w:sz w:val="26"/>
          <w:szCs w:val="26"/>
          <w:lang w:eastAsia="ru-RU" w:bidi="ru-RU"/>
        </w:rPr>
      </w:pPr>
      <w:r w:rsidRPr="006E12FC">
        <w:rPr>
          <w:rFonts w:ascii="Times New Roman" w:eastAsia="Times New Roman" w:hAnsi="Times New Roman" w:cs="Times New Roman"/>
          <w:color w:val="000000"/>
          <w:sz w:val="26"/>
          <w:szCs w:val="26"/>
          <w:lang w:eastAsia="ru-RU" w:bidi="ru-RU"/>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D6414" w:rsidRPr="005D6414" w:rsidRDefault="005D6414" w:rsidP="005D6414">
      <w:pPr>
        <w:widowControl w:val="0"/>
        <w:spacing w:after="349" w:line="360" w:lineRule="auto"/>
        <w:ind w:left="20" w:right="20" w:firstLine="700"/>
        <w:rPr>
          <w:rFonts w:ascii="Times New Roman" w:eastAsia="Times New Roman" w:hAnsi="Times New Roman" w:cs="Times New Roman"/>
          <w:color w:val="000000"/>
          <w:sz w:val="26"/>
          <w:szCs w:val="26"/>
          <w:lang w:eastAsia="ru-RU" w:bidi="ru-RU"/>
        </w:rPr>
      </w:pPr>
      <w:r w:rsidRPr="005D6414">
        <w:rPr>
          <w:rFonts w:ascii="Times New Roman" w:eastAsia="Times New Roman" w:hAnsi="Times New Roman" w:cs="Times New Roman"/>
          <w:color w:val="000000"/>
          <w:sz w:val="26"/>
          <w:szCs w:val="26"/>
          <w:lang w:eastAsia="ru-RU" w:bidi="ru-RU"/>
        </w:rPr>
        <w:t>Одним из ус</w:t>
      </w:r>
      <w:r>
        <w:rPr>
          <w:rFonts w:ascii="Times New Roman" w:eastAsia="Times New Roman" w:hAnsi="Times New Roman" w:cs="Times New Roman"/>
          <w:color w:val="000000"/>
          <w:sz w:val="26"/>
          <w:szCs w:val="26"/>
          <w:lang w:eastAsia="ru-RU" w:bidi="ru-RU"/>
        </w:rPr>
        <w:t xml:space="preserve">ловий готовности МБОУ «СОШ №4 </w:t>
      </w:r>
      <w:proofErr w:type="spellStart"/>
      <w:r>
        <w:rPr>
          <w:rFonts w:ascii="Times New Roman" w:eastAsia="Times New Roman" w:hAnsi="Times New Roman" w:cs="Times New Roman"/>
          <w:color w:val="000000"/>
          <w:sz w:val="26"/>
          <w:szCs w:val="26"/>
          <w:lang w:eastAsia="ru-RU" w:bidi="ru-RU"/>
        </w:rPr>
        <w:t>г</w:t>
      </w:r>
      <w:proofErr w:type="gramStart"/>
      <w:r>
        <w:rPr>
          <w:rFonts w:ascii="Times New Roman" w:eastAsia="Times New Roman" w:hAnsi="Times New Roman" w:cs="Times New Roman"/>
          <w:color w:val="000000"/>
          <w:sz w:val="26"/>
          <w:szCs w:val="26"/>
          <w:lang w:eastAsia="ru-RU" w:bidi="ru-RU"/>
        </w:rPr>
        <w:t>.Т</w:t>
      </w:r>
      <w:proofErr w:type="gramEnd"/>
      <w:r>
        <w:rPr>
          <w:rFonts w:ascii="Times New Roman" w:eastAsia="Times New Roman" w:hAnsi="Times New Roman" w:cs="Times New Roman"/>
          <w:color w:val="000000"/>
          <w:sz w:val="26"/>
          <w:szCs w:val="26"/>
          <w:lang w:eastAsia="ru-RU" w:bidi="ru-RU"/>
        </w:rPr>
        <w:t>осно</w:t>
      </w:r>
      <w:proofErr w:type="spellEnd"/>
      <w:r w:rsidRPr="005D6414">
        <w:rPr>
          <w:rFonts w:ascii="Times New Roman" w:eastAsia="Times New Roman" w:hAnsi="Times New Roman" w:cs="Times New Roman"/>
          <w:color w:val="000000"/>
          <w:sz w:val="26"/>
          <w:szCs w:val="26"/>
          <w:lang w:eastAsia="ru-RU" w:bidi="ru-RU"/>
        </w:rPr>
        <w:t>» к введению ФГОС среднего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СОО.</w:t>
      </w:r>
    </w:p>
    <w:p w:rsidR="005D6414" w:rsidRPr="005D6414" w:rsidRDefault="005D6414" w:rsidP="005D6414">
      <w:pPr>
        <w:widowControl w:val="0"/>
        <w:spacing w:after="349" w:line="360" w:lineRule="auto"/>
        <w:ind w:left="20" w:right="20" w:firstLine="700"/>
        <w:rPr>
          <w:rFonts w:ascii="Times New Roman" w:eastAsia="Times New Roman" w:hAnsi="Times New Roman" w:cs="Times New Roman"/>
          <w:color w:val="000000"/>
          <w:sz w:val="26"/>
          <w:szCs w:val="26"/>
          <w:lang w:eastAsia="ru-RU" w:bidi="ru-RU"/>
        </w:rPr>
      </w:pPr>
      <w:r w:rsidRPr="005D6414">
        <w:rPr>
          <w:rFonts w:ascii="Times New Roman" w:eastAsia="Times New Roman" w:hAnsi="Times New Roman" w:cs="Times New Roman"/>
          <w:color w:val="000000"/>
          <w:sz w:val="26"/>
          <w:szCs w:val="26"/>
          <w:lang w:eastAsia="ru-RU" w:bidi="ru-RU"/>
        </w:rPr>
        <w:t>Целью научно-методического сопровождения профессиональной деятельности педагогических работников является обеспечение успешного перехода на ФГОС на уровне среднего общего образования и создание условий для его введения в 10-11-х классах.</w:t>
      </w:r>
    </w:p>
    <w:p w:rsidR="005D6414" w:rsidRPr="005D6414" w:rsidRDefault="005D6414" w:rsidP="005D6414">
      <w:pPr>
        <w:widowControl w:val="0"/>
        <w:spacing w:after="349" w:line="360" w:lineRule="auto"/>
        <w:ind w:left="20" w:right="20" w:firstLine="700"/>
        <w:rPr>
          <w:rFonts w:ascii="Times New Roman" w:eastAsia="Times New Roman" w:hAnsi="Times New Roman" w:cs="Times New Roman"/>
          <w:color w:val="000000"/>
          <w:sz w:val="26"/>
          <w:szCs w:val="26"/>
          <w:lang w:eastAsia="ru-RU" w:bidi="ru-RU"/>
        </w:rPr>
      </w:pPr>
      <w:r w:rsidRPr="005D6414">
        <w:rPr>
          <w:rFonts w:ascii="Times New Roman" w:eastAsia="Times New Roman" w:hAnsi="Times New Roman" w:cs="Times New Roman"/>
          <w:color w:val="000000"/>
          <w:sz w:val="26"/>
          <w:szCs w:val="26"/>
          <w:lang w:eastAsia="ru-RU" w:bidi="ru-RU"/>
        </w:rPr>
        <w:t>Задачи:</w:t>
      </w:r>
    </w:p>
    <w:p w:rsidR="005D6414" w:rsidRPr="005D6414" w:rsidRDefault="005D6414" w:rsidP="009578C4">
      <w:pPr>
        <w:widowControl w:val="0"/>
        <w:numPr>
          <w:ilvl w:val="0"/>
          <w:numId w:val="36"/>
        </w:numPr>
        <w:spacing w:after="349" w:line="360" w:lineRule="auto"/>
        <w:ind w:right="20"/>
        <w:rPr>
          <w:rFonts w:ascii="Times New Roman" w:eastAsia="Times New Roman" w:hAnsi="Times New Roman" w:cs="Times New Roman"/>
          <w:color w:val="000000"/>
          <w:sz w:val="26"/>
          <w:szCs w:val="26"/>
          <w:lang w:eastAsia="ru-RU" w:bidi="ru-RU"/>
        </w:rPr>
      </w:pPr>
      <w:r w:rsidRPr="005D6414">
        <w:rPr>
          <w:rFonts w:ascii="Times New Roman" w:eastAsia="Times New Roman" w:hAnsi="Times New Roman" w:cs="Times New Roman"/>
          <w:color w:val="000000"/>
          <w:sz w:val="26"/>
          <w:szCs w:val="26"/>
          <w:lang w:eastAsia="ru-RU" w:bidi="ru-RU"/>
        </w:rPr>
        <w:t xml:space="preserve"> Повышение квалификации педагогов по проблеме формирования универсальных учебных действий обучающихся, произвести отбор методов, средств, приемов, технологий, соответствующих ФГОС.</w:t>
      </w:r>
    </w:p>
    <w:p w:rsidR="005D6414" w:rsidRPr="005D6414" w:rsidRDefault="005D6414" w:rsidP="009578C4">
      <w:pPr>
        <w:widowControl w:val="0"/>
        <w:numPr>
          <w:ilvl w:val="0"/>
          <w:numId w:val="36"/>
        </w:numPr>
        <w:spacing w:after="349" w:line="360" w:lineRule="auto"/>
        <w:ind w:right="20"/>
        <w:rPr>
          <w:rFonts w:ascii="Times New Roman" w:eastAsia="Times New Roman" w:hAnsi="Times New Roman" w:cs="Times New Roman"/>
          <w:color w:val="000000"/>
          <w:sz w:val="26"/>
          <w:szCs w:val="26"/>
          <w:lang w:eastAsia="ru-RU" w:bidi="ru-RU"/>
        </w:rPr>
      </w:pPr>
      <w:r w:rsidRPr="005D6414">
        <w:rPr>
          <w:rFonts w:ascii="Times New Roman" w:eastAsia="Times New Roman" w:hAnsi="Times New Roman" w:cs="Times New Roman"/>
          <w:color w:val="000000"/>
          <w:sz w:val="26"/>
          <w:szCs w:val="26"/>
          <w:lang w:eastAsia="ru-RU" w:bidi="ru-RU"/>
        </w:rPr>
        <w:t xml:space="preserve"> Освоение технологии разработки инструментария достижения и оценивания требований ФГОС.</w:t>
      </w:r>
    </w:p>
    <w:p w:rsidR="005D6414" w:rsidRPr="005D6414" w:rsidRDefault="005D6414" w:rsidP="009578C4">
      <w:pPr>
        <w:widowControl w:val="0"/>
        <w:numPr>
          <w:ilvl w:val="0"/>
          <w:numId w:val="36"/>
        </w:numPr>
        <w:spacing w:after="349" w:line="360" w:lineRule="auto"/>
        <w:ind w:right="20"/>
        <w:rPr>
          <w:rFonts w:ascii="Times New Roman" w:eastAsia="Times New Roman" w:hAnsi="Times New Roman" w:cs="Times New Roman"/>
          <w:color w:val="000000"/>
          <w:sz w:val="26"/>
          <w:szCs w:val="26"/>
          <w:lang w:eastAsia="ru-RU" w:bidi="ru-RU"/>
        </w:rPr>
      </w:pPr>
      <w:r w:rsidRPr="005D6414">
        <w:rPr>
          <w:rFonts w:ascii="Times New Roman" w:eastAsia="Times New Roman" w:hAnsi="Times New Roman" w:cs="Times New Roman"/>
          <w:color w:val="000000"/>
          <w:sz w:val="26"/>
          <w:szCs w:val="26"/>
          <w:lang w:eastAsia="ru-RU" w:bidi="ru-RU"/>
        </w:rPr>
        <w:t xml:space="preserve"> Внедрение в образовательную деятельность новых технологий формирования универсальных учебных действий обучающихся на уровне среднего общего </w:t>
      </w:r>
      <w:r w:rsidRPr="005D6414">
        <w:rPr>
          <w:rFonts w:ascii="Times New Roman" w:eastAsia="Times New Roman" w:hAnsi="Times New Roman" w:cs="Times New Roman"/>
          <w:color w:val="000000"/>
          <w:sz w:val="26"/>
          <w:szCs w:val="26"/>
          <w:lang w:eastAsia="ru-RU" w:bidi="ru-RU"/>
        </w:rPr>
        <w:lastRenderedPageBreak/>
        <w:t>образования.</w:t>
      </w:r>
    </w:p>
    <w:p w:rsidR="005D6414" w:rsidRPr="005D6414" w:rsidRDefault="005D6414" w:rsidP="008832FA">
      <w:pPr>
        <w:widowControl w:val="0"/>
        <w:spacing w:after="349" w:line="360" w:lineRule="auto"/>
        <w:ind w:left="23" w:right="23" w:firstLine="697"/>
        <w:rPr>
          <w:rFonts w:ascii="Times New Roman" w:eastAsia="Times New Roman" w:hAnsi="Times New Roman" w:cs="Times New Roman"/>
          <w:color w:val="000000"/>
          <w:sz w:val="26"/>
          <w:szCs w:val="26"/>
          <w:lang w:eastAsia="ru-RU" w:bidi="ru-RU"/>
        </w:rPr>
      </w:pPr>
      <w:r w:rsidRPr="005D6414">
        <w:rPr>
          <w:rFonts w:ascii="Times New Roman" w:eastAsia="Times New Roman" w:hAnsi="Times New Roman" w:cs="Times New Roman"/>
          <w:color w:val="000000"/>
          <w:sz w:val="26"/>
          <w:szCs w:val="26"/>
          <w:lang w:eastAsia="ru-RU" w:bidi="ru-RU"/>
        </w:rPr>
        <w:t>Педагоги</w:t>
      </w:r>
      <w:r>
        <w:rPr>
          <w:rFonts w:ascii="Times New Roman" w:eastAsia="Times New Roman" w:hAnsi="Times New Roman" w:cs="Times New Roman"/>
          <w:color w:val="000000"/>
          <w:sz w:val="26"/>
          <w:szCs w:val="26"/>
          <w:lang w:eastAsia="ru-RU" w:bidi="ru-RU"/>
        </w:rPr>
        <w:t xml:space="preserve">ческие работники МБОУ «СОШ №4 </w:t>
      </w:r>
      <w:proofErr w:type="spellStart"/>
      <w:r>
        <w:rPr>
          <w:rFonts w:ascii="Times New Roman" w:eastAsia="Times New Roman" w:hAnsi="Times New Roman" w:cs="Times New Roman"/>
          <w:color w:val="000000"/>
          <w:sz w:val="26"/>
          <w:szCs w:val="26"/>
          <w:lang w:eastAsia="ru-RU" w:bidi="ru-RU"/>
        </w:rPr>
        <w:t>г</w:t>
      </w:r>
      <w:proofErr w:type="gramStart"/>
      <w:r>
        <w:rPr>
          <w:rFonts w:ascii="Times New Roman" w:eastAsia="Times New Roman" w:hAnsi="Times New Roman" w:cs="Times New Roman"/>
          <w:color w:val="000000"/>
          <w:sz w:val="26"/>
          <w:szCs w:val="26"/>
          <w:lang w:eastAsia="ru-RU" w:bidi="ru-RU"/>
        </w:rPr>
        <w:t>.Т</w:t>
      </w:r>
      <w:proofErr w:type="gramEnd"/>
      <w:r>
        <w:rPr>
          <w:rFonts w:ascii="Times New Roman" w:eastAsia="Times New Roman" w:hAnsi="Times New Roman" w:cs="Times New Roman"/>
          <w:color w:val="000000"/>
          <w:sz w:val="26"/>
          <w:szCs w:val="26"/>
          <w:lang w:eastAsia="ru-RU" w:bidi="ru-RU"/>
        </w:rPr>
        <w:t>осно</w:t>
      </w:r>
      <w:proofErr w:type="spellEnd"/>
      <w:r w:rsidRPr="005D6414">
        <w:rPr>
          <w:rFonts w:ascii="Times New Roman" w:eastAsia="Times New Roman" w:hAnsi="Times New Roman" w:cs="Times New Roman"/>
          <w:color w:val="000000"/>
          <w:sz w:val="26"/>
          <w:szCs w:val="26"/>
          <w:lang w:eastAsia="ru-RU" w:bidi="ru-RU"/>
        </w:rPr>
        <w:t>» принимают участие в работе курсов повышения квалификации, обучающих семинаров и совещаний на институциональном, муниципальном, региональном и всероссийском уровнях.</w:t>
      </w:r>
      <w:r>
        <w:rPr>
          <w:rFonts w:ascii="Times New Roman" w:eastAsia="Times New Roman" w:hAnsi="Times New Roman" w:cs="Times New Roman"/>
          <w:color w:val="000000"/>
          <w:sz w:val="26"/>
          <w:szCs w:val="26"/>
          <w:lang w:eastAsia="ru-RU" w:bidi="ru-RU"/>
        </w:rPr>
        <w:t xml:space="preserve"> </w:t>
      </w:r>
      <w:r w:rsidRPr="005D6414">
        <w:rPr>
          <w:rFonts w:ascii="Times New Roman" w:eastAsia="Times New Roman" w:hAnsi="Times New Roman" w:cs="Times New Roman"/>
          <w:color w:val="000000"/>
          <w:sz w:val="26"/>
          <w:szCs w:val="26"/>
          <w:lang w:eastAsia="ru-RU" w:bidi="ru-RU"/>
        </w:rPr>
        <w:t>Подведение итогов и обсуждение результатов мероприятий осуществляются в разных формах: совещания при директоре, заседания педагогического совета и методической службы, решения педагогического совета, презентации, приказы, инструкции, методические рекомендации.</w:t>
      </w:r>
    </w:p>
    <w:p w:rsidR="005D6414" w:rsidRPr="005D6414" w:rsidRDefault="005D6414" w:rsidP="008832FA">
      <w:pPr>
        <w:widowControl w:val="0"/>
        <w:spacing w:after="349" w:line="360" w:lineRule="auto"/>
        <w:ind w:left="23" w:right="23" w:firstLine="697"/>
        <w:rPr>
          <w:rFonts w:ascii="Times New Roman" w:eastAsia="Times New Roman" w:hAnsi="Times New Roman" w:cs="Times New Roman"/>
          <w:color w:val="000000"/>
          <w:sz w:val="26"/>
          <w:szCs w:val="26"/>
          <w:lang w:eastAsia="ru-RU" w:bidi="ru-RU"/>
        </w:rPr>
      </w:pPr>
      <w:r w:rsidRPr="005D6414">
        <w:rPr>
          <w:rFonts w:ascii="Times New Roman" w:eastAsia="Times New Roman" w:hAnsi="Times New Roman" w:cs="Times New Roman"/>
          <w:color w:val="000000"/>
          <w:sz w:val="26"/>
          <w:szCs w:val="26"/>
          <w:lang w:eastAsia="ru-RU" w:bidi="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D6414" w:rsidRPr="005D6414" w:rsidRDefault="005D6414" w:rsidP="008832FA">
      <w:pPr>
        <w:widowControl w:val="0"/>
        <w:spacing w:after="349" w:line="360" w:lineRule="auto"/>
        <w:ind w:left="23" w:right="23" w:firstLine="697"/>
        <w:rPr>
          <w:rFonts w:ascii="Times New Roman" w:eastAsia="Times New Roman" w:hAnsi="Times New Roman" w:cs="Times New Roman"/>
          <w:color w:val="000000"/>
          <w:sz w:val="26"/>
          <w:szCs w:val="26"/>
          <w:lang w:eastAsia="ru-RU" w:bidi="ru-RU"/>
        </w:rPr>
      </w:pPr>
      <w:r w:rsidRPr="005D6414">
        <w:rPr>
          <w:rFonts w:ascii="Times New Roman" w:eastAsia="Times New Roman" w:hAnsi="Times New Roman" w:cs="Times New Roman"/>
          <w:color w:val="000000"/>
          <w:sz w:val="26"/>
          <w:szCs w:val="26"/>
          <w:lang w:eastAsia="ru-RU" w:bidi="ru-RU"/>
        </w:rPr>
        <w:t>Оценка качества и результативности деятельности педагогических работников с целью определения выплат стимулирующего характера, устанавлив</w:t>
      </w:r>
      <w:r>
        <w:rPr>
          <w:rFonts w:ascii="Times New Roman" w:eastAsia="Times New Roman" w:hAnsi="Times New Roman" w:cs="Times New Roman"/>
          <w:color w:val="000000"/>
          <w:sz w:val="26"/>
          <w:szCs w:val="26"/>
          <w:lang w:eastAsia="ru-RU" w:bidi="ru-RU"/>
        </w:rPr>
        <w:t xml:space="preserve">аемых работникам МБОУ «СОШ №4 </w:t>
      </w:r>
      <w:proofErr w:type="spellStart"/>
      <w:r>
        <w:rPr>
          <w:rFonts w:ascii="Times New Roman" w:eastAsia="Times New Roman" w:hAnsi="Times New Roman" w:cs="Times New Roman"/>
          <w:color w:val="000000"/>
          <w:sz w:val="26"/>
          <w:szCs w:val="26"/>
          <w:lang w:eastAsia="ru-RU" w:bidi="ru-RU"/>
        </w:rPr>
        <w:t>г</w:t>
      </w:r>
      <w:proofErr w:type="gramStart"/>
      <w:r>
        <w:rPr>
          <w:rFonts w:ascii="Times New Roman" w:eastAsia="Times New Roman" w:hAnsi="Times New Roman" w:cs="Times New Roman"/>
          <w:color w:val="000000"/>
          <w:sz w:val="26"/>
          <w:szCs w:val="26"/>
          <w:lang w:eastAsia="ru-RU" w:bidi="ru-RU"/>
        </w:rPr>
        <w:t>.Т</w:t>
      </w:r>
      <w:proofErr w:type="gramEnd"/>
      <w:r>
        <w:rPr>
          <w:rFonts w:ascii="Times New Roman" w:eastAsia="Times New Roman" w:hAnsi="Times New Roman" w:cs="Times New Roman"/>
          <w:color w:val="000000"/>
          <w:sz w:val="26"/>
          <w:szCs w:val="26"/>
          <w:lang w:eastAsia="ru-RU" w:bidi="ru-RU"/>
        </w:rPr>
        <w:t>осно</w:t>
      </w:r>
      <w:proofErr w:type="spellEnd"/>
      <w:r w:rsidRPr="005D6414">
        <w:rPr>
          <w:rFonts w:ascii="Times New Roman" w:eastAsia="Times New Roman" w:hAnsi="Times New Roman" w:cs="Times New Roman"/>
          <w:color w:val="000000"/>
          <w:sz w:val="26"/>
          <w:szCs w:val="26"/>
          <w:lang w:eastAsia="ru-RU" w:bidi="ru-RU"/>
        </w:rPr>
        <w:t>». Настоящая оценка результативности деятельности педагогических работников разработана с целью разъяснения порядка заполнения квартальных информационных крат деятельности педагогических работн</w:t>
      </w:r>
      <w:r>
        <w:rPr>
          <w:rFonts w:ascii="Times New Roman" w:eastAsia="Times New Roman" w:hAnsi="Times New Roman" w:cs="Times New Roman"/>
          <w:color w:val="000000"/>
          <w:sz w:val="26"/>
          <w:szCs w:val="26"/>
          <w:lang w:eastAsia="ru-RU" w:bidi="ru-RU"/>
        </w:rPr>
        <w:t xml:space="preserve">иков МБОУ «СОШ №4 </w:t>
      </w:r>
      <w:proofErr w:type="spellStart"/>
      <w:r>
        <w:rPr>
          <w:rFonts w:ascii="Times New Roman" w:eastAsia="Times New Roman" w:hAnsi="Times New Roman" w:cs="Times New Roman"/>
          <w:color w:val="000000"/>
          <w:sz w:val="26"/>
          <w:szCs w:val="26"/>
          <w:lang w:eastAsia="ru-RU" w:bidi="ru-RU"/>
        </w:rPr>
        <w:t>г</w:t>
      </w:r>
      <w:proofErr w:type="gramStart"/>
      <w:r>
        <w:rPr>
          <w:rFonts w:ascii="Times New Roman" w:eastAsia="Times New Roman" w:hAnsi="Times New Roman" w:cs="Times New Roman"/>
          <w:color w:val="000000"/>
          <w:sz w:val="26"/>
          <w:szCs w:val="26"/>
          <w:lang w:eastAsia="ru-RU" w:bidi="ru-RU"/>
        </w:rPr>
        <w:t>.Т</w:t>
      </w:r>
      <w:proofErr w:type="gramEnd"/>
      <w:r>
        <w:rPr>
          <w:rFonts w:ascii="Times New Roman" w:eastAsia="Times New Roman" w:hAnsi="Times New Roman" w:cs="Times New Roman"/>
          <w:color w:val="000000"/>
          <w:sz w:val="26"/>
          <w:szCs w:val="26"/>
          <w:lang w:eastAsia="ru-RU" w:bidi="ru-RU"/>
        </w:rPr>
        <w:t>осно</w:t>
      </w:r>
      <w:proofErr w:type="spellEnd"/>
      <w:r>
        <w:rPr>
          <w:rFonts w:ascii="Times New Roman" w:eastAsia="Times New Roman" w:hAnsi="Times New Roman" w:cs="Times New Roman"/>
          <w:color w:val="000000"/>
          <w:sz w:val="26"/>
          <w:szCs w:val="26"/>
          <w:lang w:eastAsia="ru-RU" w:bidi="ru-RU"/>
        </w:rPr>
        <w:t>» за месяц</w:t>
      </w:r>
      <w:r w:rsidRPr="005D6414">
        <w:rPr>
          <w:rFonts w:ascii="Times New Roman" w:eastAsia="Times New Roman" w:hAnsi="Times New Roman" w:cs="Times New Roman"/>
          <w:color w:val="000000"/>
          <w:sz w:val="26"/>
          <w:szCs w:val="26"/>
          <w:lang w:eastAsia="ru-RU" w:bidi="ru-RU"/>
        </w:rPr>
        <w:t xml:space="preserve"> и упорядочивания механизма формирования папки с подтверждающими документами.</w:t>
      </w:r>
    </w:p>
    <w:p w:rsidR="005D6414" w:rsidRPr="005D6414" w:rsidRDefault="005D6414" w:rsidP="008832FA">
      <w:pPr>
        <w:widowControl w:val="0"/>
        <w:spacing w:after="349" w:line="360" w:lineRule="auto"/>
        <w:ind w:left="23" w:right="23" w:firstLine="697"/>
        <w:rPr>
          <w:rFonts w:ascii="Times New Roman" w:eastAsia="Times New Roman" w:hAnsi="Times New Roman" w:cs="Times New Roman"/>
          <w:color w:val="000000"/>
          <w:sz w:val="26"/>
          <w:szCs w:val="26"/>
          <w:lang w:eastAsia="ru-RU" w:bidi="ru-RU"/>
        </w:rPr>
      </w:pPr>
      <w:r w:rsidRPr="005D6414">
        <w:rPr>
          <w:rFonts w:ascii="Times New Roman" w:eastAsia="Times New Roman" w:hAnsi="Times New Roman" w:cs="Times New Roman"/>
          <w:color w:val="000000"/>
          <w:sz w:val="26"/>
          <w:szCs w:val="26"/>
          <w:lang w:eastAsia="ru-RU" w:bidi="ru-RU"/>
        </w:rPr>
        <w:t>Мониторинг заполняется всеми педагогическими работниками са</w:t>
      </w:r>
      <w:r>
        <w:rPr>
          <w:rFonts w:ascii="Times New Roman" w:eastAsia="Times New Roman" w:hAnsi="Times New Roman" w:cs="Times New Roman"/>
          <w:color w:val="000000"/>
          <w:sz w:val="26"/>
          <w:szCs w:val="26"/>
          <w:lang w:eastAsia="ru-RU" w:bidi="ru-RU"/>
        </w:rPr>
        <w:t>мостоятельно ежемесячно до 20 числа</w:t>
      </w:r>
      <w:r w:rsidRPr="005D6414">
        <w:rPr>
          <w:rFonts w:ascii="Times New Roman" w:eastAsia="Times New Roman" w:hAnsi="Times New Roman" w:cs="Times New Roman"/>
          <w:color w:val="000000"/>
          <w:sz w:val="26"/>
          <w:szCs w:val="26"/>
          <w:lang w:eastAsia="ru-RU" w:bidi="ru-RU"/>
        </w:rPr>
        <w:t>.</w:t>
      </w:r>
    </w:p>
    <w:p w:rsidR="005D6414" w:rsidRPr="005D6414" w:rsidRDefault="005D6414" w:rsidP="008832FA">
      <w:pPr>
        <w:widowControl w:val="0"/>
        <w:spacing w:after="349" w:line="360" w:lineRule="auto"/>
        <w:ind w:left="23" w:right="23" w:firstLine="697"/>
        <w:rPr>
          <w:rFonts w:ascii="Times New Roman" w:eastAsia="Times New Roman" w:hAnsi="Times New Roman" w:cs="Times New Roman"/>
          <w:color w:val="000000"/>
          <w:sz w:val="26"/>
          <w:szCs w:val="26"/>
          <w:lang w:eastAsia="ru-RU" w:bidi="ru-RU"/>
        </w:rPr>
      </w:pPr>
      <w:r w:rsidRPr="005D6414">
        <w:rPr>
          <w:rFonts w:ascii="Times New Roman" w:eastAsia="Times New Roman" w:hAnsi="Times New Roman" w:cs="Times New Roman"/>
          <w:color w:val="000000"/>
          <w:sz w:val="26"/>
          <w:szCs w:val="26"/>
          <w:lang w:eastAsia="ru-RU" w:bidi="ru-RU"/>
        </w:rPr>
        <w:t>Одновременно с заполнением информационной карты педагогические работники формируют папку с подтверждающими документами и материалами.</w:t>
      </w:r>
    </w:p>
    <w:p w:rsidR="005D6414" w:rsidRPr="005D6414" w:rsidRDefault="005D6414" w:rsidP="008832FA">
      <w:pPr>
        <w:widowControl w:val="0"/>
        <w:spacing w:after="349" w:line="360" w:lineRule="auto"/>
        <w:ind w:left="23" w:right="23" w:firstLine="697"/>
        <w:rPr>
          <w:rFonts w:ascii="Times New Roman" w:eastAsia="Times New Roman" w:hAnsi="Times New Roman" w:cs="Times New Roman"/>
          <w:color w:val="000000"/>
          <w:sz w:val="26"/>
          <w:szCs w:val="26"/>
          <w:lang w:eastAsia="ru-RU" w:bidi="ru-RU"/>
        </w:rPr>
      </w:pPr>
      <w:r w:rsidRPr="005D6414">
        <w:rPr>
          <w:rFonts w:ascii="Times New Roman" w:eastAsia="Times New Roman" w:hAnsi="Times New Roman" w:cs="Times New Roman"/>
          <w:color w:val="000000"/>
          <w:sz w:val="26"/>
          <w:szCs w:val="26"/>
          <w:lang w:eastAsia="ru-RU" w:bidi="ru-RU"/>
        </w:rPr>
        <w:t>Содержание информационной карты проверятся комиссией по установлению стимулирующих выплат, в состав которой входят заместители директора (по учебно-воспитательной, воспитательной работе), учителя, в том числе выполняющие функции классных руководителей, члены первичной профсою</w:t>
      </w:r>
      <w:r>
        <w:rPr>
          <w:rFonts w:ascii="Times New Roman" w:eastAsia="Times New Roman" w:hAnsi="Times New Roman" w:cs="Times New Roman"/>
          <w:color w:val="000000"/>
          <w:sz w:val="26"/>
          <w:szCs w:val="26"/>
          <w:lang w:eastAsia="ru-RU" w:bidi="ru-RU"/>
        </w:rPr>
        <w:t xml:space="preserve">зной организации МБОУ «СОШ №4 </w:t>
      </w:r>
      <w:proofErr w:type="spellStart"/>
      <w:r>
        <w:rPr>
          <w:rFonts w:ascii="Times New Roman" w:eastAsia="Times New Roman" w:hAnsi="Times New Roman" w:cs="Times New Roman"/>
          <w:color w:val="000000"/>
          <w:sz w:val="26"/>
          <w:szCs w:val="26"/>
          <w:lang w:eastAsia="ru-RU" w:bidi="ru-RU"/>
        </w:rPr>
        <w:t>г</w:t>
      </w:r>
      <w:proofErr w:type="gramStart"/>
      <w:r>
        <w:rPr>
          <w:rFonts w:ascii="Times New Roman" w:eastAsia="Times New Roman" w:hAnsi="Times New Roman" w:cs="Times New Roman"/>
          <w:color w:val="000000"/>
          <w:sz w:val="26"/>
          <w:szCs w:val="26"/>
          <w:lang w:eastAsia="ru-RU" w:bidi="ru-RU"/>
        </w:rPr>
        <w:t>.Т</w:t>
      </w:r>
      <w:proofErr w:type="gramEnd"/>
      <w:r>
        <w:rPr>
          <w:rFonts w:ascii="Times New Roman" w:eastAsia="Times New Roman" w:hAnsi="Times New Roman" w:cs="Times New Roman"/>
          <w:color w:val="000000"/>
          <w:sz w:val="26"/>
          <w:szCs w:val="26"/>
          <w:lang w:eastAsia="ru-RU" w:bidi="ru-RU"/>
        </w:rPr>
        <w:t>осно</w:t>
      </w:r>
      <w:proofErr w:type="spellEnd"/>
      <w:r w:rsidRPr="005D6414">
        <w:rPr>
          <w:rFonts w:ascii="Times New Roman" w:eastAsia="Times New Roman" w:hAnsi="Times New Roman" w:cs="Times New Roman"/>
          <w:color w:val="000000"/>
          <w:sz w:val="26"/>
          <w:szCs w:val="26"/>
          <w:lang w:eastAsia="ru-RU" w:bidi="ru-RU"/>
        </w:rPr>
        <w:t xml:space="preserve">». Комиссия оценивает объективность самооценки учителя, </w:t>
      </w:r>
      <w:r w:rsidRPr="005D6414">
        <w:rPr>
          <w:rFonts w:ascii="Times New Roman" w:eastAsia="Times New Roman" w:hAnsi="Times New Roman" w:cs="Times New Roman"/>
          <w:color w:val="000000"/>
          <w:sz w:val="26"/>
          <w:szCs w:val="26"/>
          <w:lang w:eastAsia="ru-RU" w:bidi="ru-RU"/>
        </w:rPr>
        <w:lastRenderedPageBreak/>
        <w:t>при необходимости дополняет информацию о его деятельности.</w:t>
      </w:r>
    </w:p>
    <w:p w:rsidR="005D6414" w:rsidRDefault="005D6414" w:rsidP="008832FA">
      <w:pPr>
        <w:widowControl w:val="0"/>
        <w:spacing w:after="349" w:line="360" w:lineRule="auto"/>
        <w:ind w:left="23" w:right="23" w:firstLine="697"/>
        <w:rPr>
          <w:rFonts w:ascii="Times New Roman" w:eastAsia="Times New Roman" w:hAnsi="Times New Roman" w:cs="Times New Roman"/>
          <w:color w:val="000000"/>
          <w:sz w:val="26"/>
          <w:szCs w:val="26"/>
          <w:lang w:eastAsia="ru-RU" w:bidi="ru-RU"/>
        </w:rPr>
      </w:pPr>
      <w:r w:rsidRPr="005D6414">
        <w:rPr>
          <w:rFonts w:ascii="Times New Roman" w:eastAsia="Times New Roman" w:hAnsi="Times New Roman" w:cs="Times New Roman"/>
          <w:color w:val="000000"/>
          <w:sz w:val="26"/>
          <w:szCs w:val="26"/>
          <w:lang w:eastAsia="ru-RU" w:bidi="ru-RU"/>
        </w:rPr>
        <w:t>В заключение комиссия проставляет баллы, выводит итоговое значение, которое и является объективным баллом, на основе которого определяется стимулирующая надбавка к заработной плате работника согласно Положению об оплате труда.</w:t>
      </w:r>
    </w:p>
    <w:p w:rsidR="00851A84" w:rsidRPr="00851A84" w:rsidRDefault="00851A84" w:rsidP="009578C4">
      <w:pPr>
        <w:keepNext/>
        <w:keepLines/>
        <w:widowControl w:val="0"/>
        <w:numPr>
          <w:ilvl w:val="0"/>
          <w:numId w:val="34"/>
        </w:numPr>
        <w:tabs>
          <w:tab w:val="left" w:pos="1470"/>
        </w:tabs>
        <w:spacing w:after="240" w:line="326" w:lineRule="exact"/>
        <w:ind w:right="700"/>
        <w:outlineLvl w:val="1"/>
        <w:rPr>
          <w:rFonts w:ascii="Times New Roman" w:eastAsia="Times New Roman" w:hAnsi="Times New Roman" w:cs="Times New Roman"/>
          <w:b/>
          <w:bCs/>
          <w:color w:val="000000"/>
          <w:sz w:val="26"/>
          <w:szCs w:val="26"/>
          <w:lang w:eastAsia="ru-RU" w:bidi="ru-RU"/>
        </w:rPr>
      </w:pPr>
      <w:bookmarkStart w:id="149" w:name="bookmark135"/>
      <w:bookmarkStart w:id="150" w:name="bookmark136"/>
      <w:r w:rsidRPr="00851A84">
        <w:rPr>
          <w:rFonts w:ascii="Times New Roman" w:eastAsia="Times New Roman" w:hAnsi="Times New Roman" w:cs="Times New Roman"/>
          <w:b/>
          <w:bCs/>
          <w:color w:val="000000"/>
          <w:sz w:val="26"/>
          <w:szCs w:val="26"/>
          <w:lang w:eastAsia="ru-RU" w:bidi="ru-RU"/>
        </w:rPr>
        <w:t>Психолого-педагогические условия реализации основной образовательной программы</w:t>
      </w:r>
      <w:bookmarkEnd w:id="149"/>
      <w:bookmarkEnd w:id="150"/>
    </w:p>
    <w:p w:rsidR="00851A84" w:rsidRPr="00851A84" w:rsidRDefault="00851A84" w:rsidP="00851A84">
      <w:pPr>
        <w:widowControl w:val="0"/>
        <w:spacing w:after="0" w:line="326" w:lineRule="exact"/>
        <w:ind w:left="20" w:right="20" w:firstLine="7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Требования ФГОС к психолого-педагогическим условиям реализации ООП СОО являются:</w:t>
      </w:r>
    </w:p>
    <w:p w:rsidR="00851A84" w:rsidRPr="00851A84" w:rsidRDefault="00851A84" w:rsidP="009578C4">
      <w:pPr>
        <w:widowControl w:val="0"/>
        <w:numPr>
          <w:ilvl w:val="0"/>
          <w:numId w:val="37"/>
        </w:numPr>
        <w:spacing w:after="0" w:line="322" w:lineRule="exact"/>
        <w:ind w:right="2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обеспечение преемственности содержания и форм организации образовательной деятельности по отношению к уровню основного общего образования с учетом специфики возрастного психофизического развития обучающихся, в том числе особенностей перехода из подросткового возраста в ранний юношеский период;</w:t>
      </w:r>
    </w:p>
    <w:p w:rsidR="00851A84" w:rsidRPr="00851A84" w:rsidRDefault="00851A84" w:rsidP="009578C4">
      <w:pPr>
        <w:widowControl w:val="0"/>
        <w:numPr>
          <w:ilvl w:val="0"/>
          <w:numId w:val="37"/>
        </w:numPr>
        <w:spacing w:after="0" w:line="322" w:lineRule="exact"/>
        <w:ind w:right="2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851A84" w:rsidRPr="00851A84" w:rsidRDefault="00851A84" w:rsidP="009578C4">
      <w:pPr>
        <w:widowControl w:val="0"/>
        <w:numPr>
          <w:ilvl w:val="0"/>
          <w:numId w:val="37"/>
        </w:numPr>
        <w:spacing w:after="0" w:line="322" w:lineRule="exact"/>
        <w:ind w:right="2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формирование и развитие психолого-педагогической компетентности участников образовательных отношений.</w:t>
      </w:r>
    </w:p>
    <w:p w:rsidR="00851A84" w:rsidRPr="00851A84" w:rsidRDefault="00851A84" w:rsidP="00851A84">
      <w:pPr>
        <w:widowControl w:val="0"/>
        <w:spacing w:after="0" w:line="322" w:lineRule="exact"/>
        <w:ind w:left="20" w:right="20" w:firstLine="7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Целью психолого-педагогического сопро</w:t>
      </w:r>
      <w:r w:rsidR="00807AFB">
        <w:rPr>
          <w:rFonts w:ascii="Times New Roman" w:eastAsia="Times New Roman" w:hAnsi="Times New Roman" w:cs="Times New Roman"/>
          <w:color w:val="000000"/>
          <w:sz w:val="26"/>
          <w:szCs w:val="26"/>
          <w:lang w:eastAsia="ru-RU" w:bidi="ru-RU"/>
        </w:rPr>
        <w:t xml:space="preserve">вождения ООП СОО МБОУ «СОШ №4 </w:t>
      </w:r>
      <w:proofErr w:type="spellStart"/>
      <w:r w:rsidR="00807AFB">
        <w:rPr>
          <w:rFonts w:ascii="Times New Roman" w:eastAsia="Times New Roman" w:hAnsi="Times New Roman" w:cs="Times New Roman"/>
          <w:color w:val="000000"/>
          <w:sz w:val="26"/>
          <w:szCs w:val="26"/>
          <w:lang w:eastAsia="ru-RU" w:bidi="ru-RU"/>
        </w:rPr>
        <w:t>г</w:t>
      </w:r>
      <w:proofErr w:type="gramStart"/>
      <w:r w:rsidR="00807AFB">
        <w:rPr>
          <w:rFonts w:ascii="Times New Roman" w:eastAsia="Times New Roman" w:hAnsi="Times New Roman" w:cs="Times New Roman"/>
          <w:color w:val="000000"/>
          <w:sz w:val="26"/>
          <w:szCs w:val="26"/>
          <w:lang w:eastAsia="ru-RU" w:bidi="ru-RU"/>
        </w:rPr>
        <w:t>.Т</w:t>
      </w:r>
      <w:proofErr w:type="gramEnd"/>
      <w:r w:rsidR="00807AFB">
        <w:rPr>
          <w:rFonts w:ascii="Times New Roman" w:eastAsia="Times New Roman" w:hAnsi="Times New Roman" w:cs="Times New Roman"/>
          <w:color w:val="000000"/>
          <w:sz w:val="26"/>
          <w:szCs w:val="26"/>
          <w:lang w:eastAsia="ru-RU" w:bidi="ru-RU"/>
        </w:rPr>
        <w:t>осно</w:t>
      </w:r>
      <w:proofErr w:type="spellEnd"/>
      <w:r w:rsidRPr="00851A84">
        <w:rPr>
          <w:rFonts w:ascii="Times New Roman" w:eastAsia="Times New Roman" w:hAnsi="Times New Roman" w:cs="Times New Roman"/>
          <w:color w:val="000000"/>
          <w:sz w:val="26"/>
          <w:szCs w:val="26"/>
          <w:lang w:eastAsia="ru-RU" w:bidi="ru-RU"/>
        </w:rPr>
        <w:t>» является создание условий соответствующих особенностям возрастного и индивидуального развития, направленных на сохранение физического, социального и психологического здоровья обучающихся, содействие в личностном и профессиональном самоопределении, развитие психологической культуры участников образовательных отношений.</w:t>
      </w:r>
    </w:p>
    <w:p w:rsidR="00851A84" w:rsidRPr="00851A84" w:rsidRDefault="00851A84" w:rsidP="00851A84">
      <w:pPr>
        <w:widowControl w:val="0"/>
        <w:spacing w:after="0" w:line="322" w:lineRule="exact"/>
        <w:ind w:left="20" w:right="20" w:firstLine="7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Задачи психолого-педагогического сопров</w:t>
      </w:r>
      <w:r w:rsidR="00807AFB">
        <w:rPr>
          <w:rFonts w:ascii="Times New Roman" w:eastAsia="Times New Roman" w:hAnsi="Times New Roman" w:cs="Times New Roman"/>
          <w:color w:val="000000"/>
          <w:sz w:val="26"/>
          <w:szCs w:val="26"/>
          <w:lang w:eastAsia="ru-RU" w:bidi="ru-RU"/>
        </w:rPr>
        <w:t>ождения</w:t>
      </w:r>
      <w:r w:rsidRPr="00851A84">
        <w:rPr>
          <w:rFonts w:ascii="Times New Roman" w:eastAsia="Times New Roman" w:hAnsi="Times New Roman" w:cs="Times New Roman"/>
          <w:color w:val="000000"/>
          <w:sz w:val="26"/>
          <w:szCs w:val="26"/>
          <w:lang w:eastAsia="ru-RU" w:bidi="ru-RU"/>
        </w:rPr>
        <w:t>:</w:t>
      </w:r>
    </w:p>
    <w:p w:rsidR="00851A84" w:rsidRPr="00851A84" w:rsidRDefault="00851A84" w:rsidP="009578C4">
      <w:pPr>
        <w:widowControl w:val="0"/>
        <w:numPr>
          <w:ilvl w:val="0"/>
          <w:numId w:val="38"/>
        </w:numPr>
        <w:spacing w:after="0" w:line="322" w:lineRule="exact"/>
        <w:ind w:right="2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предупреждение возникновений </w:t>
      </w:r>
      <w:proofErr w:type="gramStart"/>
      <w:r w:rsidRPr="00851A84">
        <w:rPr>
          <w:rFonts w:ascii="Times New Roman" w:eastAsia="Times New Roman" w:hAnsi="Times New Roman" w:cs="Times New Roman"/>
          <w:color w:val="000000"/>
          <w:sz w:val="26"/>
          <w:szCs w:val="26"/>
          <w:lang w:eastAsia="ru-RU" w:bidi="ru-RU"/>
        </w:rPr>
        <w:t>трудностей</w:t>
      </w:r>
      <w:proofErr w:type="gramEnd"/>
      <w:r w:rsidRPr="00851A84">
        <w:rPr>
          <w:rFonts w:ascii="Times New Roman" w:eastAsia="Times New Roman" w:hAnsi="Times New Roman" w:cs="Times New Roman"/>
          <w:color w:val="000000"/>
          <w:sz w:val="26"/>
          <w:szCs w:val="26"/>
          <w:lang w:eastAsia="ru-RU" w:bidi="ru-RU"/>
        </w:rPr>
        <w:t xml:space="preserve"> в развитии обучающихся (психолого-педагогическое сопровождение адаптации обучающихся в переходные периоды);</w:t>
      </w:r>
    </w:p>
    <w:p w:rsidR="00851A84" w:rsidRPr="00851A84" w:rsidRDefault="00851A84" w:rsidP="009578C4">
      <w:pPr>
        <w:widowControl w:val="0"/>
        <w:numPr>
          <w:ilvl w:val="0"/>
          <w:numId w:val="38"/>
        </w:numPr>
        <w:spacing w:after="0" w:line="322" w:lineRule="exact"/>
        <w:ind w:right="2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содействие </w:t>
      </w:r>
      <w:proofErr w:type="gramStart"/>
      <w:r w:rsidRPr="00851A84">
        <w:rPr>
          <w:rFonts w:ascii="Times New Roman" w:eastAsia="Times New Roman" w:hAnsi="Times New Roman" w:cs="Times New Roman"/>
          <w:color w:val="000000"/>
          <w:sz w:val="26"/>
          <w:szCs w:val="26"/>
          <w:lang w:eastAsia="ru-RU" w:bidi="ru-RU"/>
        </w:rPr>
        <w:t>обучающимся</w:t>
      </w:r>
      <w:proofErr w:type="gramEnd"/>
      <w:r w:rsidRPr="00851A84">
        <w:rPr>
          <w:rFonts w:ascii="Times New Roman" w:eastAsia="Times New Roman" w:hAnsi="Times New Roman" w:cs="Times New Roman"/>
          <w:color w:val="000000"/>
          <w:sz w:val="26"/>
          <w:szCs w:val="26"/>
          <w:lang w:eastAsia="ru-RU" w:bidi="ru-RU"/>
        </w:rPr>
        <w:t xml:space="preserve"> в решении актуальных задач развития, обучения, социализации (учебные трудности, развитие эмоциональной </w:t>
      </w:r>
      <w:proofErr w:type="spellStart"/>
      <w:r w:rsidRPr="00851A84">
        <w:rPr>
          <w:rFonts w:ascii="Times New Roman" w:eastAsia="Times New Roman" w:hAnsi="Times New Roman" w:cs="Times New Roman"/>
          <w:color w:val="000000"/>
          <w:sz w:val="26"/>
          <w:szCs w:val="26"/>
          <w:lang w:eastAsia="ru-RU" w:bidi="ru-RU"/>
        </w:rPr>
        <w:t>саморегуляции</w:t>
      </w:r>
      <w:proofErr w:type="spellEnd"/>
      <w:r w:rsidRPr="00851A84">
        <w:rPr>
          <w:rFonts w:ascii="Times New Roman" w:eastAsia="Times New Roman" w:hAnsi="Times New Roman" w:cs="Times New Roman"/>
          <w:color w:val="000000"/>
          <w:sz w:val="26"/>
          <w:szCs w:val="26"/>
          <w:lang w:eastAsia="ru-RU" w:bidi="ru-RU"/>
        </w:rPr>
        <w:t xml:space="preserve"> в </w:t>
      </w:r>
      <w:proofErr w:type="spellStart"/>
      <w:r w:rsidRPr="00851A84">
        <w:rPr>
          <w:rFonts w:ascii="Times New Roman" w:eastAsia="Times New Roman" w:hAnsi="Times New Roman" w:cs="Times New Roman"/>
          <w:color w:val="000000"/>
          <w:sz w:val="26"/>
          <w:szCs w:val="26"/>
          <w:lang w:eastAsia="ru-RU" w:bidi="ru-RU"/>
        </w:rPr>
        <w:t>стрессогенных</w:t>
      </w:r>
      <w:proofErr w:type="spellEnd"/>
      <w:r w:rsidRPr="00851A84">
        <w:rPr>
          <w:rFonts w:ascii="Times New Roman" w:eastAsia="Times New Roman" w:hAnsi="Times New Roman" w:cs="Times New Roman"/>
          <w:color w:val="000000"/>
          <w:sz w:val="26"/>
          <w:szCs w:val="26"/>
          <w:lang w:eastAsia="ru-RU" w:bidi="ru-RU"/>
        </w:rPr>
        <w:t xml:space="preserve"> ситуациях и волевой сферы, развитие коммуникативной сферы);</w:t>
      </w:r>
    </w:p>
    <w:p w:rsidR="00851A84" w:rsidRPr="00851A84" w:rsidRDefault="00851A84" w:rsidP="009578C4">
      <w:pPr>
        <w:widowControl w:val="0"/>
        <w:numPr>
          <w:ilvl w:val="0"/>
          <w:numId w:val="38"/>
        </w:numPr>
        <w:spacing w:after="0" w:line="322" w:lineRule="exact"/>
        <w:ind w:right="2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проведение психологического исследования оценки развития личностных и </w:t>
      </w:r>
      <w:proofErr w:type="spellStart"/>
      <w:r w:rsidRPr="00851A84">
        <w:rPr>
          <w:rFonts w:ascii="Times New Roman" w:eastAsia="Times New Roman" w:hAnsi="Times New Roman" w:cs="Times New Roman"/>
          <w:color w:val="000000"/>
          <w:sz w:val="26"/>
          <w:szCs w:val="26"/>
          <w:lang w:eastAsia="ru-RU" w:bidi="ru-RU"/>
        </w:rPr>
        <w:t>метапредметных</w:t>
      </w:r>
      <w:proofErr w:type="spellEnd"/>
      <w:r w:rsidRPr="00851A84">
        <w:rPr>
          <w:rFonts w:ascii="Times New Roman" w:eastAsia="Times New Roman" w:hAnsi="Times New Roman" w:cs="Times New Roman"/>
          <w:color w:val="000000"/>
          <w:sz w:val="26"/>
          <w:szCs w:val="26"/>
          <w:lang w:eastAsia="ru-RU" w:bidi="ru-RU"/>
        </w:rPr>
        <w:t xml:space="preserve"> универсальных учебных действий обучающихся на уровне среднего общего образования;</w:t>
      </w:r>
    </w:p>
    <w:p w:rsidR="00851A84" w:rsidRPr="00851A84" w:rsidRDefault="00851A84" w:rsidP="009578C4">
      <w:pPr>
        <w:widowControl w:val="0"/>
        <w:numPr>
          <w:ilvl w:val="0"/>
          <w:numId w:val="38"/>
        </w:numPr>
        <w:spacing w:after="0" w:line="322" w:lineRule="exact"/>
        <w:ind w:right="2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оказание помощи </w:t>
      </w:r>
      <w:proofErr w:type="gramStart"/>
      <w:r w:rsidRPr="00851A84">
        <w:rPr>
          <w:rFonts w:ascii="Times New Roman" w:eastAsia="Times New Roman" w:hAnsi="Times New Roman" w:cs="Times New Roman"/>
          <w:color w:val="000000"/>
          <w:sz w:val="26"/>
          <w:szCs w:val="26"/>
          <w:lang w:eastAsia="ru-RU" w:bidi="ru-RU"/>
        </w:rPr>
        <w:t>обучающимся</w:t>
      </w:r>
      <w:proofErr w:type="gramEnd"/>
      <w:r w:rsidRPr="00851A84">
        <w:rPr>
          <w:rFonts w:ascii="Times New Roman" w:eastAsia="Times New Roman" w:hAnsi="Times New Roman" w:cs="Times New Roman"/>
          <w:color w:val="000000"/>
          <w:sz w:val="26"/>
          <w:szCs w:val="26"/>
          <w:lang w:eastAsia="ru-RU" w:bidi="ru-RU"/>
        </w:rPr>
        <w:t xml:space="preserve"> в выборе профиля класса и профессиональном самоопределении (изучать учебные интересы и склонности, личностные особенности: интеллектуальная, коммуникативная, ценностная, эмоционально-волевая, психофизиологическая сферы);</w:t>
      </w:r>
    </w:p>
    <w:p w:rsidR="00851A84" w:rsidRPr="00851A84" w:rsidRDefault="00851A84" w:rsidP="009578C4">
      <w:pPr>
        <w:widowControl w:val="0"/>
        <w:numPr>
          <w:ilvl w:val="0"/>
          <w:numId w:val="38"/>
        </w:numPr>
        <w:spacing w:after="0" w:line="322" w:lineRule="exact"/>
        <w:ind w:right="2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оказание психолого-педагогической помощи </w:t>
      </w:r>
      <w:proofErr w:type="gramStart"/>
      <w:r w:rsidRPr="00851A84">
        <w:rPr>
          <w:rFonts w:ascii="Times New Roman" w:eastAsia="Times New Roman" w:hAnsi="Times New Roman" w:cs="Times New Roman"/>
          <w:color w:val="000000"/>
          <w:sz w:val="26"/>
          <w:szCs w:val="26"/>
          <w:lang w:eastAsia="ru-RU" w:bidi="ru-RU"/>
        </w:rPr>
        <w:t>обучающимся</w:t>
      </w:r>
      <w:proofErr w:type="gramEnd"/>
      <w:r w:rsidRPr="00851A84">
        <w:rPr>
          <w:rFonts w:ascii="Times New Roman" w:eastAsia="Times New Roman" w:hAnsi="Times New Roman" w:cs="Times New Roman"/>
          <w:color w:val="000000"/>
          <w:sz w:val="26"/>
          <w:szCs w:val="26"/>
          <w:lang w:eastAsia="ru-RU" w:bidi="ru-RU"/>
        </w:rPr>
        <w:t>, имеющим трудности в психологическом развитии и обучении;</w:t>
      </w:r>
    </w:p>
    <w:p w:rsidR="00851A84" w:rsidRPr="00851A84" w:rsidRDefault="00851A84" w:rsidP="009578C4">
      <w:pPr>
        <w:widowControl w:val="0"/>
        <w:numPr>
          <w:ilvl w:val="0"/>
          <w:numId w:val="38"/>
        </w:numPr>
        <w:spacing w:after="0" w:line="322" w:lineRule="exact"/>
        <w:ind w:right="2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lastRenderedPageBreak/>
        <w:t xml:space="preserve"> повышение психологической культуры участников образовательных отношений, для обеспечения психологически безопасной образовательной среды;</w:t>
      </w:r>
    </w:p>
    <w:p w:rsidR="00851A84" w:rsidRPr="00851A84" w:rsidRDefault="00851A84" w:rsidP="009578C4">
      <w:pPr>
        <w:widowControl w:val="0"/>
        <w:numPr>
          <w:ilvl w:val="0"/>
          <w:numId w:val="38"/>
        </w:numPr>
        <w:spacing w:after="0" w:line="322" w:lineRule="exact"/>
        <w:ind w:right="3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систематическое отслеживание психолого-педагогического статуса обучающегося и динамики его психологического развития в процессе школьного обучения в соответствии с требованиями ФГОС СОО;</w:t>
      </w:r>
    </w:p>
    <w:p w:rsidR="00851A84" w:rsidRPr="00851A84" w:rsidRDefault="00851A84" w:rsidP="009578C4">
      <w:pPr>
        <w:widowControl w:val="0"/>
        <w:numPr>
          <w:ilvl w:val="0"/>
          <w:numId w:val="38"/>
        </w:numPr>
        <w:spacing w:after="0" w:line="322" w:lineRule="exact"/>
        <w:ind w:right="3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оказание психолого-педагогической поддержки педагогическому коллективу, </w:t>
      </w:r>
      <w:proofErr w:type="gramStart"/>
      <w:r w:rsidRPr="00851A84">
        <w:rPr>
          <w:rFonts w:ascii="Times New Roman" w:eastAsia="Times New Roman" w:hAnsi="Times New Roman" w:cs="Times New Roman"/>
          <w:color w:val="000000"/>
          <w:sz w:val="26"/>
          <w:szCs w:val="26"/>
          <w:lang w:eastAsia="ru-RU" w:bidi="ru-RU"/>
        </w:rPr>
        <w:t>реализующим</w:t>
      </w:r>
      <w:proofErr w:type="gramEnd"/>
      <w:r w:rsidRPr="00851A84">
        <w:rPr>
          <w:rFonts w:ascii="Times New Roman" w:eastAsia="Times New Roman" w:hAnsi="Times New Roman" w:cs="Times New Roman"/>
          <w:color w:val="000000"/>
          <w:sz w:val="26"/>
          <w:szCs w:val="26"/>
          <w:lang w:eastAsia="ru-RU" w:bidi="ru-RU"/>
        </w:rPr>
        <w:t xml:space="preserve"> требования ФГОС;</w:t>
      </w:r>
    </w:p>
    <w:p w:rsidR="00851A84" w:rsidRPr="00851A84" w:rsidRDefault="00851A84" w:rsidP="009578C4">
      <w:pPr>
        <w:widowControl w:val="0"/>
        <w:numPr>
          <w:ilvl w:val="0"/>
          <w:numId w:val="38"/>
        </w:numPr>
        <w:spacing w:after="0" w:line="322" w:lineRule="exact"/>
        <w:ind w:right="3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оказание психолого-педагогической помощи родителями (</w:t>
      </w:r>
      <w:proofErr w:type="gramStart"/>
      <w:r w:rsidRPr="00851A84">
        <w:rPr>
          <w:rFonts w:ascii="Times New Roman" w:eastAsia="Times New Roman" w:hAnsi="Times New Roman" w:cs="Times New Roman"/>
          <w:color w:val="000000"/>
          <w:sz w:val="26"/>
          <w:szCs w:val="26"/>
          <w:lang w:eastAsia="ru-RU" w:bidi="ru-RU"/>
        </w:rPr>
        <w:t>законным</w:t>
      </w:r>
      <w:proofErr w:type="gramEnd"/>
      <w:r w:rsidRPr="00851A84">
        <w:rPr>
          <w:rFonts w:ascii="Times New Roman" w:eastAsia="Times New Roman" w:hAnsi="Times New Roman" w:cs="Times New Roman"/>
          <w:color w:val="000000"/>
          <w:sz w:val="26"/>
          <w:szCs w:val="26"/>
          <w:lang w:eastAsia="ru-RU" w:bidi="ru-RU"/>
        </w:rPr>
        <w:t xml:space="preserve"> представителями) обучающихся в соответствии с требованиями ФГОС.</w:t>
      </w:r>
    </w:p>
    <w:p w:rsidR="0023044A" w:rsidRDefault="0023044A" w:rsidP="00851A84">
      <w:pPr>
        <w:widowControl w:val="0"/>
        <w:spacing w:after="0" w:line="322" w:lineRule="exact"/>
        <w:ind w:left="20" w:right="300" w:firstLine="700"/>
        <w:jc w:val="both"/>
        <w:rPr>
          <w:rFonts w:ascii="Times New Roman" w:eastAsia="Times New Roman" w:hAnsi="Times New Roman" w:cs="Times New Roman"/>
          <w:b/>
          <w:bCs/>
          <w:i/>
          <w:iCs/>
          <w:color w:val="000000"/>
          <w:sz w:val="26"/>
          <w:szCs w:val="26"/>
          <w:lang w:eastAsia="ru-RU" w:bidi="ru-RU"/>
        </w:rPr>
      </w:pPr>
    </w:p>
    <w:p w:rsidR="00851A84" w:rsidRDefault="00851A84" w:rsidP="00851A84">
      <w:pPr>
        <w:widowControl w:val="0"/>
        <w:spacing w:after="0" w:line="322" w:lineRule="exact"/>
        <w:ind w:left="20" w:right="300" w:firstLine="700"/>
        <w:jc w:val="both"/>
        <w:rPr>
          <w:rFonts w:ascii="Times New Roman" w:eastAsia="Times New Roman" w:hAnsi="Times New Roman" w:cs="Times New Roman"/>
          <w:b/>
          <w:bCs/>
          <w:i/>
          <w:iCs/>
          <w:color w:val="000000"/>
          <w:sz w:val="26"/>
          <w:szCs w:val="26"/>
          <w:lang w:eastAsia="ru-RU" w:bidi="ru-RU"/>
        </w:rPr>
      </w:pPr>
      <w:r w:rsidRPr="00851A84">
        <w:rPr>
          <w:rFonts w:ascii="Times New Roman" w:eastAsia="Times New Roman" w:hAnsi="Times New Roman" w:cs="Times New Roman"/>
          <w:b/>
          <w:bCs/>
          <w:i/>
          <w:iCs/>
          <w:color w:val="000000"/>
          <w:sz w:val="26"/>
          <w:szCs w:val="26"/>
          <w:lang w:eastAsia="ru-RU" w:bidi="ru-RU"/>
        </w:rPr>
        <w:t>Направления психолого-педагогического</w:t>
      </w:r>
      <w:r w:rsidR="00807AFB">
        <w:rPr>
          <w:rFonts w:ascii="Times New Roman" w:eastAsia="Times New Roman" w:hAnsi="Times New Roman" w:cs="Times New Roman"/>
          <w:b/>
          <w:bCs/>
          <w:i/>
          <w:iCs/>
          <w:color w:val="000000"/>
          <w:sz w:val="26"/>
          <w:szCs w:val="26"/>
          <w:lang w:eastAsia="ru-RU" w:bidi="ru-RU"/>
        </w:rPr>
        <w:t xml:space="preserve"> сопровождения в МБОУ «СОШ №4 </w:t>
      </w:r>
      <w:proofErr w:type="spellStart"/>
      <w:r w:rsidR="00807AFB">
        <w:rPr>
          <w:rFonts w:ascii="Times New Roman" w:eastAsia="Times New Roman" w:hAnsi="Times New Roman" w:cs="Times New Roman"/>
          <w:b/>
          <w:bCs/>
          <w:i/>
          <w:iCs/>
          <w:color w:val="000000"/>
          <w:sz w:val="26"/>
          <w:szCs w:val="26"/>
          <w:lang w:eastAsia="ru-RU" w:bidi="ru-RU"/>
        </w:rPr>
        <w:t>г</w:t>
      </w:r>
      <w:proofErr w:type="gramStart"/>
      <w:r w:rsidR="00807AFB">
        <w:rPr>
          <w:rFonts w:ascii="Times New Roman" w:eastAsia="Times New Roman" w:hAnsi="Times New Roman" w:cs="Times New Roman"/>
          <w:b/>
          <w:bCs/>
          <w:i/>
          <w:iCs/>
          <w:color w:val="000000"/>
          <w:sz w:val="26"/>
          <w:szCs w:val="26"/>
          <w:lang w:eastAsia="ru-RU" w:bidi="ru-RU"/>
        </w:rPr>
        <w:t>.Т</w:t>
      </w:r>
      <w:proofErr w:type="gramEnd"/>
      <w:r w:rsidR="00807AFB">
        <w:rPr>
          <w:rFonts w:ascii="Times New Roman" w:eastAsia="Times New Roman" w:hAnsi="Times New Roman" w:cs="Times New Roman"/>
          <w:b/>
          <w:bCs/>
          <w:i/>
          <w:iCs/>
          <w:color w:val="000000"/>
          <w:sz w:val="26"/>
          <w:szCs w:val="26"/>
          <w:lang w:eastAsia="ru-RU" w:bidi="ru-RU"/>
        </w:rPr>
        <w:t>осно</w:t>
      </w:r>
      <w:proofErr w:type="spellEnd"/>
      <w:r w:rsidRPr="00851A84">
        <w:rPr>
          <w:rFonts w:ascii="Times New Roman" w:eastAsia="Times New Roman" w:hAnsi="Times New Roman" w:cs="Times New Roman"/>
          <w:b/>
          <w:bCs/>
          <w:i/>
          <w:iCs/>
          <w:color w:val="000000"/>
          <w:sz w:val="26"/>
          <w:szCs w:val="26"/>
          <w:lang w:eastAsia="ru-RU" w:bidi="ru-RU"/>
        </w:rPr>
        <w:t>»:</w:t>
      </w:r>
    </w:p>
    <w:p w:rsidR="0023044A" w:rsidRPr="00851A84" w:rsidRDefault="0023044A" w:rsidP="00851A84">
      <w:pPr>
        <w:widowControl w:val="0"/>
        <w:spacing w:after="0" w:line="322" w:lineRule="exact"/>
        <w:ind w:left="20" w:right="300" w:firstLine="700"/>
        <w:jc w:val="both"/>
        <w:rPr>
          <w:rFonts w:ascii="Times New Roman" w:eastAsia="Times New Roman" w:hAnsi="Times New Roman" w:cs="Times New Roman"/>
          <w:b/>
          <w:bCs/>
          <w:i/>
          <w:iCs/>
          <w:color w:val="000000"/>
          <w:sz w:val="26"/>
          <w:szCs w:val="26"/>
          <w:lang w:eastAsia="ru-RU" w:bidi="ru-RU"/>
        </w:rPr>
      </w:pPr>
    </w:p>
    <w:p w:rsidR="00851A84" w:rsidRPr="00851A84" w:rsidRDefault="00851A84" w:rsidP="009578C4">
      <w:pPr>
        <w:widowControl w:val="0"/>
        <w:numPr>
          <w:ilvl w:val="0"/>
          <w:numId w:val="39"/>
        </w:numPr>
        <w:spacing w:after="0" w:line="322" w:lineRule="exact"/>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Работа с </w:t>
      </w:r>
      <w:proofErr w:type="gramStart"/>
      <w:r w:rsidRPr="00851A84">
        <w:rPr>
          <w:rFonts w:ascii="Times New Roman" w:eastAsia="Times New Roman" w:hAnsi="Times New Roman" w:cs="Times New Roman"/>
          <w:color w:val="000000"/>
          <w:sz w:val="26"/>
          <w:szCs w:val="26"/>
          <w:lang w:eastAsia="ru-RU" w:bidi="ru-RU"/>
        </w:rPr>
        <w:t>обучающимися</w:t>
      </w:r>
      <w:proofErr w:type="gramEnd"/>
      <w:r w:rsidRPr="00851A84">
        <w:rPr>
          <w:rFonts w:ascii="Times New Roman" w:eastAsia="Times New Roman" w:hAnsi="Times New Roman" w:cs="Times New Roman"/>
          <w:color w:val="000000"/>
          <w:sz w:val="26"/>
          <w:szCs w:val="26"/>
          <w:lang w:eastAsia="ru-RU" w:bidi="ru-RU"/>
        </w:rPr>
        <w:t>:</w:t>
      </w:r>
    </w:p>
    <w:p w:rsidR="00851A84" w:rsidRPr="00851A84" w:rsidRDefault="00851A84" w:rsidP="009578C4">
      <w:pPr>
        <w:widowControl w:val="0"/>
        <w:numPr>
          <w:ilvl w:val="0"/>
          <w:numId w:val="35"/>
        </w:numPr>
        <w:spacing w:after="0" w:line="322" w:lineRule="exact"/>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сохранение и укрепление психологического здоровья </w:t>
      </w:r>
      <w:proofErr w:type="gramStart"/>
      <w:r w:rsidRPr="00851A84">
        <w:rPr>
          <w:rFonts w:ascii="Times New Roman" w:eastAsia="Times New Roman" w:hAnsi="Times New Roman" w:cs="Times New Roman"/>
          <w:color w:val="000000"/>
          <w:sz w:val="26"/>
          <w:szCs w:val="26"/>
          <w:lang w:eastAsia="ru-RU" w:bidi="ru-RU"/>
        </w:rPr>
        <w:t>обучающихся</w:t>
      </w:r>
      <w:proofErr w:type="gramEnd"/>
      <w:r w:rsidRPr="00851A84">
        <w:rPr>
          <w:rFonts w:ascii="Times New Roman" w:eastAsia="Times New Roman" w:hAnsi="Times New Roman" w:cs="Times New Roman"/>
          <w:color w:val="000000"/>
          <w:sz w:val="26"/>
          <w:szCs w:val="26"/>
          <w:lang w:eastAsia="ru-RU" w:bidi="ru-RU"/>
        </w:rPr>
        <w:t>;</w:t>
      </w:r>
    </w:p>
    <w:p w:rsidR="00851A84" w:rsidRPr="00851A84" w:rsidRDefault="00851A84" w:rsidP="009578C4">
      <w:pPr>
        <w:widowControl w:val="0"/>
        <w:numPr>
          <w:ilvl w:val="0"/>
          <w:numId w:val="35"/>
        </w:numPr>
        <w:spacing w:after="0" w:line="322" w:lineRule="exact"/>
        <w:ind w:right="3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w:t>
      </w:r>
      <w:proofErr w:type="gramStart"/>
      <w:r w:rsidRPr="00851A84">
        <w:rPr>
          <w:rFonts w:ascii="Times New Roman" w:eastAsia="Times New Roman" w:hAnsi="Times New Roman" w:cs="Times New Roman"/>
          <w:color w:val="000000"/>
          <w:sz w:val="26"/>
          <w:szCs w:val="26"/>
          <w:lang w:eastAsia="ru-RU" w:bidi="ru-RU"/>
        </w:rPr>
        <w:t>выявление и поддержка детей с особыми образовательными потребностями и особыми возможностями здоровья; мониторинг личностного развития обучающихся; формирование у обучающихся понимания ценности здоровья и безопасного образа жизни;</w:t>
      </w:r>
      <w:proofErr w:type="gramEnd"/>
    </w:p>
    <w:p w:rsidR="00851A84" w:rsidRPr="00851A84" w:rsidRDefault="00851A84" w:rsidP="009578C4">
      <w:pPr>
        <w:widowControl w:val="0"/>
        <w:numPr>
          <w:ilvl w:val="0"/>
          <w:numId w:val="35"/>
        </w:numPr>
        <w:spacing w:after="0" w:line="322" w:lineRule="exact"/>
        <w:ind w:right="3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обеспечение осознанного и ответственного выбора профильного класса и профессиональной направленности;</w:t>
      </w:r>
    </w:p>
    <w:p w:rsidR="00851A84" w:rsidRPr="00851A84" w:rsidRDefault="00851A84" w:rsidP="009578C4">
      <w:pPr>
        <w:widowControl w:val="0"/>
        <w:numPr>
          <w:ilvl w:val="0"/>
          <w:numId w:val="35"/>
        </w:numPr>
        <w:spacing w:after="0" w:line="322" w:lineRule="exact"/>
        <w:ind w:right="3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формирование коммуникативных навыков в разновозрастной среде и среде сверстников;</w:t>
      </w:r>
    </w:p>
    <w:p w:rsidR="00851A84" w:rsidRPr="00851A84" w:rsidRDefault="00851A84" w:rsidP="009578C4">
      <w:pPr>
        <w:widowControl w:val="0"/>
        <w:numPr>
          <w:ilvl w:val="0"/>
          <w:numId w:val="35"/>
        </w:numPr>
        <w:spacing w:after="0" w:line="322" w:lineRule="exact"/>
        <w:ind w:right="3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поддержка одаренных детей и активных участников олимпиадного движения.</w:t>
      </w:r>
    </w:p>
    <w:p w:rsidR="00851A84" w:rsidRPr="00851A84" w:rsidRDefault="00851A84" w:rsidP="009578C4">
      <w:pPr>
        <w:widowControl w:val="0"/>
        <w:numPr>
          <w:ilvl w:val="0"/>
          <w:numId w:val="39"/>
        </w:numPr>
        <w:spacing w:after="0" w:line="322" w:lineRule="exact"/>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Работа с педагогическим коллективом:</w:t>
      </w:r>
    </w:p>
    <w:p w:rsidR="00851A84" w:rsidRPr="00851A84" w:rsidRDefault="00851A84" w:rsidP="009578C4">
      <w:pPr>
        <w:widowControl w:val="0"/>
        <w:numPr>
          <w:ilvl w:val="0"/>
          <w:numId w:val="35"/>
        </w:numPr>
        <w:spacing w:after="0" w:line="322" w:lineRule="exact"/>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психологическое просвещение (в рамках методических семинаров);</w:t>
      </w:r>
    </w:p>
    <w:p w:rsidR="00851A84" w:rsidRPr="00851A84" w:rsidRDefault="00851A84" w:rsidP="009578C4">
      <w:pPr>
        <w:widowControl w:val="0"/>
        <w:numPr>
          <w:ilvl w:val="0"/>
          <w:numId w:val="35"/>
        </w:numPr>
        <w:spacing w:after="0" w:line="322" w:lineRule="exact"/>
        <w:ind w:right="3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развитие психолого-педагогической компетентности педагогов через консультирование.</w:t>
      </w:r>
    </w:p>
    <w:p w:rsidR="00851A84" w:rsidRPr="00851A84" w:rsidRDefault="00851A84" w:rsidP="009578C4">
      <w:pPr>
        <w:widowControl w:val="0"/>
        <w:numPr>
          <w:ilvl w:val="0"/>
          <w:numId w:val="39"/>
        </w:numPr>
        <w:spacing w:after="0" w:line="322" w:lineRule="exact"/>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Работа с родителями:</w:t>
      </w:r>
    </w:p>
    <w:p w:rsidR="00851A84" w:rsidRPr="00851A84" w:rsidRDefault="00851A84" w:rsidP="009578C4">
      <w:pPr>
        <w:widowControl w:val="0"/>
        <w:numPr>
          <w:ilvl w:val="0"/>
          <w:numId w:val="35"/>
        </w:numPr>
        <w:spacing w:after="0" w:line="322" w:lineRule="exact"/>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психологическое просвещение (родительские собрания);</w:t>
      </w:r>
    </w:p>
    <w:p w:rsidR="00851A84" w:rsidRPr="00851A84" w:rsidRDefault="00851A84" w:rsidP="009578C4">
      <w:pPr>
        <w:widowControl w:val="0"/>
        <w:numPr>
          <w:ilvl w:val="0"/>
          <w:numId w:val="35"/>
        </w:numPr>
        <w:spacing w:after="0" w:line="322" w:lineRule="exact"/>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развитие психологической культуры;</w:t>
      </w:r>
    </w:p>
    <w:p w:rsidR="00851A84" w:rsidRDefault="00851A84" w:rsidP="009578C4">
      <w:pPr>
        <w:widowControl w:val="0"/>
        <w:numPr>
          <w:ilvl w:val="0"/>
          <w:numId w:val="35"/>
        </w:numPr>
        <w:spacing w:after="0" w:line="322" w:lineRule="exact"/>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консультирование по вопросам воспитания и развития детей.</w:t>
      </w:r>
    </w:p>
    <w:p w:rsidR="0023044A" w:rsidRPr="00851A84" w:rsidRDefault="0023044A" w:rsidP="0023044A">
      <w:pPr>
        <w:widowControl w:val="0"/>
        <w:spacing w:after="0" w:line="322" w:lineRule="exact"/>
        <w:jc w:val="both"/>
        <w:rPr>
          <w:rFonts w:ascii="Times New Roman" w:eastAsia="Times New Roman" w:hAnsi="Times New Roman" w:cs="Times New Roman"/>
          <w:color w:val="000000"/>
          <w:sz w:val="26"/>
          <w:szCs w:val="26"/>
          <w:lang w:eastAsia="ru-RU" w:bidi="ru-RU"/>
        </w:rPr>
      </w:pPr>
    </w:p>
    <w:p w:rsidR="00851A84" w:rsidRPr="00851A84" w:rsidRDefault="00851A84" w:rsidP="00851A84">
      <w:pPr>
        <w:widowControl w:val="0"/>
        <w:spacing w:after="0" w:line="322" w:lineRule="exact"/>
        <w:ind w:left="20" w:firstLine="700"/>
        <w:jc w:val="both"/>
        <w:rPr>
          <w:rFonts w:ascii="Times New Roman" w:eastAsia="Times New Roman" w:hAnsi="Times New Roman" w:cs="Times New Roman"/>
          <w:b/>
          <w:bCs/>
          <w:i/>
          <w:iCs/>
          <w:color w:val="000000"/>
          <w:sz w:val="26"/>
          <w:szCs w:val="26"/>
          <w:lang w:eastAsia="ru-RU" w:bidi="ru-RU"/>
        </w:rPr>
      </w:pPr>
      <w:r w:rsidRPr="00851A84">
        <w:rPr>
          <w:rFonts w:ascii="Times New Roman" w:eastAsia="Times New Roman" w:hAnsi="Times New Roman" w:cs="Times New Roman"/>
          <w:b/>
          <w:bCs/>
          <w:i/>
          <w:iCs/>
          <w:color w:val="000000"/>
          <w:sz w:val="26"/>
          <w:szCs w:val="26"/>
          <w:lang w:eastAsia="ru-RU" w:bidi="ru-RU"/>
        </w:rPr>
        <w:t>Формы работы в рамках психолого-педагогического сопровождения</w:t>
      </w:r>
    </w:p>
    <w:p w:rsidR="00851A84" w:rsidRPr="00851A84" w:rsidRDefault="00851A84" w:rsidP="00851A84">
      <w:pPr>
        <w:widowControl w:val="0"/>
        <w:spacing w:after="0" w:line="322" w:lineRule="exact"/>
        <w:ind w:left="20"/>
        <w:jc w:val="both"/>
        <w:rPr>
          <w:rFonts w:ascii="Times New Roman" w:eastAsia="Times New Roman" w:hAnsi="Times New Roman" w:cs="Times New Roman"/>
          <w:b/>
          <w:bCs/>
          <w:i/>
          <w:iCs/>
          <w:color w:val="000000"/>
          <w:sz w:val="26"/>
          <w:szCs w:val="26"/>
          <w:lang w:eastAsia="ru-RU" w:bidi="ru-RU"/>
        </w:rPr>
      </w:pPr>
      <w:r w:rsidRPr="00851A84">
        <w:rPr>
          <w:rFonts w:ascii="Times New Roman" w:eastAsia="Times New Roman" w:hAnsi="Times New Roman" w:cs="Times New Roman"/>
          <w:b/>
          <w:bCs/>
          <w:i/>
          <w:iCs/>
          <w:color w:val="000000"/>
          <w:sz w:val="26"/>
          <w:szCs w:val="26"/>
          <w:lang w:eastAsia="ru-RU" w:bidi="ru-RU"/>
        </w:rPr>
        <w:t>ФГОС.</w:t>
      </w:r>
    </w:p>
    <w:p w:rsidR="00851A84" w:rsidRPr="00851A84" w:rsidRDefault="00851A84" w:rsidP="00851A84">
      <w:pPr>
        <w:widowControl w:val="0"/>
        <w:tabs>
          <w:tab w:val="left" w:pos="6649"/>
          <w:tab w:val="right" w:pos="9356"/>
        </w:tabs>
        <w:spacing w:after="0" w:line="322" w:lineRule="exact"/>
        <w:ind w:left="20" w:right="300" w:firstLine="7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Психологическая профилактика - работа, направленная на предупреждение потенциальных трудностей</w:t>
      </w:r>
      <w:r w:rsidRPr="00851A84">
        <w:rPr>
          <w:rFonts w:ascii="Times New Roman" w:eastAsia="Times New Roman" w:hAnsi="Times New Roman" w:cs="Times New Roman"/>
          <w:color w:val="000000"/>
          <w:sz w:val="26"/>
          <w:szCs w:val="26"/>
          <w:lang w:eastAsia="ru-RU" w:bidi="ru-RU"/>
        </w:rPr>
        <w:tab/>
        <w:t>развития</w:t>
      </w:r>
      <w:r w:rsidRPr="00851A84">
        <w:rPr>
          <w:rFonts w:ascii="Times New Roman" w:eastAsia="Times New Roman" w:hAnsi="Times New Roman" w:cs="Times New Roman"/>
          <w:color w:val="000000"/>
          <w:sz w:val="26"/>
          <w:szCs w:val="26"/>
          <w:lang w:eastAsia="ru-RU" w:bidi="ru-RU"/>
        </w:rPr>
        <w:tab/>
        <w:t>личности</w:t>
      </w:r>
    </w:p>
    <w:p w:rsidR="00851A84" w:rsidRPr="00851A84" w:rsidRDefault="00851A84" w:rsidP="00851A84">
      <w:pPr>
        <w:widowControl w:val="0"/>
        <w:spacing w:after="0" w:line="322" w:lineRule="exact"/>
        <w:ind w:left="20" w:right="3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обучающихся. Реализуются в форме рекомендаций педагогическому коллективу, родителям, обучающимся, а также выступлений на классных часах, методических семинарах посвященных определенной теме, которая согласована с классным руководителем и/или администрацией школы. А также сопровождение социально </w:t>
      </w:r>
      <w:proofErr w:type="gramStart"/>
      <w:r w:rsidRPr="00851A84">
        <w:rPr>
          <w:rFonts w:ascii="Times New Roman" w:eastAsia="Times New Roman" w:hAnsi="Times New Roman" w:cs="Times New Roman"/>
          <w:color w:val="000000"/>
          <w:sz w:val="26"/>
          <w:szCs w:val="26"/>
          <w:lang w:eastAsia="ru-RU" w:bidi="ru-RU"/>
        </w:rPr>
        <w:t>-п</w:t>
      </w:r>
      <w:proofErr w:type="gramEnd"/>
      <w:r w:rsidRPr="00851A84">
        <w:rPr>
          <w:rFonts w:ascii="Times New Roman" w:eastAsia="Times New Roman" w:hAnsi="Times New Roman" w:cs="Times New Roman"/>
          <w:color w:val="000000"/>
          <w:sz w:val="26"/>
          <w:szCs w:val="26"/>
          <w:lang w:eastAsia="ru-RU" w:bidi="ru-RU"/>
        </w:rPr>
        <w:t>сихологических акций.</w:t>
      </w:r>
    </w:p>
    <w:p w:rsidR="00851A84" w:rsidRPr="00851A84" w:rsidRDefault="00851A84" w:rsidP="00851A84">
      <w:pPr>
        <w:widowControl w:val="0"/>
        <w:spacing w:after="0" w:line="322" w:lineRule="exact"/>
        <w:ind w:left="20" w:right="300" w:firstLine="7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Психологическая диагностика - исследование психологических особенностей обучающихся, с целью учета их индивидуальных особенностей при психолого-педагогическом сопровождении. Реализуется как в индивидуальном, так </w:t>
      </w:r>
      <w:r w:rsidRPr="00851A84">
        <w:rPr>
          <w:rFonts w:ascii="Times New Roman" w:eastAsia="Times New Roman" w:hAnsi="Times New Roman" w:cs="Times New Roman"/>
          <w:color w:val="000000"/>
          <w:sz w:val="26"/>
          <w:szCs w:val="26"/>
          <w:lang w:eastAsia="ru-RU" w:bidi="ru-RU"/>
        </w:rPr>
        <w:lastRenderedPageBreak/>
        <w:t>и в групповом формате.</w:t>
      </w:r>
    </w:p>
    <w:p w:rsidR="00851A84" w:rsidRPr="00851A84" w:rsidRDefault="00851A84" w:rsidP="00851A84">
      <w:pPr>
        <w:widowControl w:val="0"/>
        <w:spacing w:after="0" w:line="322" w:lineRule="exact"/>
        <w:ind w:left="20" w:right="20" w:firstLine="7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Развивающая работа - специально организованные занятия, направленные на преодоление возникающих трудностей в развитии обучающихся, а также формировании потребности в саморазвитии и самовоспитании, знаний о себе, толерантном взаимодействии с людьми.</w:t>
      </w:r>
    </w:p>
    <w:p w:rsidR="00851A84" w:rsidRPr="00851A84" w:rsidRDefault="00851A84" w:rsidP="00851A84">
      <w:pPr>
        <w:widowControl w:val="0"/>
        <w:spacing w:after="0" w:line="322" w:lineRule="exact"/>
        <w:ind w:left="20" w:right="20" w:firstLine="7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Психологическое просвещение - мероприятия, направленные на повышение психологической культуры участников образовательных отношений, формирование потребности в психологических знаниях и в интересах собственного развития.</w:t>
      </w:r>
    </w:p>
    <w:p w:rsidR="00851A84" w:rsidRPr="00851A84" w:rsidRDefault="00851A84" w:rsidP="00851A84">
      <w:pPr>
        <w:widowControl w:val="0"/>
        <w:spacing w:after="0" w:line="322" w:lineRule="exact"/>
        <w:ind w:left="20" w:right="20" w:firstLine="7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Психолого-педагогическое консультирование - оказание помощи и способствование развитию личности, содействие в решении текущих задач, способности выбирать и действовать по собственному усмотрению.</w:t>
      </w:r>
    </w:p>
    <w:p w:rsidR="00851A84" w:rsidRPr="00851A84" w:rsidRDefault="00851A84" w:rsidP="00851A84">
      <w:pPr>
        <w:widowControl w:val="0"/>
        <w:tabs>
          <w:tab w:val="left" w:pos="1138"/>
          <w:tab w:val="right" w:pos="9354"/>
        </w:tabs>
        <w:spacing w:after="0" w:line="322" w:lineRule="exact"/>
        <w:ind w:left="20" w:right="20" w:firstLine="7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Психолого-педагогическая экспертиза - психологический анализ образовательной среды, профессиональной деятельности специалистов школы,</w:t>
      </w:r>
      <w:r w:rsidRPr="00851A84">
        <w:rPr>
          <w:rFonts w:ascii="Times New Roman" w:eastAsia="Times New Roman" w:hAnsi="Times New Roman" w:cs="Times New Roman"/>
          <w:color w:val="000000"/>
          <w:sz w:val="26"/>
          <w:szCs w:val="26"/>
          <w:lang w:eastAsia="ru-RU" w:bidi="ru-RU"/>
        </w:rPr>
        <w:tab/>
        <w:t>оценка альтернативных</w:t>
      </w:r>
      <w:r w:rsidRPr="00851A84">
        <w:rPr>
          <w:rFonts w:ascii="Times New Roman" w:eastAsia="Times New Roman" w:hAnsi="Times New Roman" w:cs="Times New Roman"/>
          <w:color w:val="000000"/>
          <w:sz w:val="26"/>
          <w:szCs w:val="26"/>
          <w:lang w:eastAsia="ru-RU" w:bidi="ru-RU"/>
        </w:rPr>
        <w:tab/>
        <w:t>решений и выделение наиболее</w:t>
      </w:r>
    </w:p>
    <w:p w:rsidR="00851A84" w:rsidRDefault="00851A84" w:rsidP="00851A84">
      <w:pPr>
        <w:widowControl w:val="0"/>
        <w:spacing w:after="0" w:line="322" w:lineRule="exact"/>
        <w:ind w:left="20" w:right="2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предпочтительных вариантов организации учебно-воспитательных отношений.</w:t>
      </w:r>
    </w:p>
    <w:p w:rsidR="0023044A" w:rsidRPr="00851A84" w:rsidRDefault="0023044A" w:rsidP="00851A84">
      <w:pPr>
        <w:widowControl w:val="0"/>
        <w:spacing w:after="0" w:line="322" w:lineRule="exact"/>
        <w:ind w:left="20" w:right="20"/>
        <w:jc w:val="both"/>
        <w:rPr>
          <w:rFonts w:ascii="Times New Roman" w:eastAsia="Times New Roman" w:hAnsi="Times New Roman" w:cs="Times New Roman"/>
          <w:color w:val="000000"/>
          <w:sz w:val="26"/>
          <w:szCs w:val="26"/>
          <w:lang w:eastAsia="ru-RU" w:bidi="ru-RU"/>
        </w:rPr>
      </w:pPr>
    </w:p>
    <w:p w:rsidR="00851A84" w:rsidRPr="00851A84" w:rsidRDefault="00851A84" w:rsidP="00851A84">
      <w:pPr>
        <w:widowControl w:val="0"/>
        <w:spacing w:after="0" w:line="322" w:lineRule="exact"/>
        <w:ind w:left="20" w:right="20" w:firstLine="700"/>
        <w:jc w:val="both"/>
        <w:rPr>
          <w:rFonts w:ascii="Times New Roman" w:eastAsia="Times New Roman" w:hAnsi="Times New Roman" w:cs="Times New Roman"/>
          <w:b/>
          <w:bCs/>
          <w:i/>
          <w:iCs/>
          <w:color w:val="000000"/>
          <w:sz w:val="26"/>
          <w:szCs w:val="26"/>
          <w:lang w:eastAsia="ru-RU" w:bidi="ru-RU"/>
        </w:rPr>
      </w:pPr>
      <w:r w:rsidRPr="00851A84">
        <w:rPr>
          <w:rFonts w:ascii="Times New Roman" w:eastAsia="Times New Roman" w:hAnsi="Times New Roman" w:cs="Times New Roman"/>
          <w:b/>
          <w:bCs/>
          <w:i/>
          <w:iCs/>
          <w:color w:val="000000"/>
          <w:sz w:val="26"/>
          <w:szCs w:val="26"/>
          <w:lang w:eastAsia="ru-RU" w:bidi="ru-RU"/>
        </w:rPr>
        <w:t>Ожидаемые результаты психолого-педагогического сопровождения ФГОС.</w:t>
      </w:r>
    </w:p>
    <w:p w:rsidR="00851A84" w:rsidRPr="00851A84" w:rsidRDefault="00851A84" w:rsidP="009578C4">
      <w:pPr>
        <w:widowControl w:val="0"/>
        <w:numPr>
          <w:ilvl w:val="0"/>
          <w:numId w:val="35"/>
        </w:numPr>
        <w:spacing w:after="0" w:line="322" w:lineRule="exact"/>
        <w:ind w:right="2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своевременная профилактика и эффективное решение проблемы, возникающих в обучении, общении и психическом состоянии школьников по результатам отслеживания динамики психологического развития детей;</w:t>
      </w:r>
    </w:p>
    <w:p w:rsidR="00851A84" w:rsidRPr="00851A84" w:rsidRDefault="00851A84" w:rsidP="009578C4">
      <w:pPr>
        <w:widowControl w:val="0"/>
        <w:numPr>
          <w:ilvl w:val="0"/>
          <w:numId w:val="35"/>
        </w:numPr>
        <w:tabs>
          <w:tab w:val="left" w:pos="1138"/>
          <w:tab w:val="right" w:pos="9354"/>
        </w:tabs>
        <w:spacing w:after="0" w:line="322" w:lineRule="exact"/>
        <w:ind w:right="2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совершенствование системы психолого-педагогической поддержки пятиклассников в период адаптации при переходе на уровень среднего обще</w:t>
      </w:r>
      <w:r w:rsidR="00807AFB">
        <w:rPr>
          <w:rFonts w:ascii="Times New Roman" w:eastAsia="Times New Roman" w:hAnsi="Times New Roman" w:cs="Times New Roman"/>
          <w:color w:val="000000"/>
          <w:sz w:val="26"/>
          <w:szCs w:val="26"/>
          <w:lang w:eastAsia="ru-RU" w:bidi="ru-RU"/>
        </w:rPr>
        <w:t>го</w:t>
      </w:r>
      <w:r w:rsidR="00807AFB">
        <w:rPr>
          <w:rFonts w:ascii="Times New Roman" w:eastAsia="Times New Roman" w:hAnsi="Times New Roman" w:cs="Times New Roman"/>
          <w:color w:val="000000"/>
          <w:sz w:val="26"/>
          <w:szCs w:val="26"/>
          <w:lang w:eastAsia="ru-RU" w:bidi="ru-RU"/>
        </w:rPr>
        <w:tab/>
        <w:t xml:space="preserve">образования в МБОУ «СОШ №4 </w:t>
      </w:r>
      <w:proofErr w:type="spellStart"/>
      <w:r w:rsidR="00807AFB">
        <w:rPr>
          <w:rFonts w:ascii="Times New Roman" w:eastAsia="Times New Roman" w:hAnsi="Times New Roman" w:cs="Times New Roman"/>
          <w:color w:val="000000"/>
          <w:sz w:val="26"/>
          <w:szCs w:val="26"/>
          <w:lang w:eastAsia="ru-RU" w:bidi="ru-RU"/>
        </w:rPr>
        <w:t>г</w:t>
      </w:r>
      <w:proofErr w:type="gramStart"/>
      <w:r w:rsidR="00807AFB">
        <w:rPr>
          <w:rFonts w:ascii="Times New Roman" w:eastAsia="Times New Roman" w:hAnsi="Times New Roman" w:cs="Times New Roman"/>
          <w:color w:val="000000"/>
          <w:sz w:val="26"/>
          <w:szCs w:val="26"/>
          <w:lang w:eastAsia="ru-RU" w:bidi="ru-RU"/>
        </w:rPr>
        <w:t>.Т</w:t>
      </w:r>
      <w:proofErr w:type="gramEnd"/>
      <w:r w:rsidR="00807AFB">
        <w:rPr>
          <w:rFonts w:ascii="Times New Roman" w:eastAsia="Times New Roman" w:hAnsi="Times New Roman" w:cs="Times New Roman"/>
          <w:color w:val="000000"/>
          <w:sz w:val="26"/>
          <w:szCs w:val="26"/>
          <w:lang w:eastAsia="ru-RU" w:bidi="ru-RU"/>
        </w:rPr>
        <w:t>осно</w:t>
      </w:r>
      <w:proofErr w:type="spellEnd"/>
      <w:r w:rsidR="00807AFB">
        <w:rPr>
          <w:rFonts w:ascii="Times New Roman" w:eastAsia="Times New Roman" w:hAnsi="Times New Roman" w:cs="Times New Roman"/>
          <w:color w:val="000000"/>
          <w:sz w:val="26"/>
          <w:szCs w:val="26"/>
          <w:lang w:eastAsia="ru-RU" w:bidi="ru-RU"/>
        </w:rPr>
        <w:t>»</w:t>
      </w:r>
      <w:r w:rsidRPr="00851A84">
        <w:rPr>
          <w:rFonts w:ascii="Times New Roman" w:eastAsia="Times New Roman" w:hAnsi="Times New Roman" w:cs="Times New Roman"/>
          <w:color w:val="000000"/>
          <w:sz w:val="26"/>
          <w:szCs w:val="26"/>
          <w:lang w:eastAsia="ru-RU" w:bidi="ru-RU"/>
        </w:rPr>
        <w:t>, позволяющей им</w:t>
      </w:r>
    </w:p>
    <w:p w:rsidR="00851A84" w:rsidRPr="00851A84" w:rsidRDefault="00851A84" w:rsidP="00851A84">
      <w:pPr>
        <w:widowControl w:val="0"/>
        <w:spacing w:after="0" w:line="322" w:lineRule="exact"/>
        <w:ind w:left="20" w:right="2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приспособиться к новым школьным требованиям, развиваться и совершенствоваться в различных видах деятельности;</w:t>
      </w:r>
    </w:p>
    <w:p w:rsidR="00851A84" w:rsidRPr="00851A84" w:rsidRDefault="00851A84" w:rsidP="009578C4">
      <w:pPr>
        <w:widowControl w:val="0"/>
        <w:numPr>
          <w:ilvl w:val="0"/>
          <w:numId w:val="35"/>
        </w:numPr>
        <w:tabs>
          <w:tab w:val="left" w:pos="1138"/>
          <w:tab w:val="right" w:pos="9354"/>
        </w:tabs>
        <w:spacing w:after="0" w:line="322" w:lineRule="exact"/>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создание специальных</w:t>
      </w:r>
      <w:r w:rsidRPr="00851A84">
        <w:rPr>
          <w:rFonts w:ascii="Times New Roman" w:eastAsia="Times New Roman" w:hAnsi="Times New Roman" w:cs="Times New Roman"/>
          <w:color w:val="000000"/>
          <w:sz w:val="26"/>
          <w:szCs w:val="26"/>
          <w:lang w:eastAsia="ru-RU" w:bidi="ru-RU"/>
        </w:rPr>
        <w:tab/>
        <w:t>социально-психологических условий,</w:t>
      </w:r>
    </w:p>
    <w:p w:rsidR="00851A84" w:rsidRPr="00851A84" w:rsidRDefault="00851A84" w:rsidP="00851A84">
      <w:pPr>
        <w:widowControl w:val="0"/>
        <w:spacing w:after="0" w:line="322" w:lineRule="exact"/>
        <w:ind w:left="20" w:right="20"/>
        <w:jc w:val="both"/>
        <w:rPr>
          <w:rFonts w:ascii="Times New Roman" w:eastAsia="Times New Roman" w:hAnsi="Times New Roman" w:cs="Times New Roman"/>
          <w:color w:val="000000"/>
          <w:sz w:val="26"/>
          <w:szCs w:val="26"/>
          <w:lang w:eastAsia="ru-RU" w:bidi="ru-RU"/>
        </w:rPr>
      </w:pPr>
      <w:proofErr w:type="gramStart"/>
      <w:r w:rsidRPr="00851A84">
        <w:rPr>
          <w:rFonts w:ascii="Times New Roman" w:eastAsia="Times New Roman" w:hAnsi="Times New Roman" w:cs="Times New Roman"/>
          <w:color w:val="000000"/>
          <w:sz w:val="26"/>
          <w:szCs w:val="26"/>
          <w:lang w:eastAsia="ru-RU" w:bidi="ru-RU"/>
        </w:rPr>
        <w:t>позволяющих</w:t>
      </w:r>
      <w:proofErr w:type="gramEnd"/>
      <w:r w:rsidRPr="00851A84">
        <w:rPr>
          <w:rFonts w:ascii="Times New Roman" w:eastAsia="Times New Roman" w:hAnsi="Times New Roman" w:cs="Times New Roman"/>
          <w:color w:val="000000"/>
          <w:sz w:val="26"/>
          <w:szCs w:val="26"/>
          <w:lang w:eastAsia="ru-RU" w:bidi="ru-RU"/>
        </w:rPr>
        <w:t xml:space="preserve"> осуществлять развивающую работу с детьми, испытывающими проблемы в психологическом развитии и обучении с учетом специфики возрастного психофизиологического развития обучающихся;</w:t>
      </w:r>
    </w:p>
    <w:p w:rsidR="00851A84" w:rsidRPr="00851A84" w:rsidRDefault="00851A84" w:rsidP="009578C4">
      <w:pPr>
        <w:widowControl w:val="0"/>
        <w:numPr>
          <w:ilvl w:val="0"/>
          <w:numId w:val="35"/>
        </w:numPr>
        <w:spacing w:after="0" w:line="322" w:lineRule="exact"/>
        <w:ind w:right="2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умение обучающихся организовывать свою деятельность по самопознанию, саморазвитию и самоопределению, позволяющую успешно социализироваться большинству выпускников на уровне среднего общего образования;</w:t>
      </w:r>
    </w:p>
    <w:p w:rsidR="00851A84" w:rsidRPr="00851A84" w:rsidRDefault="00851A84" w:rsidP="009578C4">
      <w:pPr>
        <w:widowControl w:val="0"/>
        <w:numPr>
          <w:ilvl w:val="0"/>
          <w:numId w:val="35"/>
        </w:numPr>
        <w:spacing w:after="0" w:line="322" w:lineRule="exact"/>
        <w:ind w:right="2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приобщение участников образовательных отношений к потребности в приобретении психологических знаний;</w:t>
      </w:r>
    </w:p>
    <w:p w:rsidR="00851A84" w:rsidRDefault="00851A84" w:rsidP="00851A84">
      <w:pPr>
        <w:widowControl w:val="0"/>
        <w:spacing w:after="0" w:line="322" w:lineRule="exact"/>
        <w:ind w:left="20" w:right="2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оказание психолого-педагогической поддержки всем участникам образовательных отношений путем обеспечения вариативности направлений и форм, а также диверсификации уровней психолого-педагогического сопровождения участников образовательных</w:t>
      </w:r>
      <w:r w:rsidR="0023044A">
        <w:rPr>
          <w:rFonts w:ascii="Times New Roman" w:eastAsia="Times New Roman" w:hAnsi="Times New Roman" w:cs="Times New Roman"/>
          <w:color w:val="000000"/>
          <w:sz w:val="26"/>
          <w:szCs w:val="26"/>
          <w:lang w:eastAsia="ru-RU" w:bidi="ru-RU"/>
        </w:rPr>
        <w:t xml:space="preserve"> </w:t>
      </w:r>
      <w:r w:rsidRPr="00851A84">
        <w:rPr>
          <w:rFonts w:ascii="Times New Roman" w:eastAsia="Times New Roman" w:hAnsi="Times New Roman" w:cs="Times New Roman"/>
          <w:color w:val="000000"/>
          <w:sz w:val="26"/>
          <w:szCs w:val="26"/>
          <w:lang w:eastAsia="ru-RU" w:bidi="ru-RU"/>
        </w:rPr>
        <w:t>отношений.</w:t>
      </w:r>
    </w:p>
    <w:p w:rsidR="0023044A" w:rsidRDefault="0023044A" w:rsidP="00851A84">
      <w:pPr>
        <w:widowControl w:val="0"/>
        <w:spacing w:after="0" w:line="322" w:lineRule="exact"/>
        <w:ind w:left="20" w:right="20"/>
        <w:jc w:val="both"/>
        <w:rPr>
          <w:rFonts w:ascii="Times New Roman" w:eastAsia="Times New Roman" w:hAnsi="Times New Roman" w:cs="Times New Roman"/>
          <w:color w:val="000000"/>
          <w:sz w:val="26"/>
          <w:szCs w:val="26"/>
          <w:lang w:eastAsia="ru-RU" w:bidi="ru-RU"/>
        </w:rPr>
      </w:pPr>
    </w:p>
    <w:p w:rsidR="0023044A" w:rsidRPr="00851A84" w:rsidRDefault="0023044A" w:rsidP="00851A84">
      <w:pPr>
        <w:widowControl w:val="0"/>
        <w:spacing w:after="0" w:line="322" w:lineRule="exact"/>
        <w:ind w:left="20" w:right="20"/>
        <w:jc w:val="both"/>
        <w:rPr>
          <w:rFonts w:ascii="Times New Roman" w:eastAsia="Times New Roman" w:hAnsi="Times New Roman" w:cs="Times New Roman"/>
          <w:color w:val="000000"/>
          <w:sz w:val="26"/>
          <w:szCs w:val="26"/>
          <w:lang w:eastAsia="ru-RU" w:bidi="ru-RU"/>
        </w:rPr>
        <w:sectPr w:rsidR="0023044A" w:rsidRPr="00851A84" w:rsidSect="00851A84">
          <w:pgSz w:w="11909" w:h="16838"/>
          <w:pgMar w:top="836" w:right="1106" w:bottom="1119" w:left="1130" w:header="0" w:footer="3" w:gutter="0"/>
          <w:cols w:space="720"/>
          <w:noEndnote/>
          <w:docGrid w:linePitch="360"/>
        </w:sectPr>
      </w:pPr>
    </w:p>
    <w:p w:rsidR="00851A84" w:rsidRDefault="0023044A" w:rsidP="00851A84">
      <w:pPr>
        <w:widowControl w:val="0"/>
        <w:spacing w:after="0" w:line="322" w:lineRule="exact"/>
        <w:ind w:left="20" w:firstLine="700"/>
        <w:jc w:val="both"/>
        <w:rPr>
          <w:rFonts w:ascii="Times New Roman" w:eastAsia="Times New Roman" w:hAnsi="Times New Roman" w:cs="Times New Roman"/>
          <w:b/>
          <w:color w:val="000000"/>
          <w:sz w:val="26"/>
          <w:szCs w:val="26"/>
          <w:lang w:eastAsia="ru-RU" w:bidi="ru-RU"/>
        </w:rPr>
      </w:pPr>
      <w:r w:rsidRPr="0023044A">
        <w:rPr>
          <w:rFonts w:ascii="Times New Roman" w:eastAsia="Times New Roman" w:hAnsi="Times New Roman" w:cs="Times New Roman"/>
          <w:b/>
          <w:color w:val="000000"/>
          <w:sz w:val="26"/>
          <w:szCs w:val="26"/>
          <w:lang w:eastAsia="ru-RU" w:bidi="ru-RU"/>
        </w:rPr>
        <w:lastRenderedPageBreak/>
        <w:t xml:space="preserve">3.4.3. </w:t>
      </w:r>
      <w:r w:rsidR="00851A84" w:rsidRPr="0023044A">
        <w:rPr>
          <w:rFonts w:ascii="Times New Roman" w:eastAsia="Times New Roman" w:hAnsi="Times New Roman" w:cs="Times New Roman"/>
          <w:b/>
          <w:color w:val="000000"/>
          <w:sz w:val="26"/>
          <w:szCs w:val="26"/>
          <w:lang w:eastAsia="ru-RU" w:bidi="ru-RU"/>
        </w:rPr>
        <w:t>Финансовые условия реа</w:t>
      </w:r>
      <w:r w:rsidR="00807AFB" w:rsidRPr="0023044A">
        <w:rPr>
          <w:rFonts w:ascii="Times New Roman" w:eastAsia="Times New Roman" w:hAnsi="Times New Roman" w:cs="Times New Roman"/>
          <w:b/>
          <w:color w:val="000000"/>
          <w:sz w:val="26"/>
          <w:szCs w:val="26"/>
          <w:lang w:eastAsia="ru-RU" w:bidi="ru-RU"/>
        </w:rPr>
        <w:t>лизации ООП СОО</w:t>
      </w:r>
      <w:r w:rsidR="00851A84" w:rsidRPr="0023044A">
        <w:rPr>
          <w:rFonts w:ascii="Times New Roman" w:eastAsia="Times New Roman" w:hAnsi="Times New Roman" w:cs="Times New Roman"/>
          <w:b/>
          <w:color w:val="000000"/>
          <w:sz w:val="26"/>
          <w:szCs w:val="26"/>
          <w:lang w:eastAsia="ru-RU" w:bidi="ru-RU"/>
        </w:rPr>
        <w:t>:</w:t>
      </w:r>
    </w:p>
    <w:p w:rsidR="0023044A" w:rsidRPr="0023044A" w:rsidRDefault="0023044A" w:rsidP="00851A84">
      <w:pPr>
        <w:widowControl w:val="0"/>
        <w:spacing w:after="0" w:line="322" w:lineRule="exact"/>
        <w:ind w:left="20" w:firstLine="700"/>
        <w:jc w:val="both"/>
        <w:rPr>
          <w:rFonts w:ascii="Times New Roman" w:eastAsia="Times New Roman" w:hAnsi="Times New Roman" w:cs="Times New Roman"/>
          <w:b/>
          <w:color w:val="000000"/>
          <w:sz w:val="26"/>
          <w:szCs w:val="26"/>
          <w:lang w:eastAsia="ru-RU" w:bidi="ru-RU"/>
        </w:rPr>
      </w:pPr>
    </w:p>
    <w:p w:rsidR="00851A84" w:rsidRPr="00851A84" w:rsidRDefault="00807AFB" w:rsidP="009578C4">
      <w:pPr>
        <w:widowControl w:val="0"/>
        <w:numPr>
          <w:ilvl w:val="0"/>
          <w:numId w:val="35"/>
        </w:numPr>
        <w:spacing w:after="0" w:line="322" w:lineRule="exact"/>
        <w:ind w:right="2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обеспечивают МБОУ «СОШ №4 </w:t>
      </w:r>
      <w:proofErr w:type="spellStart"/>
      <w:r>
        <w:rPr>
          <w:rFonts w:ascii="Times New Roman" w:eastAsia="Times New Roman" w:hAnsi="Times New Roman" w:cs="Times New Roman"/>
          <w:color w:val="000000"/>
          <w:sz w:val="26"/>
          <w:szCs w:val="26"/>
          <w:lang w:eastAsia="ru-RU" w:bidi="ru-RU"/>
        </w:rPr>
        <w:t>г</w:t>
      </w:r>
      <w:proofErr w:type="gramStart"/>
      <w:r>
        <w:rPr>
          <w:rFonts w:ascii="Times New Roman" w:eastAsia="Times New Roman" w:hAnsi="Times New Roman" w:cs="Times New Roman"/>
          <w:color w:val="000000"/>
          <w:sz w:val="26"/>
          <w:szCs w:val="26"/>
          <w:lang w:eastAsia="ru-RU" w:bidi="ru-RU"/>
        </w:rPr>
        <w:t>.Т</w:t>
      </w:r>
      <w:proofErr w:type="gramEnd"/>
      <w:r>
        <w:rPr>
          <w:rFonts w:ascii="Times New Roman" w:eastAsia="Times New Roman" w:hAnsi="Times New Roman" w:cs="Times New Roman"/>
          <w:color w:val="000000"/>
          <w:sz w:val="26"/>
          <w:szCs w:val="26"/>
          <w:lang w:eastAsia="ru-RU" w:bidi="ru-RU"/>
        </w:rPr>
        <w:t>осно</w:t>
      </w:r>
      <w:proofErr w:type="spellEnd"/>
      <w:r w:rsidR="00851A84" w:rsidRPr="00851A84">
        <w:rPr>
          <w:rFonts w:ascii="Times New Roman" w:eastAsia="Times New Roman" w:hAnsi="Times New Roman" w:cs="Times New Roman"/>
          <w:color w:val="000000"/>
          <w:sz w:val="26"/>
          <w:szCs w:val="26"/>
          <w:lang w:eastAsia="ru-RU" w:bidi="ru-RU"/>
        </w:rPr>
        <w:t>» возможность исполнения требований ФГОС СОО;</w:t>
      </w:r>
    </w:p>
    <w:p w:rsidR="00851A84" w:rsidRPr="00851A84" w:rsidRDefault="00851A84" w:rsidP="009578C4">
      <w:pPr>
        <w:widowControl w:val="0"/>
        <w:numPr>
          <w:ilvl w:val="0"/>
          <w:numId w:val="35"/>
        </w:numPr>
        <w:spacing w:after="0" w:line="322" w:lineRule="exact"/>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обеспечивают ре</w:t>
      </w:r>
      <w:r w:rsidR="00807AFB">
        <w:rPr>
          <w:rFonts w:ascii="Times New Roman" w:eastAsia="Times New Roman" w:hAnsi="Times New Roman" w:cs="Times New Roman"/>
          <w:color w:val="000000"/>
          <w:sz w:val="26"/>
          <w:szCs w:val="26"/>
          <w:lang w:eastAsia="ru-RU" w:bidi="ru-RU"/>
        </w:rPr>
        <w:t xml:space="preserve">ализацию ООП СОО МБОУ «СОШ №4 </w:t>
      </w:r>
      <w:proofErr w:type="spellStart"/>
      <w:r w:rsidR="00807AFB">
        <w:rPr>
          <w:rFonts w:ascii="Times New Roman" w:eastAsia="Times New Roman" w:hAnsi="Times New Roman" w:cs="Times New Roman"/>
          <w:color w:val="000000"/>
          <w:sz w:val="26"/>
          <w:szCs w:val="26"/>
          <w:lang w:eastAsia="ru-RU" w:bidi="ru-RU"/>
        </w:rPr>
        <w:t>г</w:t>
      </w:r>
      <w:proofErr w:type="gramStart"/>
      <w:r w:rsidR="00807AFB">
        <w:rPr>
          <w:rFonts w:ascii="Times New Roman" w:eastAsia="Times New Roman" w:hAnsi="Times New Roman" w:cs="Times New Roman"/>
          <w:color w:val="000000"/>
          <w:sz w:val="26"/>
          <w:szCs w:val="26"/>
          <w:lang w:eastAsia="ru-RU" w:bidi="ru-RU"/>
        </w:rPr>
        <w:t>.Т</w:t>
      </w:r>
      <w:proofErr w:type="gramEnd"/>
      <w:r w:rsidR="00807AFB">
        <w:rPr>
          <w:rFonts w:ascii="Times New Roman" w:eastAsia="Times New Roman" w:hAnsi="Times New Roman" w:cs="Times New Roman"/>
          <w:color w:val="000000"/>
          <w:sz w:val="26"/>
          <w:szCs w:val="26"/>
          <w:lang w:eastAsia="ru-RU" w:bidi="ru-RU"/>
        </w:rPr>
        <w:t>осно</w:t>
      </w:r>
      <w:proofErr w:type="spellEnd"/>
      <w:r w:rsidR="00807AFB">
        <w:rPr>
          <w:rFonts w:ascii="Times New Roman" w:eastAsia="Times New Roman" w:hAnsi="Times New Roman" w:cs="Times New Roman"/>
          <w:color w:val="000000"/>
          <w:sz w:val="26"/>
          <w:szCs w:val="26"/>
          <w:lang w:eastAsia="ru-RU" w:bidi="ru-RU"/>
        </w:rPr>
        <w:t>»</w:t>
      </w:r>
      <w:r w:rsidRPr="00851A84">
        <w:rPr>
          <w:rFonts w:ascii="Times New Roman" w:eastAsia="Times New Roman" w:hAnsi="Times New Roman" w:cs="Times New Roman"/>
          <w:color w:val="000000"/>
          <w:sz w:val="26"/>
          <w:szCs w:val="26"/>
          <w:lang w:eastAsia="ru-RU" w:bidi="ru-RU"/>
        </w:rPr>
        <w:t>;</w:t>
      </w:r>
    </w:p>
    <w:p w:rsidR="00851A84" w:rsidRPr="00851A84" w:rsidRDefault="00851A84" w:rsidP="009578C4">
      <w:pPr>
        <w:widowControl w:val="0"/>
        <w:numPr>
          <w:ilvl w:val="0"/>
          <w:numId w:val="35"/>
        </w:numPr>
        <w:spacing w:after="0" w:line="322" w:lineRule="exact"/>
        <w:ind w:right="2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отражают структуру и объем расходов, необходимых для реа</w:t>
      </w:r>
      <w:r w:rsidR="00807AFB">
        <w:rPr>
          <w:rFonts w:ascii="Times New Roman" w:eastAsia="Times New Roman" w:hAnsi="Times New Roman" w:cs="Times New Roman"/>
          <w:color w:val="000000"/>
          <w:sz w:val="26"/>
          <w:szCs w:val="26"/>
          <w:lang w:eastAsia="ru-RU" w:bidi="ru-RU"/>
        </w:rPr>
        <w:t>лизации ООП СОО</w:t>
      </w:r>
      <w:r w:rsidRPr="00851A84">
        <w:rPr>
          <w:rFonts w:ascii="Times New Roman" w:eastAsia="Times New Roman" w:hAnsi="Times New Roman" w:cs="Times New Roman"/>
          <w:color w:val="000000"/>
          <w:sz w:val="26"/>
          <w:szCs w:val="26"/>
          <w:lang w:eastAsia="ru-RU" w:bidi="ru-RU"/>
        </w:rPr>
        <w:t xml:space="preserve"> и достижения планируемых результатов, а также механизм их формирования.</w:t>
      </w:r>
    </w:p>
    <w:p w:rsidR="00851A84" w:rsidRPr="00851A84" w:rsidRDefault="00851A84" w:rsidP="00851A84">
      <w:pPr>
        <w:widowControl w:val="0"/>
        <w:spacing w:after="0" w:line="322" w:lineRule="exact"/>
        <w:ind w:left="20" w:right="20" w:firstLine="7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lastRenderedPageBreak/>
        <w:t>Финансовое обеспечение реализации образовательной программы среднего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среднего общего образования. Объем действующих расходных обязательств отражается в муниц</w:t>
      </w:r>
      <w:r w:rsidR="00807AFB">
        <w:rPr>
          <w:rFonts w:ascii="Times New Roman" w:eastAsia="Times New Roman" w:hAnsi="Times New Roman" w:cs="Times New Roman"/>
          <w:color w:val="000000"/>
          <w:sz w:val="26"/>
          <w:szCs w:val="26"/>
          <w:lang w:eastAsia="ru-RU" w:bidi="ru-RU"/>
        </w:rPr>
        <w:t xml:space="preserve">ипальном задании МБОУ «СОШ №4 </w:t>
      </w:r>
      <w:proofErr w:type="spellStart"/>
      <w:r w:rsidR="00807AFB">
        <w:rPr>
          <w:rFonts w:ascii="Times New Roman" w:eastAsia="Times New Roman" w:hAnsi="Times New Roman" w:cs="Times New Roman"/>
          <w:color w:val="000000"/>
          <w:sz w:val="26"/>
          <w:szCs w:val="26"/>
          <w:lang w:eastAsia="ru-RU" w:bidi="ru-RU"/>
        </w:rPr>
        <w:t>г</w:t>
      </w:r>
      <w:proofErr w:type="gramStart"/>
      <w:r w:rsidR="00807AFB">
        <w:rPr>
          <w:rFonts w:ascii="Times New Roman" w:eastAsia="Times New Roman" w:hAnsi="Times New Roman" w:cs="Times New Roman"/>
          <w:color w:val="000000"/>
          <w:sz w:val="26"/>
          <w:szCs w:val="26"/>
          <w:lang w:eastAsia="ru-RU" w:bidi="ru-RU"/>
        </w:rPr>
        <w:t>.Т</w:t>
      </w:r>
      <w:proofErr w:type="gramEnd"/>
      <w:r w:rsidR="00807AFB">
        <w:rPr>
          <w:rFonts w:ascii="Times New Roman" w:eastAsia="Times New Roman" w:hAnsi="Times New Roman" w:cs="Times New Roman"/>
          <w:color w:val="000000"/>
          <w:sz w:val="26"/>
          <w:szCs w:val="26"/>
          <w:lang w:eastAsia="ru-RU" w:bidi="ru-RU"/>
        </w:rPr>
        <w:t>осно</w:t>
      </w:r>
      <w:proofErr w:type="spellEnd"/>
      <w:r w:rsidRPr="00851A84">
        <w:rPr>
          <w:rFonts w:ascii="Times New Roman" w:eastAsia="Times New Roman" w:hAnsi="Times New Roman" w:cs="Times New Roman"/>
          <w:color w:val="000000"/>
          <w:sz w:val="26"/>
          <w:szCs w:val="26"/>
          <w:lang w:eastAsia="ru-RU" w:bidi="ru-RU"/>
        </w:rPr>
        <w:t>».</w:t>
      </w:r>
    </w:p>
    <w:p w:rsidR="00851A84" w:rsidRPr="00851A84" w:rsidRDefault="00851A84" w:rsidP="00851A84">
      <w:pPr>
        <w:widowControl w:val="0"/>
        <w:spacing w:after="0" w:line="322" w:lineRule="exact"/>
        <w:ind w:left="20" w:right="20" w:firstLine="7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Обеспечение государственных гарантий реализации прав на получение общедоступного и бесплатного среднего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851A84" w:rsidRPr="00851A84" w:rsidRDefault="00851A84" w:rsidP="00851A84">
      <w:pPr>
        <w:widowControl w:val="0"/>
        <w:spacing w:after="0" w:line="322" w:lineRule="exact"/>
        <w:ind w:left="20" w:right="20" w:firstLine="7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Норматив затрат на ре</w:t>
      </w:r>
      <w:r w:rsidR="00807AFB">
        <w:rPr>
          <w:rFonts w:ascii="Times New Roman" w:eastAsia="Times New Roman" w:hAnsi="Times New Roman" w:cs="Times New Roman"/>
          <w:color w:val="000000"/>
          <w:sz w:val="26"/>
          <w:szCs w:val="26"/>
          <w:lang w:eastAsia="ru-RU" w:bidi="ru-RU"/>
        </w:rPr>
        <w:t xml:space="preserve">ализацию ООП СОО МБОУ «СОШ №4 </w:t>
      </w:r>
      <w:proofErr w:type="spellStart"/>
      <w:r w:rsidR="00807AFB">
        <w:rPr>
          <w:rFonts w:ascii="Times New Roman" w:eastAsia="Times New Roman" w:hAnsi="Times New Roman" w:cs="Times New Roman"/>
          <w:color w:val="000000"/>
          <w:sz w:val="26"/>
          <w:szCs w:val="26"/>
          <w:lang w:eastAsia="ru-RU" w:bidi="ru-RU"/>
        </w:rPr>
        <w:t>г</w:t>
      </w:r>
      <w:proofErr w:type="gramStart"/>
      <w:r w:rsidR="00807AFB">
        <w:rPr>
          <w:rFonts w:ascii="Times New Roman" w:eastAsia="Times New Roman" w:hAnsi="Times New Roman" w:cs="Times New Roman"/>
          <w:color w:val="000000"/>
          <w:sz w:val="26"/>
          <w:szCs w:val="26"/>
          <w:lang w:eastAsia="ru-RU" w:bidi="ru-RU"/>
        </w:rPr>
        <w:t>.Т</w:t>
      </w:r>
      <w:proofErr w:type="gramEnd"/>
      <w:r w:rsidR="00807AFB">
        <w:rPr>
          <w:rFonts w:ascii="Times New Roman" w:eastAsia="Times New Roman" w:hAnsi="Times New Roman" w:cs="Times New Roman"/>
          <w:color w:val="000000"/>
          <w:sz w:val="26"/>
          <w:szCs w:val="26"/>
          <w:lang w:eastAsia="ru-RU" w:bidi="ru-RU"/>
        </w:rPr>
        <w:t>осно</w:t>
      </w:r>
      <w:proofErr w:type="spellEnd"/>
      <w:r w:rsidRPr="00851A84">
        <w:rPr>
          <w:rFonts w:ascii="Times New Roman" w:eastAsia="Times New Roman" w:hAnsi="Times New Roman" w:cs="Times New Roman"/>
          <w:color w:val="000000"/>
          <w:sz w:val="26"/>
          <w:szCs w:val="26"/>
          <w:lang w:eastAsia="ru-RU" w:bidi="ru-RU"/>
        </w:rPr>
        <w:t>»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среднего общего образования, включая:</w:t>
      </w:r>
    </w:p>
    <w:p w:rsidR="00851A84" w:rsidRPr="00851A84" w:rsidRDefault="00851A84" w:rsidP="009578C4">
      <w:pPr>
        <w:widowControl w:val="0"/>
        <w:numPr>
          <w:ilvl w:val="0"/>
          <w:numId w:val="35"/>
        </w:numPr>
        <w:spacing w:after="0" w:line="322" w:lineRule="exact"/>
        <w:ind w:right="2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расходы на оплату труда работников, реал</w:t>
      </w:r>
      <w:r w:rsidR="00807AFB">
        <w:rPr>
          <w:rFonts w:ascii="Times New Roman" w:eastAsia="Times New Roman" w:hAnsi="Times New Roman" w:cs="Times New Roman"/>
          <w:color w:val="000000"/>
          <w:sz w:val="26"/>
          <w:szCs w:val="26"/>
          <w:lang w:eastAsia="ru-RU" w:bidi="ru-RU"/>
        </w:rPr>
        <w:t>изующих ООП СОО</w:t>
      </w:r>
      <w:r w:rsidRPr="00851A84">
        <w:rPr>
          <w:rFonts w:ascii="Times New Roman" w:eastAsia="Times New Roman" w:hAnsi="Times New Roman" w:cs="Times New Roman"/>
          <w:color w:val="000000"/>
          <w:sz w:val="26"/>
          <w:szCs w:val="26"/>
          <w:lang w:eastAsia="ru-RU" w:bidi="ru-RU"/>
        </w:rPr>
        <w:t>;</w:t>
      </w:r>
    </w:p>
    <w:p w:rsidR="00851A84" w:rsidRPr="00851A84" w:rsidRDefault="00851A84" w:rsidP="009578C4">
      <w:pPr>
        <w:widowControl w:val="0"/>
        <w:numPr>
          <w:ilvl w:val="0"/>
          <w:numId w:val="35"/>
        </w:numPr>
        <w:spacing w:after="0" w:line="322" w:lineRule="exact"/>
        <w:ind w:right="2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расходы на приобретение учебников и учебных пособий, средств обучения;</w:t>
      </w:r>
    </w:p>
    <w:p w:rsidR="00851A84" w:rsidRPr="00851A84" w:rsidRDefault="00807AFB" w:rsidP="009578C4">
      <w:pPr>
        <w:widowControl w:val="0"/>
        <w:numPr>
          <w:ilvl w:val="0"/>
          <w:numId w:val="35"/>
        </w:numPr>
        <w:spacing w:after="0" w:line="322" w:lineRule="exact"/>
        <w:ind w:right="2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прочие расходы</w:t>
      </w:r>
      <w:r w:rsidR="00851A84" w:rsidRPr="00851A84">
        <w:rPr>
          <w:rFonts w:ascii="Times New Roman" w:eastAsia="Times New Roman" w:hAnsi="Times New Roman" w:cs="Times New Roman"/>
          <w:color w:val="000000"/>
          <w:sz w:val="26"/>
          <w:szCs w:val="26"/>
          <w:lang w:eastAsia="ru-RU" w:bidi="ru-RU"/>
        </w:rPr>
        <w:t>.</w:t>
      </w:r>
    </w:p>
    <w:p w:rsidR="00851A84" w:rsidRPr="00851A84" w:rsidRDefault="00851A84" w:rsidP="00851A84">
      <w:pPr>
        <w:widowControl w:val="0"/>
        <w:spacing w:after="0" w:line="322" w:lineRule="exact"/>
        <w:ind w:left="20" w:right="20" w:firstLine="700"/>
        <w:jc w:val="both"/>
        <w:rPr>
          <w:rFonts w:ascii="Times New Roman" w:eastAsia="Times New Roman" w:hAnsi="Times New Roman" w:cs="Times New Roman"/>
          <w:color w:val="000000"/>
          <w:sz w:val="26"/>
          <w:szCs w:val="26"/>
          <w:lang w:eastAsia="ru-RU" w:bidi="ru-RU"/>
        </w:rPr>
        <w:sectPr w:rsidR="00851A84" w:rsidRPr="00851A84" w:rsidSect="0023044A">
          <w:type w:val="continuous"/>
          <w:pgSz w:w="11909" w:h="16838"/>
          <w:pgMar w:top="709" w:right="1274" w:bottom="1788" w:left="1269" w:header="0" w:footer="3" w:gutter="0"/>
          <w:cols w:space="720"/>
          <w:noEndnote/>
          <w:docGrid w:linePitch="360"/>
        </w:sectPr>
      </w:pPr>
      <w:proofErr w:type="gramStart"/>
      <w:r w:rsidRPr="00851A84">
        <w:rPr>
          <w:rFonts w:ascii="Times New Roman" w:eastAsia="Times New Roman" w:hAnsi="Times New Roman" w:cs="Times New Roman"/>
          <w:color w:val="000000"/>
          <w:sz w:val="26"/>
          <w:szCs w:val="26"/>
          <w:lang w:eastAsia="ru-RU" w:bidi="ru-RU"/>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851A84">
        <w:rPr>
          <w:rFonts w:ascii="Times New Roman" w:eastAsia="Times New Roman" w:hAnsi="Times New Roman" w:cs="Times New Roman"/>
          <w:color w:val="000000"/>
          <w:sz w:val="26"/>
          <w:szCs w:val="26"/>
          <w:lang w:eastAsia="ru-RU" w:bidi="ru-RU"/>
        </w:rPr>
        <w:t xml:space="preserve"> учетом иных предусмотренных законодательством особенностей организации и осуществления образователь</w:t>
      </w:r>
      <w:r w:rsidR="004C7585">
        <w:rPr>
          <w:rFonts w:ascii="Times New Roman" w:eastAsia="Times New Roman" w:hAnsi="Times New Roman" w:cs="Times New Roman"/>
          <w:color w:val="000000"/>
          <w:sz w:val="26"/>
          <w:szCs w:val="26"/>
          <w:lang w:eastAsia="ru-RU" w:bidi="ru-RU"/>
        </w:rPr>
        <w:t xml:space="preserve">ной деятельности, </w:t>
      </w:r>
    </w:p>
    <w:p w:rsidR="00851A84" w:rsidRPr="00851A84" w:rsidRDefault="00851A84" w:rsidP="00807AFB">
      <w:pPr>
        <w:widowControl w:val="0"/>
        <w:spacing w:after="0" w:line="322" w:lineRule="exact"/>
        <w:ind w:right="2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lastRenderedPageBreak/>
        <w:t>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51A84" w:rsidRPr="00851A84" w:rsidRDefault="00851A84" w:rsidP="00851A84">
      <w:pPr>
        <w:widowControl w:val="0"/>
        <w:spacing w:after="0" w:line="322" w:lineRule="exact"/>
        <w:ind w:left="20" w:right="20" w:firstLine="7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Формирование фо</w:t>
      </w:r>
      <w:r w:rsidR="00807AFB">
        <w:rPr>
          <w:rFonts w:ascii="Times New Roman" w:eastAsia="Times New Roman" w:hAnsi="Times New Roman" w:cs="Times New Roman"/>
          <w:color w:val="000000"/>
          <w:sz w:val="26"/>
          <w:szCs w:val="26"/>
          <w:lang w:eastAsia="ru-RU" w:bidi="ru-RU"/>
        </w:rPr>
        <w:t xml:space="preserve">нда оплаты труда МБОУ «СОШ №4 </w:t>
      </w:r>
      <w:proofErr w:type="spellStart"/>
      <w:r w:rsidR="00807AFB">
        <w:rPr>
          <w:rFonts w:ascii="Times New Roman" w:eastAsia="Times New Roman" w:hAnsi="Times New Roman" w:cs="Times New Roman"/>
          <w:color w:val="000000"/>
          <w:sz w:val="26"/>
          <w:szCs w:val="26"/>
          <w:lang w:eastAsia="ru-RU" w:bidi="ru-RU"/>
        </w:rPr>
        <w:t>г</w:t>
      </w:r>
      <w:proofErr w:type="gramStart"/>
      <w:r w:rsidR="00807AFB">
        <w:rPr>
          <w:rFonts w:ascii="Times New Roman" w:eastAsia="Times New Roman" w:hAnsi="Times New Roman" w:cs="Times New Roman"/>
          <w:color w:val="000000"/>
          <w:sz w:val="26"/>
          <w:szCs w:val="26"/>
          <w:lang w:eastAsia="ru-RU" w:bidi="ru-RU"/>
        </w:rPr>
        <w:t>.Т</w:t>
      </w:r>
      <w:proofErr w:type="gramEnd"/>
      <w:r w:rsidR="00807AFB">
        <w:rPr>
          <w:rFonts w:ascii="Times New Roman" w:eastAsia="Times New Roman" w:hAnsi="Times New Roman" w:cs="Times New Roman"/>
          <w:color w:val="000000"/>
          <w:sz w:val="26"/>
          <w:szCs w:val="26"/>
          <w:lang w:eastAsia="ru-RU" w:bidi="ru-RU"/>
        </w:rPr>
        <w:t>осно</w:t>
      </w:r>
      <w:proofErr w:type="spellEnd"/>
      <w:r w:rsidRPr="00851A84">
        <w:rPr>
          <w:rFonts w:ascii="Times New Roman" w:eastAsia="Times New Roman" w:hAnsi="Times New Roman" w:cs="Times New Roman"/>
          <w:color w:val="000000"/>
          <w:sz w:val="26"/>
          <w:szCs w:val="26"/>
          <w:lang w:eastAsia="ru-RU" w:bidi="ru-RU"/>
        </w:rPr>
        <w:t>»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муниципальными органами.</w:t>
      </w:r>
    </w:p>
    <w:p w:rsidR="00851A84" w:rsidRPr="00851A84" w:rsidRDefault="00851A84" w:rsidP="00851A84">
      <w:pPr>
        <w:widowControl w:val="0"/>
        <w:spacing w:after="0" w:line="322" w:lineRule="exact"/>
        <w:ind w:left="20" w:right="20" w:firstLine="7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Для обеспечения требований ФГОС на основе проведенного анализа материально-технических условий ре</w:t>
      </w:r>
      <w:r w:rsidR="00807AFB">
        <w:rPr>
          <w:rFonts w:ascii="Times New Roman" w:eastAsia="Times New Roman" w:hAnsi="Times New Roman" w:cs="Times New Roman"/>
          <w:color w:val="000000"/>
          <w:sz w:val="26"/>
          <w:szCs w:val="26"/>
          <w:lang w:eastAsia="ru-RU" w:bidi="ru-RU"/>
        </w:rPr>
        <w:t xml:space="preserve">ализации ООП СОО МБОУ «СОШ №4 </w:t>
      </w:r>
      <w:proofErr w:type="spellStart"/>
      <w:r w:rsidR="00807AFB">
        <w:rPr>
          <w:rFonts w:ascii="Times New Roman" w:eastAsia="Times New Roman" w:hAnsi="Times New Roman" w:cs="Times New Roman"/>
          <w:color w:val="000000"/>
          <w:sz w:val="26"/>
          <w:szCs w:val="26"/>
          <w:lang w:eastAsia="ru-RU" w:bidi="ru-RU"/>
        </w:rPr>
        <w:t>г</w:t>
      </w:r>
      <w:proofErr w:type="gramStart"/>
      <w:r w:rsidR="00807AFB">
        <w:rPr>
          <w:rFonts w:ascii="Times New Roman" w:eastAsia="Times New Roman" w:hAnsi="Times New Roman" w:cs="Times New Roman"/>
          <w:color w:val="000000"/>
          <w:sz w:val="26"/>
          <w:szCs w:val="26"/>
          <w:lang w:eastAsia="ru-RU" w:bidi="ru-RU"/>
        </w:rPr>
        <w:t>.Т</w:t>
      </w:r>
      <w:proofErr w:type="gramEnd"/>
      <w:r w:rsidR="00807AFB">
        <w:rPr>
          <w:rFonts w:ascii="Times New Roman" w:eastAsia="Times New Roman" w:hAnsi="Times New Roman" w:cs="Times New Roman"/>
          <w:color w:val="000000"/>
          <w:sz w:val="26"/>
          <w:szCs w:val="26"/>
          <w:lang w:eastAsia="ru-RU" w:bidi="ru-RU"/>
        </w:rPr>
        <w:t>осно</w:t>
      </w:r>
      <w:proofErr w:type="spellEnd"/>
      <w:r w:rsidRPr="00851A84">
        <w:rPr>
          <w:rFonts w:ascii="Times New Roman" w:eastAsia="Times New Roman" w:hAnsi="Times New Roman" w:cs="Times New Roman"/>
          <w:color w:val="000000"/>
          <w:sz w:val="26"/>
          <w:szCs w:val="26"/>
          <w:lang w:eastAsia="ru-RU" w:bidi="ru-RU"/>
        </w:rPr>
        <w:t>»:</w:t>
      </w:r>
    </w:p>
    <w:p w:rsidR="00851A84" w:rsidRPr="00851A84" w:rsidRDefault="00851A84" w:rsidP="009578C4">
      <w:pPr>
        <w:widowControl w:val="0"/>
        <w:numPr>
          <w:ilvl w:val="0"/>
          <w:numId w:val="40"/>
        </w:numPr>
        <w:spacing w:after="0" w:line="322" w:lineRule="exact"/>
        <w:ind w:right="2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проводит экономический расчет стоимости обеспечения требований ФГОС СОО;</w:t>
      </w:r>
    </w:p>
    <w:p w:rsidR="00851A84" w:rsidRPr="00851A84" w:rsidRDefault="00851A84" w:rsidP="009578C4">
      <w:pPr>
        <w:widowControl w:val="0"/>
        <w:numPr>
          <w:ilvl w:val="0"/>
          <w:numId w:val="40"/>
        </w:numPr>
        <w:spacing w:after="0" w:line="322" w:lineRule="exact"/>
        <w:ind w:right="2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устанавливает предмет закупок, количество и стоимость пополняемого оборудования, а также работ для обеспечения требований к условиям реализации ООП СОО;</w:t>
      </w:r>
    </w:p>
    <w:p w:rsidR="00851A84" w:rsidRPr="00851A84" w:rsidRDefault="00851A84" w:rsidP="009578C4">
      <w:pPr>
        <w:widowControl w:val="0"/>
        <w:numPr>
          <w:ilvl w:val="0"/>
          <w:numId w:val="40"/>
        </w:numPr>
        <w:spacing w:after="0" w:line="322" w:lineRule="exact"/>
        <w:ind w:right="2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определяет величину затрат на обеспечение требований к условиям реализации ООП СОО;</w:t>
      </w:r>
    </w:p>
    <w:p w:rsidR="00851A84" w:rsidRPr="00851A84" w:rsidRDefault="00851A84" w:rsidP="009578C4">
      <w:pPr>
        <w:widowControl w:val="0"/>
        <w:numPr>
          <w:ilvl w:val="0"/>
          <w:numId w:val="40"/>
        </w:numPr>
        <w:spacing w:after="0" w:line="322" w:lineRule="exact"/>
        <w:ind w:right="2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соотносит необходимые затраты с муниципальным графиком внедрения ФГОС СОО и определяет распределение по годам освоения средств на обеспечение требований к условиям реализации ООП СОО.</w:t>
      </w:r>
    </w:p>
    <w:p w:rsidR="00851A84" w:rsidRDefault="00851A84" w:rsidP="00851A84">
      <w:pPr>
        <w:widowControl w:val="0"/>
        <w:spacing w:after="0" w:line="322" w:lineRule="exact"/>
        <w:ind w:left="20" w:right="20" w:firstLine="7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Финансовое обеспечение оказания услуг осуществляется в пределах бюджетных ассигнований,</w:t>
      </w:r>
      <w:r w:rsidR="00807AFB">
        <w:rPr>
          <w:rFonts w:ascii="Times New Roman" w:eastAsia="Times New Roman" w:hAnsi="Times New Roman" w:cs="Times New Roman"/>
          <w:color w:val="000000"/>
          <w:sz w:val="26"/>
          <w:szCs w:val="26"/>
          <w:lang w:eastAsia="ru-RU" w:bidi="ru-RU"/>
        </w:rPr>
        <w:t xml:space="preserve"> предусмотренных МБОУ «СОШ №4 </w:t>
      </w:r>
      <w:proofErr w:type="spellStart"/>
      <w:r w:rsidR="00807AFB">
        <w:rPr>
          <w:rFonts w:ascii="Times New Roman" w:eastAsia="Times New Roman" w:hAnsi="Times New Roman" w:cs="Times New Roman"/>
          <w:color w:val="000000"/>
          <w:sz w:val="26"/>
          <w:szCs w:val="26"/>
          <w:lang w:eastAsia="ru-RU" w:bidi="ru-RU"/>
        </w:rPr>
        <w:t>г</w:t>
      </w:r>
      <w:proofErr w:type="gramStart"/>
      <w:r w:rsidR="00807AFB">
        <w:rPr>
          <w:rFonts w:ascii="Times New Roman" w:eastAsia="Times New Roman" w:hAnsi="Times New Roman" w:cs="Times New Roman"/>
          <w:color w:val="000000"/>
          <w:sz w:val="26"/>
          <w:szCs w:val="26"/>
          <w:lang w:eastAsia="ru-RU" w:bidi="ru-RU"/>
        </w:rPr>
        <w:t>.Т</w:t>
      </w:r>
      <w:proofErr w:type="gramEnd"/>
      <w:r w:rsidR="00807AFB">
        <w:rPr>
          <w:rFonts w:ascii="Times New Roman" w:eastAsia="Times New Roman" w:hAnsi="Times New Roman" w:cs="Times New Roman"/>
          <w:color w:val="000000"/>
          <w:sz w:val="26"/>
          <w:szCs w:val="26"/>
          <w:lang w:eastAsia="ru-RU" w:bidi="ru-RU"/>
        </w:rPr>
        <w:t>осно</w:t>
      </w:r>
      <w:proofErr w:type="spellEnd"/>
      <w:r w:rsidRPr="00851A84">
        <w:rPr>
          <w:rFonts w:ascii="Times New Roman" w:eastAsia="Times New Roman" w:hAnsi="Times New Roman" w:cs="Times New Roman"/>
          <w:color w:val="000000"/>
          <w:sz w:val="26"/>
          <w:szCs w:val="26"/>
          <w:lang w:eastAsia="ru-RU" w:bidi="ru-RU"/>
        </w:rPr>
        <w:t>» на очередной финансовый год.</w:t>
      </w:r>
    </w:p>
    <w:p w:rsidR="0023044A" w:rsidRPr="00851A84" w:rsidRDefault="0023044A" w:rsidP="00851A84">
      <w:pPr>
        <w:widowControl w:val="0"/>
        <w:spacing w:after="0" w:line="322" w:lineRule="exact"/>
        <w:ind w:left="20" w:right="20" w:firstLine="700"/>
        <w:jc w:val="both"/>
        <w:rPr>
          <w:rFonts w:ascii="Times New Roman" w:eastAsia="Times New Roman" w:hAnsi="Times New Roman" w:cs="Times New Roman"/>
          <w:color w:val="000000"/>
          <w:sz w:val="26"/>
          <w:szCs w:val="26"/>
          <w:lang w:eastAsia="ru-RU" w:bidi="ru-RU"/>
        </w:rPr>
      </w:pPr>
    </w:p>
    <w:p w:rsidR="00851A84" w:rsidRPr="00851A84" w:rsidRDefault="00851A84" w:rsidP="00851A84">
      <w:pPr>
        <w:widowControl w:val="0"/>
        <w:spacing w:after="0" w:line="322" w:lineRule="exact"/>
        <w:ind w:left="20" w:firstLine="700"/>
        <w:jc w:val="both"/>
        <w:rPr>
          <w:rFonts w:ascii="Times New Roman" w:eastAsia="Times New Roman" w:hAnsi="Times New Roman" w:cs="Times New Roman"/>
          <w:b/>
          <w:bCs/>
          <w:i/>
          <w:iCs/>
          <w:color w:val="000000"/>
          <w:sz w:val="26"/>
          <w:szCs w:val="26"/>
          <w:lang w:eastAsia="ru-RU" w:bidi="ru-RU"/>
        </w:rPr>
      </w:pPr>
      <w:r w:rsidRPr="00851A84">
        <w:rPr>
          <w:rFonts w:ascii="Times New Roman" w:eastAsia="Times New Roman" w:hAnsi="Times New Roman" w:cs="Times New Roman"/>
          <w:b/>
          <w:bCs/>
          <w:i/>
          <w:iCs/>
          <w:color w:val="000000"/>
          <w:sz w:val="26"/>
          <w:szCs w:val="26"/>
          <w:lang w:eastAsia="ru-RU" w:bidi="ru-RU"/>
        </w:rPr>
        <w:t>Определение нормативных затрат на оказание услуги.</w:t>
      </w:r>
    </w:p>
    <w:p w:rsidR="00851A84" w:rsidRPr="00851A84" w:rsidRDefault="00851A84" w:rsidP="00851A84">
      <w:pPr>
        <w:widowControl w:val="0"/>
        <w:spacing w:after="0" w:line="322" w:lineRule="exact"/>
        <w:ind w:left="20" w:right="20" w:firstLine="7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услуги (вспомогательный, технический, </w:t>
      </w:r>
      <w:proofErr w:type="spellStart"/>
      <w:r w:rsidRPr="00851A84">
        <w:rPr>
          <w:rFonts w:ascii="Times New Roman" w:eastAsia="Times New Roman" w:hAnsi="Times New Roman" w:cs="Times New Roman"/>
          <w:color w:val="000000"/>
          <w:sz w:val="26"/>
          <w:szCs w:val="26"/>
          <w:lang w:eastAsia="ru-RU" w:bidi="ru-RU"/>
        </w:rPr>
        <w:t>административно</w:t>
      </w:r>
      <w:r w:rsidRPr="00851A84">
        <w:rPr>
          <w:rFonts w:ascii="Times New Roman" w:eastAsia="Times New Roman" w:hAnsi="Times New Roman" w:cs="Times New Roman"/>
          <w:color w:val="000000"/>
          <w:sz w:val="26"/>
          <w:szCs w:val="26"/>
          <w:lang w:eastAsia="ru-RU" w:bidi="ru-RU"/>
        </w:rPr>
        <w:softHyphen/>
        <w:t>управленческий</w:t>
      </w:r>
      <w:proofErr w:type="spellEnd"/>
      <w:r w:rsidRPr="00851A84">
        <w:rPr>
          <w:rFonts w:ascii="Times New Roman" w:eastAsia="Times New Roman" w:hAnsi="Times New Roman" w:cs="Times New Roman"/>
          <w:color w:val="000000"/>
          <w:sz w:val="26"/>
          <w:szCs w:val="26"/>
          <w:lang w:eastAsia="ru-RU" w:bidi="ru-RU"/>
        </w:rPr>
        <w:t xml:space="preserve"> и т. п. персонал не учитывается).</w:t>
      </w:r>
    </w:p>
    <w:p w:rsidR="00851A84" w:rsidRPr="00851A84" w:rsidRDefault="00851A84" w:rsidP="00851A84">
      <w:pPr>
        <w:widowControl w:val="0"/>
        <w:spacing w:after="0" w:line="322" w:lineRule="exact"/>
        <w:ind w:left="20" w:right="20" w:firstLine="7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услуги (выполнения работ) и определяется по видам организаций в соответствии с нормативным актом органа исполнительной власти Озерского городского округа.</w:t>
      </w:r>
    </w:p>
    <w:p w:rsidR="00851A84" w:rsidRPr="00851A84" w:rsidRDefault="00851A84" w:rsidP="00851A84">
      <w:pPr>
        <w:widowControl w:val="0"/>
        <w:spacing w:after="0" w:line="322" w:lineRule="exact"/>
        <w:ind w:left="20" w:right="20" w:firstLine="7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услуги и к нормативным затратам на содержание имущества.</w:t>
      </w:r>
    </w:p>
    <w:p w:rsidR="00851A84" w:rsidRPr="00851A84" w:rsidRDefault="00851A84" w:rsidP="00851A84">
      <w:pPr>
        <w:widowControl w:val="0"/>
        <w:spacing w:after="0" w:line="322" w:lineRule="exact"/>
        <w:ind w:left="20" w:right="20" w:firstLine="7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Нормативные затраты на оплату труда и начисления на выплаты по оплате т</w:t>
      </w:r>
      <w:r w:rsidR="00541EAC">
        <w:rPr>
          <w:rFonts w:ascii="Times New Roman" w:eastAsia="Times New Roman" w:hAnsi="Times New Roman" w:cs="Times New Roman"/>
          <w:color w:val="000000"/>
          <w:sz w:val="26"/>
          <w:szCs w:val="26"/>
          <w:lang w:eastAsia="ru-RU" w:bidi="ru-RU"/>
        </w:rPr>
        <w:t>руда работников школы</w:t>
      </w:r>
      <w:r w:rsidRPr="00851A84">
        <w:rPr>
          <w:rFonts w:ascii="Times New Roman" w:eastAsia="Times New Roman" w:hAnsi="Times New Roman" w:cs="Times New Roman"/>
          <w:color w:val="000000"/>
          <w:sz w:val="26"/>
          <w:szCs w:val="26"/>
          <w:lang w:eastAsia="ru-RU" w:bidi="ru-RU"/>
        </w:rPr>
        <w:t>, которые не принимают непосредственного участия в оказании услуги (вспомогательного, технического, административно-</w:t>
      </w:r>
      <w:r w:rsidRPr="00851A84">
        <w:rPr>
          <w:rFonts w:ascii="Times New Roman" w:eastAsia="Times New Roman" w:hAnsi="Times New Roman" w:cs="Times New Roman"/>
          <w:color w:val="000000"/>
          <w:sz w:val="26"/>
          <w:szCs w:val="26"/>
          <w:lang w:eastAsia="ru-RU" w:bidi="ru-RU"/>
        </w:rPr>
        <w:lastRenderedPageBreak/>
        <w:t>управленческого и прочего персонала) определяются, исходя из количества единиц по штатному расписанию, утвержде</w:t>
      </w:r>
      <w:r w:rsidR="00541EAC">
        <w:rPr>
          <w:rFonts w:ascii="Times New Roman" w:eastAsia="Times New Roman" w:hAnsi="Times New Roman" w:cs="Times New Roman"/>
          <w:color w:val="000000"/>
          <w:sz w:val="26"/>
          <w:szCs w:val="26"/>
          <w:lang w:eastAsia="ru-RU" w:bidi="ru-RU"/>
        </w:rPr>
        <w:t xml:space="preserve">нному директором МБОУ «СОШ №4 </w:t>
      </w:r>
      <w:proofErr w:type="spellStart"/>
      <w:r w:rsidR="00541EAC">
        <w:rPr>
          <w:rFonts w:ascii="Times New Roman" w:eastAsia="Times New Roman" w:hAnsi="Times New Roman" w:cs="Times New Roman"/>
          <w:color w:val="000000"/>
          <w:sz w:val="26"/>
          <w:szCs w:val="26"/>
          <w:lang w:eastAsia="ru-RU" w:bidi="ru-RU"/>
        </w:rPr>
        <w:t>г</w:t>
      </w:r>
      <w:proofErr w:type="gramStart"/>
      <w:r w:rsidR="00541EAC">
        <w:rPr>
          <w:rFonts w:ascii="Times New Roman" w:eastAsia="Times New Roman" w:hAnsi="Times New Roman" w:cs="Times New Roman"/>
          <w:color w:val="000000"/>
          <w:sz w:val="26"/>
          <w:szCs w:val="26"/>
          <w:lang w:eastAsia="ru-RU" w:bidi="ru-RU"/>
        </w:rPr>
        <w:t>.Т</w:t>
      </w:r>
      <w:proofErr w:type="gramEnd"/>
      <w:r w:rsidR="00541EAC">
        <w:rPr>
          <w:rFonts w:ascii="Times New Roman" w:eastAsia="Times New Roman" w:hAnsi="Times New Roman" w:cs="Times New Roman"/>
          <w:color w:val="000000"/>
          <w:sz w:val="26"/>
          <w:szCs w:val="26"/>
          <w:lang w:eastAsia="ru-RU" w:bidi="ru-RU"/>
        </w:rPr>
        <w:t>осно</w:t>
      </w:r>
      <w:proofErr w:type="spellEnd"/>
      <w:r w:rsidRPr="00851A84">
        <w:rPr>
          <w:rFonts w:ascii="Times New Roman" w:eastAsia="Times New Roman" w:hAnsi="Times New Roman" w:cs="Times New Roman"/>
          <w:color w:val="000000"/>
          <w:sz w:val="26"/>
          <w:szCs w:val="26"/>
          <w:lang w:eastAsia="ru-RU" w:bidi="ru-RU"/>
        </w:rPr>
        <w:t>», с учетом действующей системы, оплаты труда, в пределах фонда оплаты труда, установленного</w:t>
      </w:r>
      <w:r w:rsidR="00541EAC">
        <w:rPr>
          <w:rFonts w:ascii="Times New Roman" w:eastAsia="Times New Roman" w:hAnsi="Times New Roman" w:cs="Times New Roman"/>
          <w:color w:val="000000"/>
          <w:sz w:val="26"/>
          <w:szCs w:val="26"/>
          <w:lang w:eastAsia="ru-RU" w:bidi="ru-RU"/>
        </w:rPr>
        <w:t xml:space="preserve"> МБОУ «СОШ №4 </w:t>
      </w:r>
      <w:proofErr w:type="spellStart"/>
      <w:r w:rsidR="00541EAC">
        <w:rPr>
          <w:rFonts w:ascii="Times New Roman" w:eastAsia="Times New Roman" w:hAnsi="Times New Roman" w:cs="Times New Roman"/>
          <w:color w:val="000000"/>
          <w:sz w:val="26"/>
          <w:szCs w:val="26"/>
          <w:lang w:eastAsia="ru-RU" w:bidi="ru-RU"/>
        </w:rPr>
        <w:t>г.Тосно</w:t>
      </w:r>
      <w:proofErr w:type="spellEnd"/>
      <w:r w:rsidRPr="00851A84">
        <w:rPr>
          <w:rFonts w:ascii="Times New Roman" w:eastAsia="Times New Roman" w:hAnsi="Times New Roman" w:cs="Times New Roman"/>
          <w:color w:val="000000"/>
          <w:sz w:val="26"/>
          <w:szCs w:val="26"/>
          <w:lang w:eastAsia="ru-RU" w:bidi="ru-RU"/>
        </w:rPr>
        <w:t>» учредителем.</w:t>
      </w:r>
    </w:p>
    <w:p w:rsidR="00851A84" w:rsidRPr="00851A84" w:rsidRDefault="00851A84" w:rsidP="00851A84">
      <w:pPr>
        <w:widowControl w:val="0"/>
        <w:spacing w:after="0" w:line="322" w:lineRule="exact"/>
        <w:ind w:left="20" w:right="20" w:firstLine="7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51A84" w:rsidRPr="00851A84" w:rsidRDefault="00851A84" w:rsidP="009578C4">
      <w:pPr>
        <w:widowControl w:val="0"/>
        <w:numPr>
          <w:ilvl w:val="0"/>
          <w:numId w:val="41"/>
        </w:numPr>
        <w:spacing w:after="0" w:line="322" w:lineRule="exact"/>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нормативные затраты на холодное водоснабжение и водоотведение;</w:t>
      </w:r>
    </w:p>
    <w:p w:rsidR="00851A84" w:rsidRPr="00851A84" w:rsidRDefault="00851A84" w:rsidP="009578C4">
      <w:pPr>
        <w:widowControl w:val="0"/>
        <w:numPr>
          <w:ilvl w:val="0"/>
          <w:numId w:val="41"/>
        </w:numPr>
        <w:spacing w:after="0" w:line="322" w:lineRule="exact"/>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нормативные затраты на горячее водоснабжение;</w:t>
      </w:r>
    </w:p>
    <w:p w:rsidR="00851A84" w:rsidRPr="00851A84" w:rsidRDefault="00851A84" w:rsidP="009578C4">
      <w:pPr>
        <w:widowControl w:val="0"/>
        <w:numPr>
          <w:ilvl w:val="0"/>
          <w:numId w:val="41"/>
        </w:numPr>
        <w:spacing w:after="0" w:line="322" w:lineRule="exact"/>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нормативные затраты на потребление электрической энергии;</w:t>
      </w:r>
    </w:p>
    <w:p w:rsidR="00851A84" w:rsidRPr="00851A84" w:rsidRDefault="00851A84" w:rsidP="009578C4">
      <w:pPr>
        <w:widowControl w:val="0"/>
        <w:numPr>
          <w:ilvl w:val="0"/>
          <w:numId w:val="41"/>
        </w:numPr>
        <w:spacing w:after="0" w:line="322" w:lineRule="exact"/>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нормативные затраты на потребление тепловой энергии.</w:t>
      </w:r>
    </w:p>
    <w:p w:rsidR="00851A84" w:rsidRPr="00851A84" w:rsidRDefault="00851A84" w:rsidP="00851A84">
      <w:pPr>
        <w:widowControl w:val="0"/>
        <w:spacing w:after="0" w:line="322" w:lineRule="exact"/>
        <w:ind w:left="20" w:firstLine="7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Нормативные затраты на эксплуатацию систем охранной сигнализации</w:t>
      </w:r>
    </w:p>
    <w:p w:rsidR="00851A84" w:rsidRPr="00851A84" w:rsidRDefault="00851A84" w:rsidP="00851A84">
      <w:pPr>
        <w:widowControl w:val="0"/>
        <w:spacing w:after="0" w:line="322" w:lineRule="exact"/>
        <w:ind w:left="20" w:right="2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и противопожарной безопасности устанавливаются таким образом, чтобы обеспечивать покрытие затрат, связанных с функционированием</w:t>
      </w:r>
      <w:r w:rsidR="00541EAC">
        <w:rPr>
          <w:rFonts w:ascii="Times New Roman" w:eastAsia="Times New Roman" w:hAnsi="Times New Roman" w:cs="Times New Roman"/>
          <w:color w:val="000000"/>
          <w:sz w:val="26"/>
          <w:szCs w:val="26"/>
          <w:lang w:eastAsia="ru-RU" w:bidi="ru-RU"/>
        </w:rPr>
        <w:t xml:space="preserve"> установленных в МБОУ «СОШ №4 </w:t>
      </w:r>
      <w:proofErr w:type="spellStart"/>
      <w:r w:rsidR="00541EAC">
        <w:rPr>
          <w:rFonts w:ascii="Times New Roman" w:eastAsia="Times New Roman" w:hAnsi="Times New Roman" w:cs="Times New Roman"/>
          <w:color w:val="000000"/>
          <w:sz w:val="26"/>
          <w:szCs w:val="26"/>
          <w:lang w:eastAsia="ru-RU" w:bidi="ru-RU"/>
        </w:rPr>
        <w:t>г</w:t>
      </w:r>
      <w:proofErr w:type="gramStart"/>
      <w:r w:rsidR="00541EAC">
        <w:rPr>
          <w:rFonts w:ascii="Times New Roman" w:eastAsia="Times New Roman" w:hAnsi="Times New Roman" w:cs="Times New Roman"/>
          <w:color w:val="000000"/>
          <w:sz w:val="26"/>
          <w:szCs w:val="26"/>
          <w:lang w:eastAsia="ru-RU" w:bidi="ru-RU"/>
        </w:rPr>
        <w:t>.Т</w:t>
      </w:r>
      <w:proofErr w:type="gramEnd"/>
      <w:r w:rsidR="00541EAC">
        <w:rPr>
          <w:rFonts w:ascii="Times New Roman" w:eastAsia="Times New Roman" w:hAnsi="Times New Roman" w:cs="Times New Roman"/>
          <w:color w:val="000000"/>
          <w:sz w:val="26"/>
          <w:szCs w:val="26"/>
          <w:lang w:eastAsia="ru-RU" w:bidi="ru-RU"/>
        </w:rPr>
        <w:t>осно</w:t>
      </w:r>
      <w:proofErr w:type="spellEnd"/>
      <w:r w:rsidRPr="00851A84">
        <w:rPr>
          <w:rFonts w:ascii="Times New Roman" w:eastAsia="Times New Roman" w:hAnsi="Times New Roman" w:cs="Times New Roman"/>
          <w:color w:val="000000"/>
          <w:sz w:val="26"/>
          <w:szCs w:val="26"/>
          <w:lang w:eastAsia="ru-RU" w:bidi="ru-RU"/>
        </w:rPr>
        <w:t>» средств и систем (системы охранной сигнализации, системы пожарной сигнализации, первичных средств пожаротушения).</w:t>
      </w:r>
    </w:p>
    <w:p w:rsidR="00851A84" w:rsidRPr="00851A84" w:rsidRDefault="00851A84" w:rsidP="00851A84">
      <w:pPr>
        <w:widowControl w:val="0"/>
        <w:spacing w:after="236" w:line="322" w:lineRule="exact"/>
        <w:ind w:left="20" w:right="20" w:firstLine="700"/>
        <w:jc w:val="both"/>
        <w:rPr>
          <w:rFonts w:ascii="Times New Roman" w:eastAsia="Times New Roman" w:hAnsi="Times New Roman" w:cs="Times New Roman"/>
          <w:color w:val="000000"/>
          <w:sz w:val="26"/>
          <w:szCs w:val="26"/>
          <w:lang w:eastAsia="ru-RU" w:bidi="ru-RU"/>
        </w:rPr>
      </w:pPr>
      <w:bookmarkStart w:id="151" w:name="bookmark137"/>
      <w:r w:rsidRPr="00851A84">
        <w:rPr>
          <w:rFonts w:ascii="Times New Roman" w:eastAsia="Times New Roman" w:hAnsi="Times New Roman" w:cs="Times New Roman"/>
          <w:color w:val="000000"/>
          <w:sz w:val="26"/>
          <w:szCs w:val="26"/>
          <w:lang w:eastAsia="ru-RU" w:bidi="ru-RU"/>
        </w:rPr>
        <w:t xml:space="preserve">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w:t>
      </w:r>
      <w:r w:rsidR="00541EAC">
        <w:rPr>
          <w:rFonts w:ascii="Times New Roman" w:eastAsia="Times New Roman" w:hAnsi="Times New Roman" w:cs="Times New Roman"/>
          <w:color w:val="000000"/>
          <w:sz w:val="26"/>
          <w:szCs w:val="26"/>
          <w:lang w:eastAsia="ru-RU" w:bidi="ru-RU"/>
        </w:rPr>
        <w:t xml:space="preserve">затрат, произведенных МБОУ «СОШ №4 </w:t>
      </w:r>
      <w:proofErr w:type="spellStart"/>
      <w:r w:rsidR="00541EAC">
        <w:rPr>
          <w:rFonts w:ascii="Times New Roman" w:eastAsia="Times New Roman" w:hAnsi="Times New Roman" w:cs="Times New Roman"/>
          <w:color w:val="000000"/>
          <w:sz w:val="26"/>
          <w:szCs w:val="26"/>
          <w:lang w:eastAsia="ru-RU" w:bidi="ru-RU"/>
        </w:rPr>
        <w:t>г</w:t>
      </w:r>
      <w:proofErr w:type="gramStart"/>
      <w:r w:rsidR="00541EAC">
        <w:rPr>
          <w:rFonts w:ascii="Times New Roman" w:eastAsia="Times New Roman" w:hAnsi="Times New Roman" w:cs="Times New Roman"/>
          <w:color w:val="000000"/>
          <w:sz w:val="26"/>
          <w:szCs w:val="26"/>
          <w:lang w:eastAsia="ru-RU" w:bidi="ru-RU"/>
        </w:rPr>
        <w:t>.Т</w:t>
      </w:r>
      <w:proofErr w:type="gramEnd"/>
      <w:r w:rsidR="00541EAC">
        <w:rPr>
          <w:rFonts w:ascii="Times New Roman" w:eastAsia="Times New Roman" w:hAnsi="Times New Roman" w:cs="Times New Roman"/>
          <w:color w:val="000000"/>
          <w:sz w:val="26"/>
          <w:szCs w:val="26"/>
          <w:lang w:eastAsia="ru-RU" w:bidi="ru-RU"/>
        </w:rPr>
        <w:t>осно</w:t>
      </w:r>
      <w:proofErr w:type="spellEnd"/>
      <w:r w:rsidRPr="00851A84">
        <w:rPr>
          <w:rFonts w:ascii="Times New Roman" w:eastAsia="Times New Roman" w:hAnsi="Times New Roman" w:cs="Times New Roman"/>
          <w:color w:val="000000"/>
          <w:sz w:val="26"/>
          <w:szCs w:val="26"/>
          <w:lang w:eastAsia="ru-RU" w:bidi="ru-RU"/>
        </w:rPr>
        <w:t>» в предыдущем отчетном периоде (году).</w:t>
      </w:r>
      <w:bookmarkEnd w:id="151"/>
    </w:p>
    <w:p w:rsidR="00851A84" w:rsidRPr="00851A84" w:rsidRDefault="00851A84" w:rsidP="009578C4">
      <w:pPr>
        <w:keepNext/>
        <w:keepLines/>
        <w:widowControl w:val="0"/>
        <w:numPr>
          <w:ilvl w:val="0"/>
          <w:numId w:val="42"/>
        </w:numPr>
        <w:tabs>
          <w:tab w:val="left" w:pos="1470"/>
        </w:tabs>
        <w:spacing w:after="244" w:line="326" w:lineRule="exact"/>
        <w:ind w:right="700"/>
        <w:outlineLvl w:val="1"/>
        <w:rPr>
          <w:rFonts w:ascii="Times New Roman" w:eastAsia="Times New Roman" w:hAnsi="Times New Roman" w:cs="Times New Roman"/>
          <w:b/>
          <w:bCs/>
          <w:color w:val="000000"/>
          <w:sz w:val="26"/>
          <w:szCs w:val="26"/>
          <w:lang w:eastAsia="ru-RU" w:bidi="ru-RU"/>
        </w:rPr>
      </w:pPr>
      <w:bookmarkStart w:id="152" w:name="bookmark138"/>
      <w:r w:rsidRPr="00851A84">
        <w:rPr>
          <w:rFonts w:ascii="Times New Roman" w:eastAsia="Times New Roman" w:hAnsi="Times New Roman" w:cs="Times New Roman"/>
          <w:b/>
          <w:bCs/>
          <w:color w:val="000000"/>
          <w:sz w:val="26"/>
          <w:szCs w:val="26"/>
          <w:lang w:eastAsia="ru-RU" w:bidi="ru-RU"/>
        </w:rPr>
        <w:t>Материально-технические условия реализации основной образовательной программы</w:t>
      </w:r>
      <w:bookmarkEnd w:id="152"/>
    </w:p>
    <w:p w:rsidR="00851A84" w:rsidRPr="00851A84" w:rsidRDefault="00851A84" w:rsidP="00851A84">
      <w:pPr>
        <w:widowControl w:val="0"/>
        <w:spacing w:after="0" w:line="322" w:lineRule="exact"/>
        <w:ind w:left="20" w:right="20" w:firstLine="70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Материально-</w:t>
      </w:r>
      <w:r w:rsidR="003A12CD">
        <w:rPr>
          <w:rFonts w:ascii="Times New Roman" w:eastAsia="Times New Roman" w:hAnsi="Times New Roman" w:cs="Times New Roman"/>
          <w:color w:val="000000"/>
          <w:sz w:val="26"/>
          <w:szCs w:val="26"/>
          <w:lang w:eastAsia="ru-RU" w:bidi="ru-RU"/>
        </w:rPr>
        <w:t xml:space="preserve">техническая база МБОУ «СОШ №4 </w:t>
      </w:r>
      <w:proofErr w:type="spellStart"/>
      <w:r w:rsidR="003A12CD">
        <w:rPr>
          <w:rFonts w:ascii="Times New Roman" w:eastAsia="Times New Roman" w:hAnsi="Times New Roman" w:cs="Times New Roman"/>
          <w:color w:val="000000"/>
          <w:sz w:val="26"/>
          <w:szCs w:val="26"/>
          <w:lang w:eastAsia="ru-RU" w:bidi="ru-RU"/>
        </w:rPr>
        <w:t>г</w:t>
      </w:r>
      <w:proofErr w:type="gramStart"/>
      <w:r w:rsidR="003A12CD">
        <w:rPr>
          <w:rFonts w:ascii="Times New Roman" w:eastAsia="Times New Roman" w:hAnsi="Times New Roman" w:cs="Times New Roman"/>
          <w:color w:val="000000"/>
          <w:sz w:val="26"/>
          <w:szCs w:val="26"/>
          <w:lang w:eastAsia="ru-RU" w:bidi="ru-RU"/>
        </w:rPr>
        <w:t>.Т</w:t>
      </w:r>
      <w:proofErr w:type="gramEnd"/>
      <w:r w:rsidR="003A12CD">
        <w:rPr>
          <w:rFonts w:ascii="Times New Roman" w:eastAsia="Times New Roman" w:hAnsi="Times New Roman" w:cs="Times New Roman"/>
          <w:color w:val="000000"/>
          <w:sz w:val="26"/>
          <w:szCs w:val="26"/>
          <w:lang w:eastAsia="ru-RU" w:bidi="ru-RU"/>
        </w:rPr>
        <w:t>осно</w:t>
      </w:r>
      <w:proofErr w:type="spellEnd"/>
      <w:r w:rsidRPr="00851A84">
        <w:rPr>
          <w:rFonts w:ascii="Times New Roman" w:eastAsia="Times New Roman" w:hAnsi="Times New Roman" w:cs="Times New Roman"/>
          <w:color w:val="000000"/>
          <w:sz w:val="26"/>
          <w:szCs w:val="26"/>
          <w:lang w:eastAsia="ru-RU" w:bidi="ru-RU"/>
        </w:rPr>
        <w:t>»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 В рамках ука</w:t>
      </w:r>
      <w:r w:rsidR="00BE05A7">
        <w:rPr>
          <w:rFonts w:ascii="Times New Roman" w:eastAsia="Times New Roman" w:hAnsi="Times New Roman" w:cs="Times New Roman"/>
          <w:color w:val="000000"/>
          <w:sz w:val="26"/>
          <w:szCs w:val="26"/>
          <w:lang w:eastAsia="ru-RU" w:bidi="ru-RU"/>
        </w:rPr>
        <w:t xml:space="preserve">занной работы в МБОУ «СОШ №4 </w:t>
      </w:r>
      <w:proofErr w:type="spellStart"/>
      <w:r w:rsidR="00BE05A7">
        <w:rPr>
          <w:rFonts w:ascii="Times New Roman" w:eastAsia="Times New Roman" w:hAnsi="Times New Roman" w:cs="Times New Roman"/>
          <w:color w:val="000000"/>
          <w:sz w:val="26"/>
          <w:szCs w:val="26"/>
          <w:lang w:eastAsia="ru-RU" w:bidi="ru-RU"/>
        </w:rPr>
        <w:t>г</w:t>
      </w:r>
      <w:proofErr w:type="gramStart"/>
      <w:r w:rsidR="00BE05A7">
        <w:rPr>
          <w:rFonts w:ascii="Times New Roman" w:eastAsia="Times New Roman" w:hAnsi="Times New Roman" w:cs="Times New Roman"/>
          <w:color w:val="000000"/>
          <w:sz w:val="26"/>
          <w:szCs w:val="26"/>
          <w:lang w:eastAsia="ru-RU" w:bidi="ru-RU"/>
        </w:rPr>
        <w:t>.Т</w:t>
      </w:r>
      <w:proofErr w:type="gramEnd"/>
      <w:r w:rsidR="00BE05A7">
        <w:rPr>
          <w:rFonts w:ascii="Times New Roman" w:eastAsia="Times New Roman" w:hAnsi="Times New Roman" w:cs="Times New Roman"/>
          <w:color w:val="000000"/>
          <w:sz w:val="26"/>
          <w:szCs w:val="26"/>
          <w:lang w:eastAsia="ru-RU" w:bidi="ru-RU"/>
        </w:rPr>
        <w:t>осно</w:t>
      </w:r>
      <w:proofErr w:type="spellEnd"/>
      <w:r w:rsidR="00BE05A7">
        <w:rPr>
          <w:rFonts w:ascii="Times New Roman" w:eastAsia="Times New Roman" w:hAnsi="Times New Roman" w:cs="Times New Roman"/>
          <w:color w:val="000000"/>
          <w:sz w:val="26"/>
          <w:szCs w:val="26"/>
          <w:lang w:eastAsia="ru-RU" w:bidi="ru-RU"/>
        </w:rPr>
        <w:t>»</w:t>
      </w:r>
    </w:p>
    <w:p w:rsidR="00851A84" w:rsidRPr="00851A84" w:rsidRDefault="00851A84" w:rsidP="009578C4">
      <w:pPr>
        <w:widowControl w:val="0"/>
        <w:numPr>
          <w:ilvl w:val="0"/>
          <w:numId w:val="35"/>
        </w:numPr>
        <w:spacing w:after="0" w:line="322" w:lineRule="exact"/>
        <w:ind w:right="18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w:t>
      </w:r>
      <w:proofErr w:type="gramStart"/>
      <w:r w:rsidRPr="00851A84">
        <w:rPr>
          <w:rFonts w:ascii="Times New Roman" w:eastAsia="Times New Roman" w:hAnsi="Times New Roman" w:cs="Times New Roman"/>
          <w:color w:val="000000"/>
          <w:sz w:val="26"/>
          <w:szCs w:val="26"/>
          <w:lang w:eastAsia="ru-RU" w:bidi="ru-RU"/>
        </w:rPr>
        <w:t>проведена</w:t>
      </w:r>
      <w:proofErr w:type="gramEnd"/>
      <w:r w:rsidRPr="00851A84">
        <w:rPr>
          <w:rFonts w:ascii="Times New Roman" w:eastAsia="Times New Roman" w:hAnsi="Times New Roman" w:cs="Times New Roman"/>
          <w:color w:val="000000"/>
          <w:sz w:val="26"/>
          <w:szCs w:val="26"/>
          <w:lang w:eastAsia="ru-RU" w:bidi="ru-RU"/>
        </w:rPr>
        <w:t xml:space="preserve"> инвентаризацию материально-технического обеспечения на предмет соответствия требованиям ФГОС СОО, составлен план приобретения необходимого оборудования;</w:t>
      </w:r>
    </w:p>
    <w:p w:rsidR="00851A84" w:rsidRDefault="00851A84" w:rsidP="009578C4">
      <w:pPr>
        <w:widowControl w:val="0"/>
        <w:numPr>
          <w:ilvl w:val="0"/>
          <w:numId w:val="35"/>
        </w:numPr>
        <w:spacing w:after="0" w:line="322" w:lineRule="exact"/>
        <w:ind w:right="180"/>
        <w:jc w:val="both"/>
        <w:rPr>
          <w:rFonts w:ascii="Times New Roman" w:eastAsia="Times New Roman" w:hAnsi="Times New Roman" w:cs="Times New Roman"/>
          <w:color w:val="000000"/>
          <w:sz w:val="26"/>
          <w:szCs w:val="26"/>
          <w:lang w:eastAsia="ru-RU" w:bidi="ru-RU"/>
        </w:rPr>
      </w:pPr>
      <w:r w:rsidRPr="00851A84">
        <w:rPr>
          <w:rFonts w:ascii="Times New Roman" w:eastAsia="Times New Roman" w:hAnsi="Times New Roman" w:cs="Times New Roman"/>
          <w:color w:val="000000"/>
          <w:sz w:val="26"/>
          <w:szCs w:val="26"/>
          <w:lang w:eastAsia="ru-RU" w:bidi="ru-RU"/>
        </w:rPr>
        <w:t xml:space="preserve"> произведены финансово-экономические расчёты </w:t>
      </w:r>
      <w:r w:rsidR="00BE05A7">
        <w:rPr>
          <w:rFonts w:ascii="Times New Roman" w:eastAsia="Times New Roman" w:hAnsi="Times New Roman" w:cs="Times New Roman"/>
          <w:color w:val="000000"/>
          <w:sz w:val="26"/>
          <w:szCs w:val="26"/>
          <w:lang w:eastAsia="ru-RU" w:bidi="ru-RU"/>
        </w:rPr>
        <w:t xml:space="preserve">о потребности МБОУ «СОШ №4 </w:t>
      </w:r>
      <w:proofErr w:type="spellStart"/>
      <w:r w:rsidR="00BE05A7">
        <w:rPr>
          <w:rFonts w:ascii="Times New Roman" w:eastAsia="Times New Roman" w:hAnsi="Times New Roman" w:cs="Times New Roman"/>
          <w:color w:val="000000"/>
          <w:sz w:val="26"/>
          <w:szCs w:val="26"/>
          <w:lang w:eastAsia="ru-RU" w:bidi="ru-RU"/>
        </w:rPr>
        <w:t>г</w:t>
      </w:r>
      <w:proofErr w:type="gramStart"/>
      <w:r w:rsidR="00BE05A7">
        <w:rPr>
          <w:rFonts w:ascii="Times New Roman" w:eastAsia="Times New Roman" w:hAnsi="Times New Roman" w:cs="Times New Roman"/>
          <w:color w:val="000000"/>
          <w:sz w:val="26"/>
          <w:szCs w:val="26"/>
          <w:lang w:eastAsia="ru-RU" w:bidi="ru-RU"/>
        </w:rPr>
        <w:t>.Т</w:t>
      </w:r>
      <w:proofErr w:type="gramEnd"/>
      <w:r w:rsidR="00BE05A7">
        <w:rPr>
          <w:rFonts w:ascii="Times New Roman" w:eastAsia="Times New Roman" w:hAnsi="Times New Roman" w:cs="Times New Roman"/>
          <w:color w:val="000000"/>
          <w:sz w:val="26"/>
          <w:szCs w:val="26"/>
          <w:lang w:eastAsia="ru-RU" w:bidi="ru-RU"/>
        </w:rPr>
        <w:t>осно</w:t>
      </w:r>
      <w:proofErr w:type="spellEnd"/>
      <w:r w:rsidRPr="00851A84">
        <w:rPr>
          <w:rFonts w:ascii="Times New Roman" w:eastAsia="Times New Roman" w:hAnsi="Times New Roman" w:cs="Times New Roman"/>
          <w:color w:val="000000"/>
          <w:sz w:val="26"/>
          <w:szCs w:val="26"/>
          <w:lang w:eastAsia="ru-RU" w:bidi="ru-RU"/>
        </w:rPr>
        <w:t>» по введению ФГОС</w:t>
      </w:r>
      <w:r w:rsidR="00BE05A7">
        <w:rPr>
          <w:rFonts w:ascii="Times New Roman" w:eastAsia="Times New Roman" w:hAnsi="Times New Roman" w:cs="Times New Roman"/>
          <w:color w:val="000000"/>
          <w:sz w:val="26"/>
          <w:szCs w:val="26"/>
          <w:lang w:eastAsia="ru-RU" w:bidi="ru-RU"/>
        </w:rPr>
        <w:t xml:space="preserve"> СОО, составлена смета расходов.</w:t>
      </w:r>
    </w:p>
    <w:p w:rsidR="00BE05A7" w:rsidRPr="00BE05A7" w:rsidRDefault="00BE05A7" w:rsidP="00804E5B">
      <w:pPr>
        <w:widowControl w:val="0"/>
        <w:spacing w:after="0" w:line="322" w:lineRule="exact"/>
        <w:ind w:right="180"/>
        <w:jc w:val="both"/>
        <w:rPr>
          <w:rFonts w:ascii="Times New Roman" w:eastAsia="Times New Roman" w:hAnsi="Times New Roman" w:cs="Times New Roman"/>
          <w:color w:val="000000"/>
          <w:sz w:val="26"/>
          <w:szCs w:val="26"/>
          <w:lang w:eastAsia="ru-RU" w:bidi="ru-RU"/>
        </w:rPr>
      </w:pPr>
    </w:p>
    <w:p w:rsidR="00804E5B" w:rsidRDefault="00804E5B" w:rsidP="00203C34">
      <w:pPr>
        <w:pStyle w:val="a7"/>
        <w:rPr>
          <w:rFonts w:ascii="Times New Roman" w:hAnsi="Times New Roman" w:cs="Times New Roman"/>
          <w:b/>
          <w:sz w:val="28"/>
          <w:szCs w:val="28"/>
        </w:rPr>
      </w:pPr>
    </w:p>
    <w:p w:rsidR="00804E5B" w:rsidRDefault="00804E5B" w:rsidP="00203C34">
      <w:pPr>
        <w:pStyle w:val="a7"/>
        <w:rPr>
          <w:rFonts w:ascii="Times New Roman" w:hAnsi="Times New Roman" w:cs="Times New Roman"/>
          <w:b/>
          <w:sz w:val="28"/>
          <w:szCs w:val="28"/>
        </w:rPr>
      </w:pPr>
    </w:p>
    <w:p w:rsidR="00804E5B" w:rsidRDefault="00804E5B" w:rsidP="00203C34">
      <w:pPr>
        <w:pStyle w:val="a7"/>
        <w:rPr>
          <w:rFonts w:ascii="Times New Roman" w:hAnsi="Times New Roman" w:cs="Times New Roman"/>
          <w:b/>
          <w:sz w:val="28"/>
          <w:szCs w:val="28"/>
        </w:rPr>
      </w:pPr>
    </w:p>
    <w:p w:rsidR="00804E5B" w:rsidRDefault="00804E5B" w:rsidP="00203C34">
      <w:pPr>
        <w:pStyle w:val="a7"/>
        <w:rPr>
          <w:rFonts w:ascii="Times New Roman" w:hAnsi="Times New Roman" w:cs="Times New Roman"/>
          <w:b/>
          <w:sz w:val="28"/>
          <w:szCs w:val="28"/>
        </w:rPr>
      </w:pPr>
    </w:p>
    <w:p w:rsidR="004C7585" w:rsidRDefault="004C7585" w:rsidP="00203C34">
      <w:pPr>
        <w:pStyle w:val="a7"/>
        <w:rPr>
          <w:rFonts w:ascii="Times New Roman" w:hAnsi="Times New Roman" w:cs="Times New Roman"/>
          <w:b/>
          <w:sz w:val="28"/>
          <w:szCs w:val="28"/>
        </w:rPr>
      </w:pPr>
    </w:p>
    <w:p w:rsidR="004C7585" w:rsidRDefault="004C7585" w:rsidP="00203C34">
      <w:pPr>
        <w:pStyle w:val="a7"/>
        <w:rPr>
          <w:rFonts w:ascii="Times New Roman" w:hAnsi="Times New Roman" w:cs="Times New Roman"/>
          <w:b/>
          <w:sz w:val="28"/>
          <w:szCs w:val="28"/>
        </w:rPr>
      </w:pPr>
    </w:p>
    <w:p w:rsidR="00203C34" w:rsidRDefault="00203C34" w:rsidP="00203C34">
      <w:pPr>
        <w:pStyle w:val="a7"/>
        <w:rPr>
          <w:rFonts w:ascii="Times New Roman" w:hAnsi="Times New Roman" w:cs="Times New Roman"/>
          <w:b/>
          <w:sz w:val="28"/>
          <w:szCs w:val="28"/>
        </w:rPr>
      </w:pPr>
      <w:r w:rsidRPr="00203C34">
        <w:rPr>
          <w:rFonts w:ascii="Times New Roman" w:hAnsi="Times New Roman" w:cs="Times New Roman"/>
          <w:b/>
          <w:sz w:val="28"/>
          <w:szCs w:val="28"/>
        </w:rPr>
        <w:lastRenderedPageBreak/>
        <w:t xml:space="preserve">Перечень оборудования и  технических средств </w:t>
      </w:r>
    </w:p>
    <w:p w:rsidR="00203C34" w:rsidRPr="00203C34" w:rsidRDefault="00203C34" w:rsidP="00203C34">
      <w:pPr>
        <w:pStyle w:val="a7"/>
        <w:rPr>
          <w:rFonts w:ascii="Times New Roman" w:hAnsi="Times New Roman" w:cs="Times New Roman"/>
          <w:b/>
          <w:sz w:val="28"/>
          <w:szCs w:val="28"/>
        </w:rPr>
      </w:pPr>
      <w:r w:rsidRPr="00203C34">
        <w:rPr>
          <w:rFonts w:ascii="Times New Roman" w:hAnsi="Times New Roman" w:cs="Times New Roman"/>
          <w:b/>
          <w:sz w:val="28"/>
          <w:szCs w:val="28"/>
        </w:rPr>
        <w:t xml:space="preserve">МБОУ « СОШ №4 </w:t>
      </w:r>
      <w:proofErr w:type="spellStart"/>
      <w:r w:rsidRPr="00203C34">
        <w:rPr>
          <w:rFonts w:ascii="Times New Roman" w:hAnsi="Times New Roman" w:cs="Times New Roman"/>
          <w:b/>
          <w:sz w:val="28"/>
          <w:szCs w:val="28"/>
        </w:rPr>
        <w:t>г</w:t>
      </w:r>
      <w:proofErr w:type="gramStart"/>
      <w:r w:rsidRPr="00203C34">
        <w:rPr>
          <w:rFonts w:ascii="Times New Roman" w:hAnsi="Times New Roman" w:cs="Times New Roman"/>
          <w:b/>
          <w:sz w:val="28"/>
          <w:szCs w:val="28"/>
        </w:rPr>
        <w:t>.Т</w:t>
      </w:r>
      <w:proofErr w:type="gramEnd"/>
      <w:r w:rsidRPr="00203C34">
        <w:rPr>
          <w:rFonts w:ascii="Times New Roman" w:hAnsi="Times New Roman" w:cs="Times New Roman"/>
          <w:b/>
          <w:sz w:val="28"/>
          <w:szCs w:val="28"/>
        </w:rPr>
        <w:t>осно</w:t>
      </w:r>
      <w:proofErr w:type="spellEnd"/>
      <w:r w:rsidRPr="00203C34">
        <w:rPr>
          <w:rFonts w:ascii="Times New Roman" w:hAnsi="Times New Roman" w:cs="Times New Roman"/>
          <w:b/>
          <w:sz w:val="28"/>
          <w:szCs w:val="28"/>
        </w:rPr>
        <w:t>» по кабинетам на 2019-20 учебный год</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1842"/>
        <w:gridCol w:w="2127"/>
        <w:gridCol w:w="2409"/>
        <w:gridCol w:w="1701"/>
      </w:tblGrid>
      <w:tr w:rsidR="007E2335" w:rsidRPr="00F442AF" w:rsidTr="00804E5B">
        <w:tc>
          <w:tcPr>
            <w:tcW w:w="1220" w:type="dxa"/>
            <w:shd w:val="clear" w:color="auto" w:fill="auto"/>
          </w:tcPr>
          <w:p w:rsidR="007E2335" w:rsidRPr="00203C34" w:rsidRDefault="007E2335" w:rsidP="00541EAC">
            <w:pPr>
              <w:ind w:right="-108"/>
              <w:jc w:val="center"/>
              <w:rPr>
                <w:rFonts w:ascii="Times New Roman" w:hAnsi="Times New Roman" w:cs="Times New Roman"/>
                <w:sz w:val="20"/>
                <w:szCs w:val="20"/>
              </w:rPr>
            </w:pPr>
            <w:r w:rsidRPr="00203C34">
              <w:rPr>
                <w:rFonts w:ascii="Times New Roman" w:hAnsi="Times New Roman" w:cs="Times New Roman"/>
                <w:sz w:val="20"/>
                <w:szCs w:val="20"/>
              </w:rPr>
              <w:t xml:space="preserve">Кабинет </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 xml:space="preserve">Предмет </w:t>
            </w:r>
          </w:p>
        </w:tc>
        <w:tc>
          <w:tcPr>
            <w:tcW w:w="2127"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Ответствен.</w:t>
            </w:r>
          </w:p>
        </w:tc>
        <w:tc>
          <w:tcPr>
            <w:tcW w:w="2409"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Наименование средства</w:t>
            </w:r>
          </w:p>
        </w:tc>
        <w:tc>
          <w:tcPr>
            <w:tcW w:w="1701" w:type="dxa"/>
            <w:shd w:val="clear" w:color="auto" w:fill="auto"/>
          </w:tcPr>
          <w:p w:rsidR="007E2335" w:rsidRPr="0023044A" w:rsidRDefault="007E2335" w:rsidP="00541EAC">
            <w:pPr>
              <w:jc w:val="center"/>
              <w:rPr>
                <w:rFonts w:ascii="Times New Roman" w:hAnsi="Times New Roman" w:cs="Times New Roman"/>
                <w:sz w:val="20"/>
                <w:szCs w:val="20"/>
              </w:rPr>
            </w:pPr>
            <w:r w:rsidRPr="0023044A">
              <w:rPr>
                <w:rFonts w:ascii="Times New Roman" w:hAnsi="Times New Roman" w:cs="Times New Roman"/>
                <w:sz w:val="20"/>
                <w:szCs w:val="20"/>
              </w:rPr>
              <w:t xml:space="preserve">Наличие интернета  </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 xml:space="preserve">Директор </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w:t>
            </w:r>
          </w:p>
        </w:tc>
        <w:tc>
          <w:tcPr>
            <w:tcW w:w="2127" w:type="dxa"/>
            <w:shd w:val="clear" w:color="auto" w:fill="auto"/>
          </w:tcPr>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Доннер</w:t>
            </w:r>
            <w:proofErr w:type="spellEnd"/>
            <w:r w:rsidRPr="00203C34">
              <w:rPr>
                <w:rFonts w:ascii="Times New Roman" w:hAnsi="Times New Roman" w:cs="Times New Roman"/>
                <w:sz w:val="20"/>
                <w:szCs w:val="20"/>
              </w:rPr>
              <w:t xml:space="preserve"> П.И.</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Компьютер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МФУ</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Телефон </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 xml:space="preserve">Секретарь </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w:t>
            </w:r>
          </w:p>
        </w:tc>
        <w:tc>
          <w:tcPr>
            <w:tcW w:w="2127"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Богданова О.В.</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Компьютер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Телефон/факс</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МФУ</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Заместитель директора  по безопасности</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w:t>
            </w:r>
          </w:p>
        </w:tc>
        <w:tc>
          <w:tcPr>
            <w:tcW w:w="2127"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Петров И.С.</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Компьютер-2 </w:t>
            </w:r>
            <w:proofErr w:type="spellStart"/>
            <w:proofErr w:type="gramStart"/>
            <w:r w:rsidRPr="00203C34">
              <w:rPr>
                <w:rFonts w:ascii="Times New Roman" w:hAnsi="Times New Roman" w:cs="Times New Roman"/>
                <w:sz w:val="20"/>
                <w:szCs w:val="20"/>
              </w:rPr>
              <w:t>шт</w:t>
            </w:r>
            <w:proofErr w:type="spellEnd"/>
            <w:proofErr w:type="gramEnd"/>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МФУ-2 </w:t>
            </w:r>
            <w:proofErr w:type="spellStart"/>
            <w:proofErr w:type="gramStart"/>
            <w:r w:rsidRPr="00203C34">
              <w:rPr>
                <w:rFonts w:ascii="Times New Roman" w:hAnsi="Times New Roman" w:cs="Times New Roman"/>
                <w:sz w:val="20"/>
                <w:szCs w:val="20"/>
              </w:rPr>
              <w:t>шт</w:t>
            </w:r>
            <w:proofErr w:type="spellEnd"/>
            <w:proofErr w:type="gramEnd"/>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Телефон</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 xml:space="preserve">Медицинский кабинет </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w:t>
            </w:r>
          </w:p>
        </w:tc>
        <w:tc>
          <w:tcPr>
            <w:tcW w:w="2127" w:type="dxa"/>
            <w:shd w:val="clear" w:color="auto" w:fill="auto"/>
          </w:tcPr>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Шеленкова</w:t>
            </w:r>
            <w:proofErr w:type="spellEnd"/>
            <w:r w:rsidRPr="00203C34">
              <w:rPr>
                <w:rFonts w:ascii="Times New Roman" w:hAnsi="Times New Roman" w:cs="Times New Roman"/>
                <w:sz w:val="20"/>
                <w:szCs w:val="20"/>
              </w:rPr>
              <w:t xml:space="preserve"> Г.В.</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Компьютер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Принтер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Телефон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Холодильники- 2 </w:t>
            </w:r>
            <w:proofErr w:type="spellStart"/>
            <w:proofErr w:type="gramStart"/>
            <w:r w:rsidRPr="00203C34">
              <w:rPr>
                <w:rFonts w:ascii="Times New Roman" w:hAnsi="Times New Roman" w:cs="Times New Roman"/>
                <w:sz w:val="20"/>
                <w:szCs w:val="20"/>
              </w:rPr>
              <w:t>шт</w:t>
            </w:r>
            <w:proofErr w:type="spellEnd"/>
            <w:proofErr w:type="gramEnd"/>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Медоборудование </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101</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Начальный класс.</w:t>
            </w:r>
          </w:p>
        </w:tc>
        <w:tc>
          <w:tcPr>
            <w:tcW w:w="2127" w:type="dxa"/>
            <w:shd w:val="clear" w:color="auto" w:fill="auto"/>
          </w:tcPr>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Солдатенкова</w:t>
            </w:r>
            <w:proofErr w:type="spellEnd"/>
            <w:r w:rsidRPr="00203C34">
              <w:rPr>
                <w:rFonts w:ascii="Times New Roman" w:hAnsi="Times New Roman" w:cs="Times New Roman"/>
                <w:sz w:val="20"/>
                <w:szCs w:val="20"/>
              </w:rPr>
              <w:t xml:space="preserve"> Т.С.</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Компьютер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Проектор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Экран</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102</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Начальный класс</w:t>
            </w:r>
          </w:p>
        </w:tc>
        <w:tc>
          <w:tcPr>
            <w:tcW w:w="2127" w:type="dxa"/>
            <w:shd w:val="clear" w:color="auto" w:fill="auto"/>
          </w:tcPr>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Фурштатова</w:t>
            </w:r>
            <w:proofErr w:type="spellEnd"/>
            <w:r w:rsidRPr="00203C34">
              <w:rPr>
                <w:rFonts w:ascii="Times New Roman" w:hAnsi="Times New Roman" w:cs="Times New Roman"/>
                <w:sz w:val="20"/>
                <w:szCs w:val="20"/>
              </w:rPr>
              <w:t xml:space="preserve"> И.В.</w:t>
            </w:r>
          </w:p>
          <w:p w:rsidR="007E2335" w:rsidRPr="00203C34" w:rsidRDefault="007E2335" w:rsidP="00541EAC">
            <w:pPr>
              <w:rPr>
                <w:rFonts w:ascii="Times New Roman" w:hAnsi="Times New Roman" w:cs="Times New Roman"/>
                <w:sz w:val="20"/>
                <w:szCs w:val="20"/>
              </w:rPr>
            </w:pP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Компьютер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Проектор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Экран</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МФУ</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103</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Начальный класс.</w:t>
            </w:r>
          </w:p>
        </w:tc>
        <w:tc>
          <w:tcPr>
            <w:tcW w:w="2127"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Щербакова  И.М..</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Проектор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Экран</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104</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Начальный класс.</w:t>
            </w:r>
          </w:p>
        </w:tc>
        <w:tc>
          <w:tcPr>
            <w:tcW w:w="2127"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Тимофеева С.Н.</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Компьютер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lastRenderedPageBreak/>
              <w:t>Проектор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Экран</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МФУ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Принтер</w:t>
            </w:r>
          </w:p>
        </w:tc>
        <w:tc>
          <w:tcPr>
            <w:tcW w:w="1701" w:type="dxa"/>
            <w:shd w:val="clear" w:color="auto" w:fill="auto"/>
          </w:tcPr>
          <w:p w:rsidR="007E2335" w:rsidRPr="00F442AF" w:rsidRDefault="007E2335" w:rsidP="00541EAC">
            <w:pPr>
              <w:jc w:val="center"/>
              <w:rPr>
                <w:sz w:val="28"/>
                <w:szCs w:val="28"/>
              </w:rPr>
            </w:pPr>
            <w:r w:rsidRPr="00F442AF">
              <w:rPr>
                <w:sz w:val="28"/>
                <w:szCs w:val="28"/>
              </w:rPr>
              <w:lastRenderedPageBreak/>
              <w:t>+</w:t>
            </w:r>
          </w:p>
        </w:tc>
      </w:tr>
      <w:tr w:rsidR="007E2335" w:rsidRPr="00F442AF" w:rsidTr="00804E5B">
        <w:trPr>
          <w:trHeight w:val="703"/>
        </w:trPr>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lastRenderedPageBreak/>
              <w:t>105</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Начальный класс.</w:t>
            </w:r>
          </w:p>
        </w:tc>
        <w:tc>
          <w:tcPr>
            <w:tcW w:w="2127"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Васильева И.Ю.</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Проектор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Экран</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108</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Заместитель директора  по АХЧ</w:t>
            </w:r>
          </w:p>
        </w:tc>
        <w:tc>
          <w:tcPr>
            <w:tcW w:w="2127" w:type="dxa"/>
            <w:shd w:val="clear" w:color="auto" w:fill="auto"/>
          </w:tcPr>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Потокина</w:t>
            </w:r>
            <w:proofErr w:type="spellEnd"/>
            <w:r w:rsidRPr="00203C34">
              <w:rPr>
                <w:rFonts w:ascii="Times New Roman" w:hAnsi="Times New Roman" w:cs="Times New Roman"/>
                <w:sz w:val="20"/>
                <w:szCs w:val="20"/>
              </w:rPr>
              <w:t xml:space="preserve"> Т.Р.</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Компьютер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МФУ</w:t>
            </w:r>
          </w:p>
          <w:p w:rsidR="007E2335" w:rsidRPr="00203C34" w:rsidRDefault="00C968E8" w:rsidP="00541EAC">
            <w:pPr>
              <w:rPr>
                <w:rFonts w:ascii="Times New Roman" w:hAnsi="Times New Roman" w:cs="Times New Roman"/>
                <w:sz w:val="20"/>
                <w:szCs w:val="20"/>
                <w:lang w:val="en-US"/>
              </w:rPr>
            </w:pPr>
            <w:r w:rsidRPr="00203C34">
              <w:rPr>
                <w:rFonts w:ascii="Times New Roman" w:hAnsi="Times New Roman" w:cs="Times New Roman"/>
                <w:sz w:val="20"/>
                <w:szCs w:val="20"/>
              </w:rPr>
              <w:t>Брошюровочная</w:t>
            </w:r>
            <w:r w:rsidR="007E2335" w:rsidRPr="00203C34">
              <w:rPr>
                <w:rFonts w:ascii="Times New Roman" w:hAnsi="Times New Roman" w:cs="Times New Roman"/>
                <w:sz w:val="20"/>
                <w:szCs w:val="20"/>
              </w:rPr>
              <w:t xml:space="preserve"> машина</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109</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Кабинет кулинарии</w:t>
            </w:r>
          </w:p>
        </w:tc>
        <w:tc>
          <w:tcPr>
            <w:tcW w:w="2127" w:type="dxa"/>
            <w:shd w:val="clear" w:color="auto" w:fill="auto"/>
          </w:tcPr>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Мусатова</w:t>
            </w:r>
            <w:proofErr w:type="spellEnd"/>
            <w:r w:rsidRPr="00203C34">
              <w:rPr>
                <w:rFonts w:ascii="Times New Roman" w:hAnsi="Times New Roman" w:cs="Times New Roman"/>
                <w:sz w:val="20"/>
                <w:szCs w:val="20"/>
              </w:rPr>
              <w:t xml:space="preserve"> И.Н.</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Микроволновая печь - 1 шт.</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Холодильник – 1 шт.</w:t>
            </w:r>
          </w:p>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Электр</w:t>
            </w:r>
            <w:proofErr w:type="gramStart"/>
            <w:r w:rsidRPr="00203C34">
              <w:rPr>
                <w:rFonts w:ascii="Times New Roman" w:hAnsi="Times New Roman" w:cs="Times New Roman"/>
                <w:sz w:val="20"/>
                <w:szCs w:val="20"/>
              </w:rPr>
              <w:t>.п</w:t>
            </w:r>
            <w:proofErr w:type="gramEnd"/>
            <w:r w:rsidRPr="00203C34">
              <w:rPr>
                <w:rFonts w:ascii="Times New Roman" w:hAnsi="Times New Roman" w:cs="Times New Roman"/>
                <w:sz w:val="20"/>
                <w:szCs w:val="20"/>
              </w:rPr>
              <w:t>лита</w:t>
            </w:r>
            <w:proofErr w:type="spellEnd"/>
            <w:r w:rsidRPr="00203C34">
              <w:rPr>
                <w:rFonts w:ascii="Times New Roman" w:hAnsi="Times New Roman" w:cs="Times New Roman"/>
                <w:sz w:val="20"/>
                <w:szCs w:val="20"/>
              </w:rPr>
              <w:t xml:space="preserve"> – 2 </w:t>
            </w:r>
            <w:proofErr w:type="spellStart"/>
            <w:r w:rsidRPr="00203C34">
              <w:rPr>
                <w:rFonts w:ascii="Times New Roman" w:hAnsi="Times New Roman" w:cs="Times New Roman"/>
                <w:sz w:val="20"/>
                <w:szCs w:val="20"/>
              </w:rPr>
              <w:t>шт</w:t>
            </w:r>
            <w:proofErr w:type="spellEnd"/>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Кухонная мебель и утварь</w:t>
            </w:r>
          </w:p>
        </w:tc>
        <w:tc>
          <w:tcPr>
            <w:tcW w:w="1701" w:type="dxa"/>
            <w:shd w:val="clear" w:color="auto" w:fill="auto"/>
          </w:tcPr>
          <w:p w:rsidR="007E2335" w:rsidRPr="00F442AF" w:rsidRDefault="007E2335" w:rsidP="00541EAC">
            <w:pPr>
              <w:jc w:val="center"/>
              <w:rPr>
                <w:sz w:val="28"/>
                <w:szCs w:val="28"/>
              </w:rPr>
            </w:pPr>
            <w:r w:rsidRPr="00F442AF">
              <w:rPr>
                <w:sz w:val="28"/>
                <w:szCs w:val="28"/>
              </w:rPr>
              <w:t>__</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110</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 xml:space="preserve">Кабинет географии </w:t>
            </w:r>
          </w:p>
        </w:tc>
        <w:tc>
          <w:tcPr>
            <w:tcW w:w="2127"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Соловьева С.И.</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Ноутбук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Принтер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Проектор </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111</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Кабинет истории</w:t>
            </w:r>
          </w:p>
        </w:tc>
        <w:tc>
          <w:tcPr>
            <w:tcW w:w="2127" w:type="dxa"/>
            <w:shd w:val="clear" w:color="auto" w:fill="auto"/>
          </w:tcPr>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Гроссман</w:t>
            </w:r>
            <w:proofErr w:type="spellEnd"/>
            <w:r w:rsidRPr="00203C34">
              <w:rPr>
                <w:rFonts w:ascii="Times New Roman" w:hAnsi="Times New Roman" w:cs="Times New Roman"/>
                <w:sz w:val="20"/>
                <w:szCs w:val="20"/>
              </w:rPr>
              <w:t xml:space="preserve"> Е.В.</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Проектор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w:t>
            </w:r>
            <w:proofErr w:type="gramStart"/>
            <w:r w:rsidRPr="00203C34">
              <w:rPr>
                <w:rFonts w:ascii="Times New Roman" w:hAnsi="Times New Roman" w:cs="Times New Roman"/>
                <w:sz w:val="20"/>
                <w:szCs w:val="20"/>
              </w:rPr>
              <w:t xml:space="preserve"> ,</w:t>
            </w:r>
            <w:proofErr w:type="gramEnd"/>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 МФУ</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Видеодвойка</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112</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Заместитель директора  по ВР, социальный педагог</w:t>
            </w:r>
          </w:p>
        </w:tc>
        <w:tc>
          <w:tcPr>
            <w:tcW w:w="2127" w:type="dxa"/>
            <w:shd w:val="clear" w:color="auto" w:fill="auto"/>
          </w:tcPr>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Сагина</w:t>
            </w:r>
            <w:proofErr w:type="spellEnd"/>
            <w:r w:rsidRPr="00203C34">
              <w:rPr>
                <w:rFonts w:ascii="Times New Roman" w:hAnsi="Times New Roman" w:cs="Times New Roman"/>
                <w:sz w:val="20"/>
                <w:szCs w:val="20"/>
              </w:rPr>
              <w:t xml:space="preserve"> Ю.Ф.</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Прохорова Е.А.</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Компьютер – 2 </w:t>
            </w:r>
            <w:proofErr w:type="spellStart"/>
            <w:proofErr w:type="gramStart"/>
            <w:r w:rsidRPr="00203C34">
              <w:rPr>
                <w:rFonts w:ascii="Times New Roman" w:hAnsi="Times New Roman" w:cs="Times New Roman"/>
                <w:sz w:val="20"/>
                <w:szCs w:val="20"/>
              </w:rPr>
              <w:t>шт</w:t>
            </w:r>
            <w:proofErr w:type="spellEnd"/>
            <w:proofErr w:type="gramEnd"/>
          </w:p>
          <w:p w:rsidR="007E2335" w:rsidRPr="00203C34" w:rsidRDefault="00C968E8" w:rsidP="00541EAC">
            <w:pPr>
              <w:rPr>
                <w:rFonts w:ascii="Times New Roman" w:hAnsi="Times New Roman" w:cs="Times New Roman"/>
                <w:sz w:val="20"/>
                <w:szCs w:val="20"/>
              </w:rPr>
            </w:pPr>
            <w:r w:rsidRPr="00203C34">
              <w:rPr>
                <w:rFonts w:ascii="Times New Roman" w:hAnsi="Times New Roman" w:cs="Times New Roman"/>
                <w:sz w:val="20"/>
                <w:szCs w:val="20"/>
              </w:rPr>
              <w:t>Брошюровочная</w:t>
            </w:r>
            <w:r w:rsidR="007E2335" w:rsidRPr="00203C34">
              <w:rPr>
                <w:rFonts w:ascii="Times New Roman" w:hAnsi="Times New Roman" w:cs="Times New Roman"/>
                <w:sz w:val="20"/>
                <w:szCs w:val="20"/>
              </w:rPr>
              <w:t xml:space="preserve"> машина</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Принтер цветной</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МФУ - 2,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Телефон</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113</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Швейная мастерская, кабинет технологии</w:t>
            </w:r>
          </w:p>
        </w:tc>
        <w:tc>
          <w:tcPr>
            <w:tcW w:w="2127" w:type="dxa"/>
            <w:shd w:val="clear" w:color="auto" w:fill="auto"/>
          </w:tcPr>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Мусатова</w:t>
            </w:r>
            <w:proofErr w:type="spellEnd"/>
            <w:r w:rsidRPr="00203C34">
              <w:rPr>
                <w:rFonts w:ascii="Times New Roman" w:hAnsi="Times New Roman" w:cs="Times New Roman"/>
                <w:sz w:val="20"/>
                <w:szCs w:val="20"/>
              </w:rPr>
              <w:t xml:space="preserve"> И.Н.</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Компьютер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Принтер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lastRenderedPageBreak/>
              <w:t>Проектор, экран</w:t>
            </w:r>
          </w:p>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Шв</w:t>
            </w:r>
            <w:proofErr w:type="gramStart"/>
            <w:r w:rsidRPr="00203C34">
              <w:rPr>
                <w:rFonts w:ascii="Times New Roman" w:hAnsi="Times New Roman" w:cs="Times New Roman"/>
                <w:sz w:val="20"/>
                <w:szCs w:val="20"/>
              </w:rPr>
              <w:t>.м</w:t>
            </w:r>
            <w:proofErr w:type="gramEnd"/>
            <w:r w:rsidRPr="00203C34">
              <w:rPr>
                <w:rFonts w:ascii="Times New Roman" w:hAnsi="Times New Roman" w:cs="Times New Roman"/>
                <w:sz w:val="20"/>
                <w:szCs w:val="20"/>
              </w:rPr>
              <w:t>ашины</w:t>
            </w:r>
            <w:proofErr w:type="spellEnd"/>
            <w:r w:rsidRPr="00203C34">
              <w:rPr>
                <w:rFonts w:ascii="Times New Roman" w:hAnsi="Times New Roman" w:cs="Times New Roman"/>
                <w:sz w:val="20"/>
                <w:szCs w:val="20"/>
              </w:rPr>
              <w:t xml:space="preserve"> Эл.- 10 шт., </w:t>
            </w:r>
          </w:p>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Оверлог</w:t>
            </w:r>
            <w:proofErr w:type="spellEnd"/>
            <w:r w:rsidRPr="00203C34">
              <w:rPr>
                <w:rFonts w:ascii="Times New Roman" w:hAnsi="Times New Roman" w:cs="Times New Roman"/>
                <w:sz w:val="20"/>
                <w:szCs w:val="20"/>
              </w:rPr>
              <w:t xml:space="preserve"> </w:t>
            </w:r>
          </w:p>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Оверхет</w:t>
            </w:r>
            <w:proofErr w:type="spellEnd"/>
            <w:r w:rsidRPr="00203C34">
              <w:rPr>
                <w:rFonts w:ascii="Times New Roman" w:hAnsi="Times New Roman" w:cs="Times New Roman"/>
                <w:sz w:val="20"/>
                <w:szCs w:val="20"/>
              </w:rPr>
              <w:t>-проектор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Принтер 3Д</w:t>
            </w:r>
          </w:p>
        </w:tc>
        <w:tc>
          <w:tcPr>
            <w:tcW w:w="1701" w:type="dxa"/>
            <w:shd w:val="clear" w:color="auto" w:fill="auto"/>
          </w:tcPr>
          <w:p w:rsidR="007E2335" w:rsidRPr="00F442AF" w:rsidRDefault="007E2335" w:rsidP="00541EAC">
            <w:pPr>
              <w:jc w:val="center"/>
              <w:rPr>
                <w:sz w:val="28"/>
                <w:szCs w:val="28"/>
                <w:lang w:val="en-US"/>
              </w:rPr>
            </w:pPr>
            <w:r w:rsidRPr="00F442AF">
              <w:rPr>
                <w:sz w:val="28"/>
                <w:szCs w:val="28"/>
                <w:lang w:val="en-US"/>
              </w:rPr>
              <w:lastRenderedPageBreak/>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lastRenderedPageBreak/>
              <w:t>114</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 xml:space="preserve">Мастерская по деревообработке </w:t>
            </w:r>
          </w:p>
        </w:tc>
        <w:tc>
          <w:tcPr>
            <w:tcW w:w="2127"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Петров И.С.</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Станок фрез – 1</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Станок сверл.- 1</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Верстак -15 шт.</w:t>
            </w:r>
          </w:p>
        </w:tc>
        <w:tc>
          <w:tcPr>
            <w:tcW w:w="1701" w:type="dxa"/>
            <w:shd w:val="clear" w:color="auto" w:fill="auto"/>
          </w:tcPr>
          <w:p w:rsidR="007E2335" w:rsidRPr="00F442AF" w:rsidRDefault="007E2335" w:rsidP="00541EAC">
            <w:pPr>
              <w:jc w:val="center"/>
              <w:rPr>
                <w:sz w:val="28"/>
                <w:szCs w:val="28"/>
              </w:rPr>
            </w:pPr>
            <w:r w:rsidRPr="00F442AF">
              <w:rPr>
                <w:sz w:val="28"/>
                <w:szCs w:val="28"/>
              </w:rPr>
              <w:t>_</w:t>
            </w:r>
          </w:p>
        </w:tc>
      </w:tr>
      <w:tr w:rsidR="007E2335" w:rsidRPr="00F442AF" w:rsidTr="00804E5B">
        <w:trPr>
          <w:trHeight w:val="420"/>
        </w:trPr>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115</w:t>
            </w:r>
          </w:p>
        </w:tc>
        <w:tc>
          <w:tcPr>
            <w:tcW w:w="1842" w:type="dxa"/>
            <w:shd w:val="clear" w:color="auto" w:fill="auto"/>
          </w:tcPr>
          <w:p w:rsidR="007E2335" w:rsidRPr="00203C34" w:rsidRDefault="007E2335" w:rsidP="00541EAC">
            <w:pPr>
              <w:ind w:right="-108"/>
              <w:jc w:val="center"/>
              <w:rPr>
                <w:rFonts w:ascii="Times New Roman" w:hAnsi="Times New Roman" w:cs="Times New Roman"/>
                <w:sz w:val="20"/>
                <w:szCs w:val="20"/>
              </w:rPr>
            </w:pPr>
            <w:r w:rsidRPr="00203C34">
              <w:rPr>
                <w:rFonts w:ascii="Times New Roman" w:hAnsi="Times New Roman" w:cs="Times New Roman"/>
                <w:sz w:val="20"/>
                <w:szCs w:val="20"/>
              </w:rPr>
              <w:t>Мастерская по металлообработке</w:t>
            </w:r>
          </w:p>
        </w:tc>
        <w:tc>
          <w:tcPr>
            <w:tcW w:w="2127"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Петров И.С.</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Ноутбук-1</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Проектор – 1</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Экран - 1</w:t>
            </w:r>
          </w:p>
        </w:tc>
        <w:tc>
          <w:tcPr>
            <w:tcW w:w="1701" w:type="dxa"/>
            <w:shd w:val="clear" w:color="auto" w:fill="auto"/>
          </w:tcPr>
          <w:p w:rsidR="007E2335" w:rsidRPr="00F442AF" w:rsidRDefault="007E2335" w:rsidP="00541EAC">
            <w:pPr>
              <w:jc w:val="center"/>
              <w:rPr>
                <w:sz w:val="28"/>
                <w:szCs w:val="28"/>
              </w:rPr>
            </w:pPr>
            <w:r w:rsidRPr="00F442AF">
              <w:rPr>
                <w:sz w:val="28"/>
                <w:szCs w:val="28"/>
              </w:rPr>
              <w:t>_</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20</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Кабинет русского  языка</w:t>
            </w:r>
          </w:p>
        </w:tc>
        <w:tc>
          <w:tcPr>
            <w:tcW w:w="2127" w:type="dxa"/>
            <w:shd w:val="clear" w:color="auto" w:fill="auto"/>
          </w:tcPr>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Врачова</w:t>
            </w:r>
            <w:proofErr w:type="spellEnd"/>
            <w:r w:rsidRPr="00203C34">
              <w:rPr>
                <w:rFonts w:ascii="Times New Roman" w:hAnsi="Times New Roman" w:cs="Times New Roman"/>
                <w:sz w:val="20"/>
                <w:szCs w:val="20"/>
              </w:rPr>
              <w:t xml:space="preserve"> Л.А.</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Ноутбук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Проектор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Экран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МФУ</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 (видеонаблюдение)</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202</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Кабинет русского  языка</w:t>
            </w:r>
          </w:p>
        </w:tc>
        <w:tc>
          <w:tcPr>
            <w:tcW w:w="2127"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 </w:t>
            </w:r>
            <w:proofErr w:type="spellStart"/>
            <w:r w:rsidRPr="00203C34">
              <w:rPr>
                <w:rFonts w:ascii="Times New Roman" w:hAnsi="Times New Roman" w:cs="Times New Roman"/>
                <w:sz w:val="20"/>
                <w:szCs w:val="20"/>
              </w:rPr>
              <w:t>Шерипова</w:t>
            </w:r>
            <w:proofErr w:type="spellEnd"/>
            <w:r w:rsidRPr="00203C34">
              <w:rPr>
                <w:rFonts w:ascii="Times New Roman" w:hAnsi="Times New Roman" w:cs="Times New Roman"/>
                <w:sz w:val="20"/>
                <w:szCs w:val="20"/>
              </w:rPr>
              <w:t xml:space="preserve"> Е.А.</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Компьютер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Проектор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Магнитола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Экран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 (видеонаблюдение)</w:t>
            </w:r>
          </w:p>
        </w:tc>
        <w:tc>
          <w:tcPr>
            <w:tcW w:w="1701" w:type="dxa"/>
            <w:shd w:val="clear" w:color="auto" w:fill="auto"/>
          </w:tcPr>
          <w:p w:rsidR="007E2335" w:rsidRDefault="007E2335" w:rsidP="00541EAC">
            <w:pPr>
              <w:jc w:val="cente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203</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Кабинет русского  языка</w:t>
            </w:r>
          </w:p>
        </w:tc>
        <w:tc>
          <w:tcPr>
            <w:tcW w:w="2127" w:type="dxa"/>
            <w:shd w:val="clear" w:color="auto" w:fill="auto"/>
          </w:tcPr>
          <w:p w:rsidR="007E2335" w:rsidRPr="00203C34" w:rsidRDefault="007E2335" w:rsidP="00541EAC">
            <w:pPr>
              <w:ind w:left="-108"/>
              <w:jc w:val="both"/>
              <w:rPr>
                <w:rFonts w:ascii="Times New Roman" w:hAnsi="Times New Roman" w:cs="Times New Roman"/>
                <w:sz w:val="20"/>
                <w:szCs w:val="20"/>
              </w:rPr>
            </w:pPr>
            <w:r w:rsidRPr="00203C34">
              <w:rPr>
                <w:rFonts w:ascii="Times New Roman" w:hAnsi="Times New Roman" w:cs="Times New Roman"/>
                <w:sz w:val="20"/>
                <w:szCs w:val="20"/>
              </w:rPr>
              <w:t xml:space="preserve"> </w:t>
            </w:r>
            <w:proofErr w:type="spellStart"/>
            <w:r w:rsidRPr="00203C34">
              <w:rPr>
                <w:rFonts w:ascii="Times New Roman" w:hAnsi="Times New Roman" w:cs="Times New Roman"/>
                <w:sz w:val="20"/>
                <w:szCs w:val="20"/>
              </w:rPr>
              <w:t>Федчунова</w:t>
            </w:r>
            <w:proofErr w:type="spellEnd"/>
            <w:r w:rsidRPr="00203C34">
              <w:rPr>
                <w:rFonts w:ascii="Times New Roman" w:hAnsi="Times New Roman" w:cs="Times New Roman"/>
                <w:sz w:val="20"/>
                <w:szCs w:val="20"/>
              </w:rPr>
              <w:t xml:space="preserve"> Т.Н.</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Компьютер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Экран</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Проектор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 (видеонаблюдение)</w:t>
            </w:r>
          </w:p>
        </w:tc>
        <w:tc>
          <w:tcPr>
            <w:tcW w:w="1701" w:type="dxa"/>
            <w:shd w:val="clear" w:color="auto" w:fill="auto"/>
          </w:tcPr>
          <w:p w:rsidR="007E2335" w:rsidRDefault="007E2335" w:rsidP="00541EAC">
            <w:pPr>
              <w:jc w:val="cente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204</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Кабинет русского  языка</w:t>
            </w:r>
          </w:p>
        </w:tc>
        <w:tc>
          <w:tcPr>
            <w:tcW w:w="2127"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Короткова Т.Б.</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Проектор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МФУ</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lastRenderedPageBreak/>
              <w:t>Ноутбук (видеонаблюдение)</w:t>
            </w:r>
          </w:p>
        </w:tc>
        <w:tc>
          <w:tcPr>
            <w:tcW w:w="1701" w:type="dxa"/>
            <w:shd w:val="clear" w:color="auto" w:fill="auto"/>
          </w:tcPr>
          <w:p w:rsidR="007E2335" w:rsidRPr="00F442AF" w:rsidRDefault="007E2335" w:rsidP="00541EAC">
            <w:pPr>
              <w:jc w:val="center"/>
              <w:rPr>
                <w:sz w:val="28"/>
                <w:szCs w:val="28"/>
              </w:rPr>
            </w:pPr>
            <w:r w:rsidRPr="00F442AF">
              <w:rPr>
                <w:sz w:val="28"/>
                <w:szCs w:val="28"/>
              </w:rPr>
              <w:lastRenderedPageBreak/>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lastRenderedPageBreak/>
              <w:t>205</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Кабинет русского  языка</w:t>
            </w:r>
          </w:p>
        </w:tc>
        <w:tc>
          <w:tcPr>
            <w:tcW w:w="2127"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Михайлова П.А.</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Компьютер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 (видеонаблюдение)</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Проектор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Экран </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206</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Кабинет русского  языка</w:t>
            </w:r>
          </w:p>
        </w:tc>
        <w:tc>
          <w:tcPr>
            <w:tcW w:w="2127" w:type="dxa"/>
            <w:shd w:val="clear" w:color="auto" w:fill="auto"/>
          </w:tcPr>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Головчанова</w:t>
            </w:r>
            <w:proofErr w:type="spellEnd"/>
            <w:r w:rsidRPr="00203C34">
              <w:rPr>
                <w:rFonts w:ascii="Times New Roman" w:hAnsi="Times New Roman" w:cs="Times New Roman"/>
                <w:sz w:val="20"/>
                <w:szCs w:val="20"/>
              </w:rPr>
              <w:t xml:space="preserve"> Ю.А.</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Компьютер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 (видеонаблюдение)</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207/211</w:t>
            </w:r>
          </w:p>
        </w:tc>
        <w:tc>
          <w:tcPr>
            <w:tcW w:w="1842"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Спортивные залы</w:t>
            </w:r>
          </w:p>
        </w:tc>
        <w:tc>
          <w:tcPr>
            <w:tcW w:w="2127"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Яцкевич В.И.</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Музыкальный центр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Звуковое оборудование</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Электронное табло</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Компьютер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Телевизор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lang w:val="en-US"/>
              </w:rPr>
              <w:t>DVD</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Снаряды и спортивное оборудование по всем разделам программы</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21</w:t>
            </w:r>
          </w:p>
        </w:tc>
        <w:tc>
          <w:tcPr>
            <w:tcW w:w="1842"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Заместитель директора  по УВР</w:t>
            </w:r>
          </w:p>
        </w:tc>
        <w:tc>
          <w:tcPr>
            <w:tcW w:w="2127" w:type="dxa"/>
            <w:shd w:val="clear" w:color="auto" w:fill="auto"/>
          </w:tcPr>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Врачова</w:t>
            </w:r>
            <w:proofErr w:type="spellEnd"/>
            <w:r w:rsidRPr="00203C34">
              <w:rPr>
                <w:rFonts w:ascii="Times New Roman" w:hAnsi="Times New Roman" w:cs="Times New Roman"/>
                <w:sz w:val="20"/>
                <w:szCs w:val="20"/>
              </w:rPr>
              <w:t xml:space="preserve"> Л.А.</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Компьютер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МФУ, телефон</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22</w:t>
            </w:r>
          </w:p>
        </w:tc>
        <w:tc>
          <w:tcPr>
            <w:tcW w:w="1842"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Аппаратурная </w:t>
            </w:r>
          </w:p>
        </w:tc>
        <w:tc>
          <w:tcPr>
            <w:tcW w:w="2127" w:type="dxa"/>
            <w:shd w:val="clear" w:color="auto" w:fill="auto"/>
          </w:tcPr>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Гинцевская</w:t>
            </w:r>
            <w:proofErr w:type="spellEnd"/>
            <w:r w:rsidRPr="00203C34">
              <w:rPr>
                <w:rFonts w:ascii="Times New Roman" w:hAnsi="Times New Roman" w:cs="Times New Roman"/>
                <w:sz w:val="20"/>
                <w:szCs w:val="20"/>
              </w:rPr>
              <w:t xml:space="preserve"> Е.Н.</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  - 2 шт.</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Проектор – 1 шт.</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Экран – 1 шт.</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Звуковая аппаратура</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208</w:t>
            </w:r>
          </w:p>
        </w:tc>
        <w:tc>
          <w:tcPr>
            <w:tcW w:w="1842"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Кабинет физики </w:t>
            </w:r>
          </w:p>
        </w:tc>
        <w:tc>
          <w:tcPr>
            <w:tcW w:w="2127"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Егоркин Н.Н.</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Проектор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Принтер</w:t>
            </w:r>
          </w:p>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Оверхет</w:t>
            </w:r>
            <w:proofErr w:type="spellEnd"/>
            <w:r w:rsidRPr="00203C34">
              <w:rPr>
                <w:rFonts w:ascii="Times New Roman" w:hAnsi="Times New Roman" w:cs="Times New Roman"/>
                <w:sz w:val="20"/>
                <w:szCs w:val="20"/>
              </w:rPr>
              <w:t>-проектор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Экран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Телескоп</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Ноутбук </w:t>
            </w:r>
            <w:r w:rsidRPr="00203C34">
              <w:rPr>
                <w:rFonts w:ascii="Times New Roman" w:hAnsi="Times New Roman" w:cs="Times New Roman"/>
                <w:sz w:val="20"/>
                <w:szCs w:val="20"/>
              </w:rPr>
              <w:lastRenderedPageBreak/>
              <w:t>(видеонаблюдение)</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Цифровая лаборатория</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Цифровой микроскоп.</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Лабораторные наборы по разделам программы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Лабораторные наборы для ОГЭ</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Лабораторные наборы по ЕГЭ</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Приборы и наглядные пособия по физике</w:t>
            </w:r>
          </w:p>
        </w:tc>
        <w:tc>
          <w:tcPr>
            <w:tcW w:w="1701" w:type="dxa"/>
            <w:shd w:val="clear" w:color="auto" w:fill="auto"/>
          </w:tcPr>
          <w:p w:rsidR="007E2335" w:rsidRPr="00F442AF" w:rsidRDefault="007E2335" w:rsidP="00541EAC">
            <w:pPr>
              <w:jc w:val="center"/>
              <w:rPr>
                <w:sz w:val="28"/>
                <w:szCs w:val="28"/>
              </w:rPr>
            </w:pPr>
            <w:r w:rsidRPr="00F442AF">
              <w:rPr>
                <w:sz w:val="28"/>
                <w:szCs w:val="28"/>
              </w:rPr>
              <w:lastRenderedPageBreak/>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lastRenderedPageBreak/>
              <w:t>209</w:t>
            </w:r>
          </w:p>
        </w:tc>
        <w:tc>
          <w:tcPr>
            <w:tcW w:w="1842"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Кабинет истории </w:t>
            </w:r>
          </w:p>
        </w:tc>
        <w:tc>
          <w:tcPr>
            <w:tcW w:w="2127" w:type="dxa"/>
            <w:shd w:val="clear" w:color="auto" w:fill="auto"/>
          </w:tcPr>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Шленчак</w:t>
            </w:r>
            <w:proofErr w:type="spellEnd"/>
            <w:r w:rsidRPr="00203C34">
              <w:rPr>
                <w:rFonts w:ascii="Times New Roman" w:hAnsi="Times New Roman" w:cs="Times New Roman"/>
                <w:sz w:val="20"/>
                <w:szCs w:val="20"/>
              </w:rPr>
              <w:t xml:space="preserve"> О.И.</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Проектор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Телевизор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lang w:val="en-US"/>
              </w:rPr>
              <w:t>DVD</w:t>
            </w:r>
            <w:r w:rsidRPr="00203C34">
              <w:rPr>
                <w:rFonts w:ascii="Times New Roman" w:hAnsi="Times New Roman" w:cs="Times New Roman"/>
                <w:sz w:val="20"/>
                <w:szCs w:val="20"/>
              </w:rPr>
              <w:t>-</w:t>
            </w:r>
            <w:proofErr w:type="spellStart"/>
            <w:r w:rsidRPr="00203C34">
              <w:rPr>
                <w:rFonts w:ascii="Times New Roman" w:hAnsi="Times New Roman" w:cs="Times New Roman"/>
                <w:sz w:val="20"/>
                <w:szCs w:val="20"/>
              </w:rPr>
              <w:t>комбо</w:t>
            </w:r>
            <w:proofErr w:type="spellEnd"/>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Экран</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 (видеонаблюдение)</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210</w:t>
            </w:r>
          </w:p>
        </w:tc>
        <w:tc>
          <w:tcPr>
            <w:tcW w:w="1842"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Кабинет ОБЖ</w:t>
            </w:r>
          </w:p>
        </w:tc>
        <w:tc>
          <w:tcPr>
            <w:tcW w:w="2127"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Котова К.Б.</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Компьютер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Проектор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Экран</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Видеодвойка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Макет автомата.</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Противогаз -10 шт.</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Носилки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 (видеонаблюдение)</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212</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Кабинет иностранного языка</w:t>
            </w:r>
          </w:p>
        </w:tc>
        <w:tc>
          <w:tcPr>
            <w:tcW w:w="2127"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Родионова О.А.</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Компьютер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Проектор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Экран</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Сканер,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Графический планшет</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lastRenderedPageBreak/>
              <w:t>Принтер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 МФУ</w:t>
            </w:r>
          </w:p>
        </w:tc>
        <w:tc>
          <w:tcPr>
            <w:tcW w:w="1701" w:type="dxa"/>
            <w:shd w:val="clear" w:color="auto" w:fill="auto"/>
          </w:tcPr>
          <w:p w:rsidR="007E2335" w:rsidRPr="00F442AF" w:rsidRDefault="007E2335" w:rsidP="00541EAC">
            <w:pPr>
              <w:jc w:val="center"/>
              <w:rPr>
                <w:sz w:val="28"/>
                <w:szCs w:val="28"/>
              </w:rPr>
            </w:pPr>
            <w:r w:rsidRPr="00F442AF">
              <w:rPr>
                <w:sz w:val="28"/>
                <w:szCs w:val="28"/>
              </w:rPr>
              <w:lastRenderedPageBreak/>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lastRenderedPageBreak/>
              <w:t>213</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Кабинет иностранного языка</w:t>
            </w:r>
          </w:p>
        </w:tc>
        <w:tc>
          <w:tcPr>
            <w:tcW w:w="2127" w:type="dxa"/>
            <w:shd w:val="clear" w:color="auto" w:fill="auto"/>
          </w:tcPr>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Точилова</w:t>
            </w:r>
            <w:proofErr w:type="spellEnd"/>
            <w:r w:rsidRPr="00203C34">
              <w:rPr>
                <w:rFonts w:ascii="Times New Roman" w:hAnsi="Times New Roman" w:cs="Times New Roman"/>
                <w:sz w:val="20"/>
                <w:szCs w:val="20"/>
              </w:rPr>
              <w:t xml:space="preserve"> Л.А.</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МФУ</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Магнитола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Компьютер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Проектор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Экран</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214</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Методический</w:t>
            </w:r>
          </w:p>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кабинет</w:t>
            </w:r>
          </w:p>
        </w:tc>
        <w:tc>
          <w:tcPr>
            <w:tcW w:w="2127" w:type="dxa"/>
            <w:shd w:val="clear" w:color="auto" w:fill="auto"/>
          </w:tcPr>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Доннер</w:t>
            </w:r>
            <w:proofErr w:type="spellEnd"/>
            <w:r w:rsidRPr="00203C34">
              <w:rPr>
                <w:rFonts w:ascii="Times New Roman" w:hAnsi="Times New Roman" w:cs="Times New Roman"/>
                <w:sz w:val="20"/>
                <w:szCs w:val="20"/>
              </w:rPr>
              <w:t xml:space="preserve"> Т.П.</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Компьютер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МФУ</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Телевизор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lang w:val="en-US"/>
              </w:rPr>
              <w:t>DVD</w:t>
            </w:r>
            <w:r w:rsidRPr="00203C34">
              <w:rPr>
                <w:rFonts w:ascii="Times New Roman" w:hAnsi="Times New Roman" w:cs="Times New Roman"/>
                <w:sz w:val="20"/>
                <w:szCs w:val="20"/>
              </w:rPr>
              <w:t>-плеер</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rPr>
          <w:trHeight w:val="717"/>
        </w:trPr>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215</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Кабинет иностранного языка</w:t>
            </w:r>
          </w:p>
        </w:tc>
        <w:tc>
          <w:tcPr>
            <w:tcW w:w="2127"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Евграфова Т.А.</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Видеодвойка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Магнитола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Проектор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МФУ</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216</w:t>
            </w:r>
          </w:p>
        </w:tc>
        <w:tc>
          <w:tcPr>
            <w:tcW w:w="1842" w:type="dxa"/>
            <w:shd w:val="clear" w:color="auto" w:fill="auto"/>
          </w:tcPr>
          <w:p w:rsidR="007E2335" w:rsidRPr="00203C34" w:rsidRDefault="007E2335" w:rsidP="00541EAC">
            <w:pPr>
              <w:ind w:left="-108"/>
              <w:jc w:val="center"/>
              <w:rPr>
                <w:rFonts w:ascii="Times New Roman" w:hAnsi="Times New Roman" w:cs="Times New Roman"/>
                <w:sz w:val="20"/>
                <w:szCs w:val="20"/>
              </w:rPr>
            </w:pPr>
            <w:r w:rsidRPr="00203C34">
              <w:rPr>
                <w:rFonts w:ascii="Times New Roman" w:hAnsi="Times New Roman" w:cs="Times New Roman"/>
                <w:sz w:val="20"/>
                <w:szCs w:val="20"/>
              </w:rPr>
              <w:t>Кабинет</w:t>
            </w:r>
          </w:p>
          <w:p w:rsidR="007E2335" w:rsidRPr="00203C34" w:rsidRDefault="007E2335" w:rsidP="00541EAC">
            <w:pPr>
              <w:ind w:left="-108"/>
              <w:jc w:val="center"/>
              <w:rPr>
                <w:rFonts w:ascii="Times New Roman" w:hAnsi="Times New Roman" w:cs="Times New Roman"/>
                <w:sz w:val="20"/>
                <w:szCs w:val="20"/>
              </w:rPr>
            </w:pPr>
            <w:r w:rsidRPr="00203C34">
              <w:rPr>
                <w:rFonts w:ascii="Times New Roman" w:hAnsi="Times New Roman" w:cs="Times New Roman"/>
                <w:sz w:val="20"/>
                <w:szCs w:val="20"/>
              </w:rPr>
              <w:t>географии</w:t>
            </w:r>
          </w:p>
        </w:tc>
        <w:tc>
          <w:tcPr>
            <w:tcW w:w="2127" w:type="dxa"/>
            <w:shd w:val="clear" w:color="auto" w:fill="auto"/>
          </w:tcPr>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Доннер</w:t>
            </w:r>
            <w:proofErr w:type="spellEnd"/>
            <w:r w:rsidRPr="00203C34">
              <w:rPr>
                <w:rFonts w:ascii="Times New Roman" w:hAnsi="Times New Roman" w:cs="Times New Roman"/>
                <w:sz w:val="20"/>
                <w:szCs w:val="20"/>
              </w:rPr>
              <w:t xml:space="preserve"> Т.П.</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Компьютер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Проектор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Экран</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Слайд-проектор</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217</w:t>
            </w:r>
          </w:p>
        </w:tc>
        <w:tc>
          <w:tcPr>
            <w:tcW w:w="1842" w:type="dxa"/>
            <w:shd w:val="clear" w:color="auto" w:fill="auto"/>
          </w:tcPr>
          <w:p w:rsidR="007E2335" w:rsidRPr="00203C34" w:rsidRDefault="007E2335" w:rsidP="00541EAC">
            <w:pPr>
              <w:ind w:left="-108"/>
              <w:jc w:val="center"/>
              <w:rPr>
                <w:rFonts w:ascii="Times New Roman" w:hAnsi="Times New Roman" w:cs="Times New Roman"/>
                <w:sz w:val="20"/>
                <w:szCs w:val="20"/>
              </w:rPr>
            </w:pPr>
            <w:r w:rsidRPr="00203C34">
              <w:rPr>
                <w:rFonts w:ascii="Times New Roman" w:hAnsi="Times New Roman" w:cs="Times New Roman"/>
                <w:sz w:val="20"/>
                <w:szCs w:val="20"/>
              </w:rPr>
              <w:t>Кабинет Изобразительного искусства</w:t>
            </w:r>
          </w:p>
        </w:tc>
        <w:tc>
          <w:tcPr>
            <w:tcW w:w="2127"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Кузьмина С.А.</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Видеодвойка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Магнитола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Экран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Слайд-проектор </w:t>
            </w:r>
          </w:p>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Нетбук</w:t>
            </w:r>
            <w:proofErr w:type="spellEnd"/>
            <w:r w:rsidRPr="00203C34">
              <w:rPr>
                <w:rFonts w:ascii="Times New Roman" w:hAnsi="Times New Roman" w:cs="Times New Roman"/>
                <w:sz w:val="20"/>
                <w:szCs w:val="20"/>
              </w:rPr>
              <w:t xml:space="preserve">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Проектор</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218</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Кабинет иностранного языка</w:t>
            </w:r>
          </w:p>
        </w:tc>
        <w:tc>
          <w:tcPr>
            <w:tcW w:w="2127"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Якунина Н.В.</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Магнитола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Принтер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Компьютер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lastRenderedPageBreak/>
              <w:t>Проектор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Экран</w:t>
            </w:r>
          </w:p>
        </w:tc>
        <w:tc>
          <w:tcPr>
            <w:tcW w:w="1701" w:type="dxa"/>
            <w:shd w:val="clear" w:color="auto" w:fill="auto"/>
          </w:tcPr>
          <w:p w:rsidR="007E2335" w:rsidRPr="00F442AF" w:rsidRDefault="007E2335" w:rsidP="00541EAC">
            <w:pPr>
              <w:jc w:val="center"/>
              <w:rPr>
                <w:sz w:val="28"/>
                <w:szCs w:val="28"/>
              </w:rPr>
            </w:pPr>
            <w:r w:rsidRPr="00F442AF">
              <w:rPr>
                <w:sz w:val="28"/>
                <w:szCs w:val="28"/>
              </w:rPr>
              <w:lastRenderedPageBreak/>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lastRenderedPageBreak/>
              <w:t>25</w:t>
            </w:r>
          </w:p>
        </w:tc>
        <w:tc>
          <w:tcPr>
            <w:tcW w:w="1842"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Кабинет психолога </w:t>
            </w:r>
          </w:p>
        </w:tc>
        <w:tc>
          <w:tcPr>
            <w:tcW w:w="2127" w:type="dxa"/>
            <w:shd w:val="clear" w:color="auto" w:fill="auto"/>
          </w:tcPr>
          <w:p w:rsidR="007E2335" w:rsidRPr="00203C34" w:rsidRDefault="007E2335" w:rsidP="00541EAC">
            <w:pPr>
              <w:rPr>
                <w:rFonts w:ascii="Times New Roman" w:hAnsi="Times New Roman" w:cs="Times New Roman"/>
                <w:sz w:val="20"/>
                <w:szCs w:val="20"/>
              </w:rPr>
            </w:pP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Компьютер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МФУ</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Телефон </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301</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Кабинет математики</w:t>
            </w:r>
          </w:p>
        </w:tc>
        <w:tc>
          <w:tcPr>
            <w:tcW w:w="2127" w:type="dxa"/>
            <w:shd w:val="clear" w:color="auto" w:fill="auto"/>
          </w:tcPr>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Рахманкулова</w:t>
            </w:r>
            <w:proofErr w:type="spellEnd"/>
            <w:r w:rsidRPr="00203C34">
              <w:rPr>
                <w:rFonts w:ascii="Times New Roman" w:hAnsi="Times New Roman" w:cs="Times New Roman"/>
                <w:sz w:val="20"/>
                <w:szCs w:val="20"/>
              </w:rPr>
              <w:t xml:space="preserve"> Р.В.</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Интерактивная доска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Ноутбук,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МФУ</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Проектор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 (видеонаблюдение)</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rPr>
          <w:trHeight w:val="1716"/>
        </w:trPr>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302</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Кабинет математики</w:t>
            </w:r>
          </w:p>
        </w:tc>
        <w:tc>
          <w:tcPr>
            <w:tcW w:w="2127"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Ефимова А.В.</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Интерактивная доска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Ноутбук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Проектор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МФУ</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 (видеонаблюдение)</w:t>
            </w:r>
          </w:p>
        </w:tc>
        <w:tc>
          <w:tcPr>
            <w:tcW w:w="1701" w:type="dxa"/>
            <w:shd w:val="clear" w:color="auto" w:fill="auto"/>
          </w:tcPr>
          <w:p w:rsidR="007E2335" w:rsidRPr="00F442AF" w:rsidRDefault="007E2335" w:rsidP="00541EAC">
            <w:pPr>
              <w:rPr>
                <w:sz w:val="28"/>
                <w:szCs w:val="28"/>
              </w:rPr>
            </w:pPr>
            <w:r w:rsidRPr="00F442AF">
              <w:rPr>
                <w:sz w:val="28"/>
                <w:szCs w:val="28"/>
              </w:rPr>
              <w:t xml:space="preserve">      </w:t>
            </w:r>
            <w:r>
              <w:rPr>
                <w:sz w:val="28"/>
                <w:szCs w:val="28"/>
              </w:rPr>
              <w:t xml:space="preserve">    </w:t>
            </w:r>
            <w:r w:rsidRPr="00F442AF">
              <w:rPr>
                <w:sz w:val="28"/>
                <w:szCs w:val="28"/>
              </w:rPr>
              <w:t xml:space="preserve"> +</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303</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Кабинет математики</w:t>
            </w:r>
          </w:p>
        </w:tc>
        <w:tc>
          <w:tcPr>
            <w:tcW w:w="2127"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Колесова  О.А.</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Интерактивная доска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Проектор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 (видеонаблюдение)</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304</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Кабинет математики</w:t>
            </w:r>
          </w:p>
        </w:tc>
        <w:tc>
          <w:tcPr>
            <w:tcW w:w="2127"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Колмогорова Е.Н.</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Интерактивная доска</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Проектор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 (видеонаблюдение)</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305</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Кабинет математики</w:t>
            </w:r>
          </w:p>
        </w:tc>
        <w:tc>
          <w:tcPr>
            <w:tcW w:w="2127"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Ивашкова А.А.</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Интерактивная  доска</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Проектор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Компьютер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 (видеонаблюдение)</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lastRenderedPageBreak/>
              <w:t>306</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Кабинет</w:t>
            </w:r>
          </w:p>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 xml:space="preserve"> биологии</w:t>
            </w:r>
          </w:p>
        </w:tc>
        <w:tc>
          <w:tcPr>
            <w:tcW w:w="2127"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Соловьёва И.Б.</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Проектор, Экран</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Телевизор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lang w:val="en-US"/>
              </w:rPr>
              <w:t>DVD</w:t>
            </w:r>
            <w:r w:rsidRPr="00203C34">
              <w:rPr>
                <w:rFonts w:ascii="Times New Roman" w:hAnsi="Times New Roman" w:cs="Times New Roman"/>
                <w:sz w:val="20"/>
                <w:szCs w:val="20"/>
              </w:rPr>
              <w:t>-плеер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Вытяжной шкаф</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Комплект оборудования для </w:t>
            </w:r>
            <w:proofErr w:type="spellStart"/>
            <w:r w:rsidRPr="00203C34">
              <w:rPr>
                <w:rFonts w:ascii="Times New Roman" w:hAnsi="Times New Roman" w:cs="Times New Roman"/>
                <w:sz w:val="20"/>
                <w:szCs w:val="20"/>
              </w:rPr>
              <w:t>тьютера</w:t>
            </w:r>
            <w:proofErr w:type="spellEnd"/>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Цифровая лаборатория</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Цифровой микроскоп</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Микроскопы световые -15 шт.</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Модели и препараты по биологии, ботанике, зоологии.</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Наглядные пособия по разделам программы</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 (видеонаблюдение)</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1</w:t>
            </w:r>
          </w:p>
        </w:tc>
        <w:tc>
          <w:tcPr>
            <w:tcW w:w="1842" w:type="dxa"/>
            <w:tcBorders>
              <w:bottom w:val="single" w:sz="4" w:space="0" w:color="auto"/>
            </w:tcBorders>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Заместитель директора по УВР</w:t>
            </w:r>
          </w:p>
        </w:tc>
        <w:tc>
          <w:tcPr>
            <w:tcW w:w="2127"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Филатова О.Н.</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Компьютер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МФУ-2</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Принтер цветной</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Телефон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Компьютер (база данных)</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Компьютер (видеонаблюдение)</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 (видеонаблюдение)</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tcBorders>
              <w:right w:val="single" w:sz="4" w:space="0" w:color="auto"/>
            </w:tcBorders>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307</w:t>
            </w:r>
          </w:p>
        </w:tc>
        <w:tc>
          <w:tcPr>
            <w:tcW w:w="1842" w:type="dxa"/>
            <w:tcBorders>
              <w:top w:val="single" w:sz="4" w:space="0" w:color="auto"/>
              <w:left w:val="single" w:sz="4" w:space="0" w:color="auto"/>
              <w:bottom w:val="nil"/>
              <w:right w:val="single" w:sz="4" w:space="0" w:color="auto"/>
            </w:tcBorders>
            <w:shd w:val="clear" w:color="auto" w:fill="auto"/>
          </w:tcPr>
          <w:p w:rsidR="007E2335" w:rsidRPr="00203C34" w:rsidRDefault="007E2335" w:rsidP="00541EAC">
            <w:pPr>
              <w:pBdr>
                <w:bottom w:val="single" w:sz="6" w:space="1" w:color="auto"/>
                <w:between w:val="single" w:sz="4" w:space="1" w:color="auto"/>
              </w:pBdr>
              <w:jc w:val="center"/>
              <w:rPr>
                <w:rFonts w:ascii="Times New Roman" w:hAnsi="Times New Roman" w:cs="Times New Roman"/>
                <w:sz w:val="20"/>
                <w:szCs w:val="20"/>
              </w:rPr>
            </w:pPr>
            <w:r w:rsidRPr="00203C34">
              <w:rPr>
                <w:rFonts w:ascii="Times New Roman" w:hAnsi="Times New Roman" w:cs="Times New Roman"/>
                <w:sz w:val="20"/>
                <w:szCs w:val="20"/>
              </w:rPr>
              <w:t>Кабинет</w:t>
            </w:r>
          </w:p>
          <w:p w:rsidR="007E2335" w:rsidRPr="00203C34" w:rsidRDefault="007E2335" w:rsidP="00541EAC">
            <w:pPr>
              <w:pBdr>
                <w:bottom w:val="single" w:sz="6" w:space="1" w:color="auto"/>
                <w:between w:val="single" w:sz="4" w:space="1" w:color="auto"/>
              </w:pBdr>
              <w:jc w:val="center"/>
              <w:rPr>
                <w:rFonts w:ascii="Times New Roman" w:hAnsi="Times New Roman" w:cs="Times New Roman"/>
                <w:sz w:val="20"/>
                <w:szCs w:val="20"/>
              </w:rPr>
            </w:pPr>
            <w:r w:rsidRPr="00203C34">
              <w:rPr>
                <w:rFonts w:ascii="Times New Roman" w:hAnsi="Times New Roman" w:cs="Times New Roman"/>
                <w:sz w:val="20"/>
                <w:szCs w:val="20"/>
              </w:rPr>
              <w:t>музыки</w:t>
            </w:r>
          </w:p>
        </w:tc>
        <w:tc>
          <w:tcPr>
            <w:tcW w:w="2127" w:type="dxa"/>
            <w:tcBorders>
              <w:left w:val="single" w:sz="4" w:space="0" w:color="auto"/>
            </w:tcBorders>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Денисова Л.А.</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Видеодвойка, Музыкальный центр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Компьютер</w:t>
            </w:r>
          </w:p>
        </w:tc>
        <w:tc>
          <w:tcPr>
            <w:tcW w:w="1701" w:type="dxa"/>
            <w:shd w:val="clear" w:color="auto" w:fill="auto"/>
          </w:tcPr>
          <w:p w:rsidR="007E2335" w:rsidRPr="00F442AF" w:rsidRDefault="007E2335" w:rsidP="00541EAC">
            <w:pPr>
              <w:jc w:val="center"/>
              <w:rPr>
                <w:sz w:val="28"/>
                <w:szCs w:val="28"/>
              </w:rPr>
            </w:pPr>
            <w:r>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308</w:t>
            </w:r>
          </w:p>
        </w:tc>
        <w:tc>
          <w:tcPr>
            <w:tcW w:w="1842" w:type="dxa"/>
            <w:tcBorders>
              <w:top w:val="nil"/>
            </w:tcBorders>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Кабинет</w:t>
            </w:r>
          </w:p>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химии</w:t>
            </w:r>
          </w:p>
        </w:tc>
        <w:tc>
          <w:tcPr>
            <w:tcW w:w="2127" w:type="dxa"/>
            <w:shd w:val="clear" w:color="auto" w:fill="auto"/>
          </w:tcPr>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Родинская</w:t>
            </w:r>
            <w:proofErr w:type="spellEnd"/>
            <w:r w:rsidRPr="00203C34">
              <w:rPr>
                <w:rFonts w:ascii="Times New Roman" w:hAnsi="Times New Roman" w:cs="Times New Roman"/>
                <w:sz w:val="20"/>
                <w:szCs w:val="20"/>
              </w:rPr>
              <w:t xml:space="preserve"> Э.А.</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Компьютер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Проектор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Экран</w:t>
            </w:r>
          </w:p>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lastRenderedPageBreak/>
              <w:t>Оверхет</w:t>
            </w:r>
            <w:proofErr w:type="spellEnd"/>
            <w:r w:rsidRPr="00203C34">
              <w:rPr>
                <w:rFonts w:ascii="Times New Roman" w:hAnsi="Times New Roman" w:cs="Times New Roman"/>
                <w:sz w:val="20"/>
                <w:szCs w:val="20"/>
              </w:rPr>
              <w:t>-проектор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Вытяжной шкаф</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Лабораторное оборудование по всем разделам программы</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Реактивы и препараты</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 (видеонаблюдение)</w:t>
            </w:r>
          </w:p>
        </w:tc>
        <w:tc>
          <w:tcPr>
            <w:tcW w:w="1701" w:type="dxa"/>
            <w:shd w:val="clear" w:color="auto" w:fill="auto"/>
          </w:tcPr>
          <w:p w:rsidR="007E2335" w:rsidRPr="00F442AF" w:rsidRDefault="007E2335" w:rsidP="00541EAC">
            <w:pPr>
              <w:jc w:val="center"/>
              <w:rPr>
                <w:sz w:val="28"/>
                <w:szCs w:val="28"/>
              </w:rPr>
            </w:pPr>
            <w:r>
              <w:rPr>
                <w:sz w:val="28"/>
                <w:szCs w:val="28"/>
              </w:rPr>
              <w:lastRenderedPageBreak/>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lastRenderedPageBreak/>
              <w:t>309</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Кабинет информатики</w:t>
            </w:r>
          </w:p>
        </w:tc>
        <w:tc>
          <w:tcPr>
            <w:tcW w:w="2127" w:type="dxa"/>
            <w:shd w:val="clear" w:color="auto" w:fill="auto"/>
          </w:tcPr>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Вотякова</w:t>
            </w:r>
            <w:proofErr w:type="spellEnd"/>
            <w:r w:rsidRPr="00203C34">
              <w:rPr>
                <w:rFonts w:ascii="Times New Roman" w:hAnsi="Times New Roman" w:cs="Times New Roman"/>
                <w:sz w:val="20"/>
                <w:szCs w:val="20"/>
              </w:rPr>
              <w:t xml:space="preserve"> Е.А.</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Компьютер -12 </w:t>
            </w:r>
            <w:proofErr w:type="spellStart"/>
            <w:proofErr w:type="gramStart"/>
            <w:r w:rsidRPr="00203C34">
              <w:rPr>
                <w:rFonts w:ascii="Times New Roman" w:hAnsi="Times New Roman" w:cs="Times New Roman"/>
                <w:sz w:val="20"/>
                <w:szCs w:val="20"/>
              </w:rPr>
              <w:t>шт</w:t>
            </w:r>
            <w:proofErr w:type="spellEnd"/>
            <w:proofErr w:type="gramEnd"/>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Компьютер-сервер -2 шт.</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МФУ</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Проектор, Экран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Принтер цветной</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Графический планшет</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310</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Кабинет</w:t>
            </w:r>
          </w:p>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 xml:space="preserve"> истории</w:t>
            </w:r>
          </w:p>
        </w:tc>
        <w:tc>
          <w:tcPr>
            <w:tcW w:w="2127"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Куликова С.Н.</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Ноутбук</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Проектор, Экран</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МФУ</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311</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Кабинет информатики</w:t>
            </w:r>
          </w:p>
        </w:tc>
        <w:tc>
          <w:tcPr>
            <w:tcW w:w="2127" w:type="dxa"/>
            <w:shd w:val="clear" w:color="auto" w:fill="auto"/>
          </w:tcPr>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Врачов</w:t>
            </w:r>
            <w:proofErr w:type="spellEnd"/>
            <w:r w:rsidRPr="00203C34">
              <w:rPr>
                <w:rFonts w:ascii="Times New Roman" w:hAnsi="Times New Roman" w:cs="Times New Roman"/>
                <w:sz w:val="20"/>
                <w:szCs w:val="20"/>
              </w:rPr>
              <w:t xml:space="preserve"> Ю.А.</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Компьютер -12 </w:t>
            </w:r>
            <w:proofErr w:type="spellStart"/>
            <w:proofErr w:type="gramStart"/>
            <w:r w:rsidRPr="00203C34">
              <w:rPr>
                <w:rFonts w:ascii="Times New Roman" w:hAnsi="Times New Roman" w:cs="Times New Roman"/>
                <w:sz w:val="20"/>
                <w:szCs w:val="20"/>
              </w:rPr>
              <w:t>шт</w:t>
            </w:r>
            <w:proofErr w:type="spellEnd"/>
            <w:proofErr w:type="gramEnd"/>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Компьютер-сервер -3шт.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МФУ</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Проектор, Экран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Графический планшет</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32</w:t>
            </w:r>
          </w:p>
        </w:tc>
        <w:tc>
          <w:tcPr>
            <w:tcW w:w="1842" w:type="dxa"/>
            <w:shd w:val="clear" w:color="auto" w:fill="auto"/>
          </w:tcPr>
          <w:p w:rsidR="007E2335" w:rsidRPr="00203C34" w:rsidRDefault="007E2335" w:rsidP="00541EAC">
            <w:pPr>
              <w:jc w:val="center"/>
              <w:rPr>
                <w:rFonts w:ascii="Times New Roman" w:hAnsi="Times New Roman" w:cs="Times New Roman"/>
                <w:sz w:val="20"/>
                <w:szCs w:val="20"/>
              </w:rPr>
            </w:pPr>
            <w:r w:rsidRPr="00203C34">
              <w:rPr>
                <w:rFonts w:ascii="Times New Roman" w:hAnsi="Times New Roman" w:cs="Times New Roman"/>
                <w:sz w:val="20"/>
                <w:szCs w:val="20"/>
              </w:rPr>
              <w:t>Библиотека</w:t>
            </w:r>
          </w:p>
        </w:tc>
        <w:tc>
          <w:tcPr>
            <w:tcW w:w="2127"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Могутова Г.П.</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Телевизор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lang w:val="en-US"/>
              </w:rPr>
              <w:t>DVD</w:t>
            </w:r>
            <w:r w:rsidRPr="00203C34">
              <w:rPr>
                <w:rFonts w:ascii="Times New Roman" w:hAnsi="Times New Roman" w:cs="Times New Roman"/>
                <w:sz w:val="20"/>
                <w:szCs w:val="20"/>
              </w:rPr>
              <w:t>-плеер</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Компьютер – 2 шт.</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МФУ </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Принтер </w:t>
            </w:r>
          </w:p>
        </w:tc>
        <w:tc>
          <w:tcPr>
            <w:tcW w:w="1701" w:type="dxa"/>
            <w:shd w:val="clear" w:color="auto" w:fill="auto"/>
          </w:tcPr>
          <w:p w:rsidR="007E2335" w:rsidRPr="00F442AF" w:rsidRDefault="007E2335" w:rsidP="00541EAC">
            <w:pPr>
              <w:jc w:val="center"/>
              <w:rPr>
                <w:sz w:val="28"/>
                <w:szCs w:val="28"/>
              </w:rPr>
            </w:pPr>
            <w:r w:rsidRPr="00F442AF">
              <w:rPr>
                <w:sz w:val="28"/>
                <w:szCs w:val="28"/>
              </w:rPr>
              <w:t>++</w:t>
            </w:r>
          </w:p>
        </w:tc>
      </w:tr>
      <w:tr w:rsidR="007E2335" w:rsidRPr="00F442AF" w:rsidTr="00804E5B">
        <w:tc>
          <w:tcPr>
            <w:tcW w:w="1220" w:type="dxa"/>
            <w:shd w:val="clear" w:color="auto" w:fill="auto"/>
          </w:tcPr>
          <w:p w:rsidR="007E2335" w:rsidRPr="00203C34" w:rsidRDefault="007E2335" w:rsidP="00541EAC">
            <w:pPr>
              <w:jc w:val="center"/>
              <w:rPr>
                <w:rFonts w:ascii="Times New Roman" w:hAnsi="Times New Roman" w:cs="Times New Roman"/>
                <w:sz w:val="20"/>
                <w:szCs w:val="20"/>
              </w:rPr>
            </w:pPr>
          </w:p>
        </w:tc>
        <w:tc>
          <w:tcPr>
            <w:tcW w:w="1842"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Серверная ППЭ</w:t>
            </w:r>
          </w:p>
        </w:tc>
        <w:tc>
          <w:tcPr>
            <w:tcW w:w="2127" w:type="dxa"/>
            <w:shd w:val="clear" w:color="auto" w:fill="auto"/>
          </w:tcPr>
          <w:p w:rsidR="007E2335" w:rsidRPr="00203C34" w:rsidRDefault="007E2335" w:rsidP="00541EAC">
            <w:pPr>
              <w:rPr>
                <w:rFonts w:ascii="Times New Roman" w:hAnsi="Times New Roman" w:cs="Times New Roman"/>
                <w:sz w:val="20"/>
                <w:szCs w:val="20"/>
              </w:rPr>
            </w:pPr>
            <w:proofErr w:type="spellStart"/>
            <w:r w:rsidRPr="00203C34">
              <w:rPr>
                <w:rFonts w:ascii="Times New Roman" w:hAnsi="Times New Roman" w:cs="Times New Roman"/>
                <w:sz w:val="20"/>
                <w:szCs w:val="20"/>
              </w:rPr>
              <w:t>Вотякова</w:t>
            </w:r>
            <w:proofErr w:type="spellEnd"/>
            <w:r w:rsidRPr="00203C34">
              <w:rPr>
                <w:rFonts w:ascii="Times New Roman" w:hAnsi="Times New Roman" w:cs="Times New Roman"/>
                <w:sz w:val="20"/>
                <w:szCs w:val="20"/>
              </w:rPr>
              <w:t xml:space="preserve"> Е.А.</w:t>
            </w:r>
          </w:p>
        </w:tc>
        <w:tc>
          <w:tcPr>
            <w:tcW w:w="2409" w:type="dxa"/>
            <w:shd w:val="clear" w:color="auto" w:fill="auto"/>
          </w:tcPr>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Компьютер -14 </w:t>
            </w:r>
            <w:proofErr w:type="spellStart"/>
            <w:proofErr w:type="gramStart"/>
            <w:r w:rsidRPr="00203C34">
              <w:rPr>
                <w:rFonts w:ascii="Times New Roman" w:hAnsi="Times New Roman" w:cs="Times New Roman"/>
                <w:sz w:val="20"/>
                <w:szCs w:val="20"/>
              </w:rPr>
              <w:t>шт</w:t>
            </w:r>
            <w:proofErr w:type="spellEnd"/>
            <w:proofErr w:type="gramEnd"/>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Ноутбук – 15 </w:t>
            </w:r>
            <w:proofErr w:type="spellStart"/>
            <w:proofErr w:type="gramStart"/>
            <w:r w:rsidRPr="00203C34">
              <w:rPr>
                <w:rFonts w:ascii="Times New Roman" w:hAnsi="Times New Roman" w:cs="Times New Roman"/>
                <w:sz w:val="20"/>
                <w:szCs w:val="20"/>
              </w:rPr>
              <w:t>шт</w:t>
            </w:r>
            <w:proofErr w:type="spellEnd"/>
            <w:proofErr w:type="gramEnd"/>
            <w:r w:rsidRPr="00203C34">
              <w:rPr>
                <w:rFonts w:ascii="Times New Roman" w:hAnsi="Times New Roman" w:cs="Times New Roman"/>
                <w:sz w:val="20"/>
                <w:szCs w:val="20"/>
              </w:rPr>
              <w:t>, +16 шт.</w:t>
            </w:r>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Принтер-23 </w:t>
            </w:r>
            <w:proofErr w:type="spellStart"/>
            <w:proofErr w:type="gramStart"/>
            <w:r w:rsidRPr="00203C34">
              <w:rPr>
                <w:rFonts w:ascii="Times New Roman" w:hAnsi="Times New Roman" w:cs="Times New Roman"/>
                <w:sz w:val="20"/>
                <w:szCs w:val="20"/>
              </w:rPr>
              <w:t>шт</w:t>
            </w:r>
            <w:proofErr w:type="spellEnd"/>
            <w:proofErr w:type="gramEnd"/>
          </w:p>
          <w:p w:rsidR="007E2335" w:rsidRPr="00203C34" w:rsidRDefault="007E2335" w:rsidP="00541EAC">
            <w:pPr>
              <w:rPr>
                <w:rFonts w:ascii="Times New Roman" w:hAnsi="Times New Roman" w:cs="Times New Roman"/>
                <w:sz w:val="20"/>
                <w:szCs w:val="20"/>
              </w:rPr>
            </w:pPr>
            <w:r w:rsidRPr="00203C34">
              <w:rPr>
                <w:rFonts w:ascii="Times New Roman" w:hAnsi="Times New Roman" w:cs="Times New Roman"/>
                <w:sz w:val="20"/>
                <w:szCs w:val="20"/>
              </w:rPr>
              <w:t xml:space="preserve">Сканер высокоскоростной – 2 </w:t>
            </w:r>
            <w:r w:rsidRPr="00203C34">
              <w:rPr>
                <w:rFonts w:ascii="Times New Roman" w:hAnsi="Times New Roman" w:cs="Times New Roman"/>
                <w:sz w:val="20"/>
                <w:szCs w:val="20"/>
              </w:rPr>
              <w:lastRenderedPageBreak/>
              <w:t>шт.</w:t>
            </w:r>
          </w:p>
          <w:p w:rsidR="007E2335" w:rsidRPr="00203C34" w:rsidRDefault="007E2335" w:rsidP="00541EAC">
            <w:pPr>
              <w:rPr>
                <w:rFonts w:ascii="Times New Roman" w:hAnsi="Times New Roman" w:cs="Times New Roman"/>
                <w:sz w:val="20"/>
                <w:szCs w:val="20"/>
              </w:rPr>
            </w:pPr>
          </w:p>
        </w:tc>
        <w:tc>
          <w:tcPr>
            <w:tcW w:w="1701" w:type="dxa"/>
            <w:shd w:val="clear" w:color="auto" w:fill="auto"/>
          </w:tcPr>
          <w:p w:rsidR="007E2335" w:rsidRPr="00CB6465" w:rsidRDefault="007E2335" w:rsidP="00541EAC">
            <w:pPr>
              <w:jc w:val="center"/>
              <w:rPr>
                <w:sz w:val="28"/>
                <w:szCs w:val="28"/>
              </w:rPr>
            </w:pPr>
          </w:p>
        </w:tc>
      </w:tr>
    </w:tbl>
    <w:p w:rsidR="00851A84" w:rsidRDefault="00851A84" w:rsidP="008832FA">
      <w:pPr>
        <w:widowControl w:val="0"/>
        <w:spacing w:after="349" w:line="360" w:lineRule="auto"/>
        <w:ind w:left="23" w:right="23" w:firstLine="697"/>
        <w:rPr>
          <w:rFonts w:ascii="Times New Roman" w:eastAsia="Times New Roman" w:hAnsi="Times New Roman" w:cs="Times New Roman"/>
          <w:color w:val="000000"/>
          <w:sz w:val="26"/>
          <w:szCs w:val="26"/>
          <w:lang w:eastAsia="ru-RU" w:bidi="ru-RU"/>
        </w:rPr>
      </w:pPr>
    </w:p>
    <w:p w:rsidR="00A77A34" w:rsidRPr="00A77A34" w:rsidRDefault="00A77A34" w:rsidP="009578C4">
      <w:pPr>
        <w:keepNext/>
        <w:keepLines/>
        <w:widowControl w:val="0"/>
        <w:numPr>
          <w:ilvl w:val="0"/>
          <w:numId w:val="42"/>
        </w:numPr>
        <w:tabs>
          <w:tab w:val="left" w:pos="1178"/>
        </w:tabs>
        <w:spacing w:after="0" w:line="360" w:lineRule="auto"/>
        <w:jc w:val="both"/>
        <w:outlineLvl w:val="1"/>
        <w:rPr>
          <w:rFonts w:ascii="Times New Roman" w:eastAsia="Times New Roman" w:hAnsi="Times New Roman" w:cs="Times New Roman"/>
          <w:b/>
          <w:bCs/>
          <w:color w:val="000000"/>
          <w:sz w:val="28"/>
          <w:szCs w:val="28"/>
          <w:lang w:eastAsia="ru-RU" w:bidi="ru-RU"/>
        </w:rPr>
      </w:pPr>
      <w:bookmarkStart w:id="153" w:name="bookmark139"/>
      <w:bookmarkStart w:id="154" w:name="bookmark140"/>
      <w:r w:rsidRPr="00A77A34">
        <w:rPr>
          <w:rFonts w:ascii="Times New Roman" w:eastAsia="Times New Roman" w:hAnsi="Times New Roman" w:cs="Times New Roman"/>
          <w:b/>
          <w:bCs/>
          <w:color w:val="000000"/>
          <w:sz w:val="28"/>
          <w:szCs w:val="28"/>
          <w:lang w:eastAsia="ru-RU" w:bidi="ru-RU"/>
        </w:rPr>
        <w:t>Информационно-методические условия реализации основной</w:t>
      </w:r>
      <w:bookmarkEnd w:id="153"/>
      <w:bookmarkEnd w:id="154"/>
    </w:p>
    <w:p w:rsidR="00A77A34" w:rsidRPr="00A77A34" w:rsidRDefault="00A77A34" w:rsidP="00807AFB">
      <w:pPr>
        <w:keepNext/>
        <w:keepLines/>
        <w:widowControl w:val="0"/>
        <w:spacing w:after="253" w:line="360" w:lineRule="auto"/>
        <w:ind w:left="20"/>
        <w:jc w:val="center"/>
        <w:outlineLvl w:val="1"/>
        <w:rPr>
          <w:rFonts w:ascii="Times New Roman" w:eastAsia="Times New Roman" w:hAnsi="Times New Roman" w:cs="Times New Roman"/>
          <w:b/>
          <w:bCs/>
          <w:color w:val="000000"/>
          <w:sz w:val="28"/>
          <w:szCs w:val="28"/>
          <w:lang w:eastAsia="ru-RU" w:bidi="ru-RU"/>
        </w:rPr>
      </w:pPr>
      <w:bookmarkStart w:id="155" w:name="bookmark141"/>
      <w:r w:rsidRPr="00A77A34">
        <w:rPr>
          <w:rFonts w:ascii="Times New Roman" w:eastAsia="Times New Roman" w:hAnsi="Times New Roman" w:cs="Times New Roman"/>
          <w:b/>
          <w:bCs/>
          <w:color w:val="000000"/>
          <w:sz w:val="28"/>
          <w:szCs w:val="28"/>
          <w:lang w:eastAsia="ru-RU" w:bidi="ru-RU"/>
        </w:rPr>
        <w:t>образовательной программы</w:t>
      </w:r>
      <w:bookmarkEnd w:id="155"/>
    </w:p>
    <w:p w:rsidR="00A77A34" w:rsidRPr="00A77A34" w:rsidRDefault="00A77A34" w:rsidP="00807AF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В соответствии с требованиями ФГОС информационно-методические условия реализации основной образовательной программы среднего образования обеспечиваются современной информационно-образовательной средой.</w:t>
      </w:r>
    </w:p>
    <w:p w:rsidR="00A77A34" w:rsidRPr="00A77A34" w:rsidRDefault="00A77A34" w:rsidP="00807AF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Информационно-образовательная среда (ИОС) - система инструментальных средств и ресурсов, обеспечивающих условия для реализации образовательной деятельности на основе информационно - коммуникационных технологий.</w:t>
      </w:r>
    </w:p>
    <w:p w:rsidR="00A77A34" w:rsidRPr="00A77A34" w:rsidRDefault="00A77A34" w:rsidP="00807AF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Функционирование информационно-образовательной среды осуществляется в соответствии с законодательством Российской Федерации.</w:t>
      </w:r>
    </w:p>
    <w:p w:rsidR="00A77A34" w:rsidRPr="00A77A34" w:rsidRDefault="00A77A34" w:rsidP="00807AFB">
      <w:pPr>
        <w:widowControl w:val="0"/>
        <w:tabs>
          <w:tab w:val="right" w:pos="8531"/>
          <w:tab w:val="right" w:pos="9355"/>
        </w:tabs>
        <w:spacing w:after="0" w:line="360" w:lineRule="auto"/>
        <w:ind w:left="20" w:firstLine="70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Инфо</w:t>
      </w:r>
      <w:r w:rsidRPr="00807AFB">
        <w:rPr>
          <w:rFonts w:ascii="Times New Roman" w:eastAsia="Times New Roman" w:hAnsi="Times New Roman" w:cs="Times New Roman"/>
          <w:color w:val="000000"/>
          <w:sz w:val="28"/>
          <w:szCs w:val="28"/>
          <w:lang w:eastAsia="ru-RU" w:bidi="ru-RU"/>
        </w:rPr>
        <w:t xml:space="preserve">рмационно-образовательная среда МБОУ  «СОШ №4 </w:t>
      </w:r>
      <w:proofErr w:type="spellStart"/>
      <w:r w:rsidRPr="00807AFB">
        <w:rPr>
          <w:rFonts w:ascii="Times New Roman" w:eastAsia="Times New Roman" w:hAnsi="Times New Roman" w:cs="Times New Roman"/>
          <w:color w:val="000000"/>
          <w:sz w:val="28"/>
          <w:szCs w:val="28"/>
          <w:lang w:eastAsia="ru-RU" w:bidi="ru-RU"/>
        </w:rPr>
        <w:t>г</w:t>
      </w:r>
      <w:proofErr w:type="gramStart"/>
      <w:r w:rsidRPr="00807AFB">
        <w:rPr>
          <w:rFonts w:ascii="Times New Roman" w:eastAsia="Times New Roman" w:hAnsi="Times New Roman" w:cs="Times New Roman"/>
          <w:color w:val="000000"/>
          <w:sz w:val="28"/>
          <w:szCs w:val="28"/>
          <w:lang w:eastAsia="ru-RU" w:bidi="ru-RU"/>
        </w:rPr>
        <w:t>.Т</w:t>
      </w:r>
      <w:proofErr w:type="gramEnd"/>
      <w:r w:rsidRPr="00807AFB">
        <w:rPr>
          <w:rFonts w:ascii="Times New Roman" w:eastAsia="Times New Roman" w:hAnsi="Times New Roman" w:cs="Times New Roman"/>
          <w:color w:val="000000"/>
          <w:sz w:val="28"/>
          <w:szCs w:val="28"/>
          <w:lang w:eastAsia="ru-RU" w:bidi="ru-RU"/>
        </w:rPr>
        <w:t>осно</w:t>
      </w:r>
      <w:proofErr w:type="spellEnd"/>
      <w:r w:rsidRPr="00807AFB">
        <w:rPr>
          <w:rFonts w:ascii="Times New Roman" w:eastAsia="Times New Roman" w:hAnsi="Times New Roman" w:cs="Times New Roman"/>
          <w:color w:val="000000"/>
          <w:sz w:val="28"/>
          <w:szCs w:val="28"/>
          <w:lang w:eastAsia="ru-RU" w:bidi="ru-RU"/>
        </w:rPr>
        <w:t>»</w:t>
      </w:r>
    </w:p>
    <w:p w:rsidR="00A77A34" w:rsidRPr="00A77A34" w:rsidRDefault="00A77A34" w:rsidP="00807AFB">
      <w:pPr>
        <w:widowControl w:val="0"/>
        <w:spacing w:after="0" w:line="360" w:lineRule="auto"/>
        <w:ind w:left="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включает:</w:t>
      </w:r>
    </w:p>
    <w:p w:rsidR="00A77A34" w:rsidRPr="00A77A34" w:rsidRDefault="00A77A34" w:rsidP="00807AFB">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807AFB">
        <w:rPr>
          <w:rFonts w:ascii="Times New Roman" w:eastAsia="Times New Roman" w:hAnsi="Times New Roman" w:cs="Times New Roman"/>
          <w:color w:val="000000"/>
          <w:sz w:val="28"/>
          <w:szCs w:val="28"/>
          <w:lang w:eastAsia="ru-RU" w:bidi="ru-RU"/>
        </w:rPr>
        <w:t xml:space="preserve">- </w:t>
      </w:r>
      <w:r w:rsidRPr="00A77A34">
        <w:rPr>
          <w:rFonts w:ascii="Times New Roman" w:eastAsia="Times New Roman" w:hAnsi="Times New Roman" w:cs="Times New Roman"/>
          <w:color w:val="000000"/>
          <w:sz w:val="28"/>
          <w:szCs w:val="28"/>
          <w:lang w:eastAsia="ru-RU" w:bidi="ru-RU"/>
        </w:rPr>
        <w:t>совокупность технических средств информационных и коммуникационных технологий (компьютеры, иное ИКТ-оборудование, коммуникационные каналы);</w:t>
      </w:r>
    </w:p>
    <w:p w:rsidR="00A77A34" w:rsidRPr="00A77A34" w:rsidRDefault="00A77A34" w:rsidP="00807AFB">
      <w:pPr>
        <w:widowControl w:val="0"/>
        <w:tabs>
          <w:tab w:val="right" w:pos="8531"/>
          <w:tab w:val="right" w:pos="9355"/>
        </w:tabs>
        <w:spacing w:after="0" w:line="360" w:lineRule="auto"/>
        <w:ind w:right="20"/>
        <w:jc w:val="both"/>
        <w:rPr>
          <w:rFonts w:ascii="Times New Roman" w:eastAsia="Times New Roman" w:hAnsi="Times New Roman" w:cs="Times New Roman"/>
          <w:color w:val="000000"/>
          <w:sz w:val="28"/>
          <w:szCs w:val="28"/>
          <w:lang w:eastAsia="ru-RU" w:bidi="ru-RU"/>
        </w:rPr>
      </w:pPr>
      <w:r w:rsidRPr="00807AFB">
        <w:rPr>
          <w:rFonts w:ascii="Times New Roman" w:eastAsia="Times New Roman" w:hAnsi="Times New Roman" w:cs="Times New Roman"/>
          <w:color w:val="000000"/>
          <w:sz w:val="28"/>
          <w:szCs w:val="28"/>
          <w:lang w:eastAsia="ru-RU" w:bidi="ru-RU"/>
        </w:rPr>
        <w:t xml:space="preserve">- </w:t>
      </w:r>
      <w:r w:rsidRPr="00A77A34">
        <w:rPr>
          <w:rFonts w:ascii="Times New Roman" w:eastAsia="Times New Roman" w:hAnsi="Times New Roman" w:cs="Times New Roman"/>
          <w:color w:val="000000"/>
          <w:sz w:val="28"/>
          <w:szCs w:val="28"/>
          <w:lang w:eastAsia="ru-RU" w:bidi="ru-RU"/>
        </w:rPr>
        <w:t>комплекс информационных образовательных ресурсов, в том числе печатные и цифровые (электронные) образовательные ресурсы (в сети Интернет и на сменных оптических носителях), прикладные программы, в том числе поддерживающие администрирование и финансово-хозяйственную деятельно</w:t>
      </w:r>
      <w:r w:rsidRPr="00807AFB">
        <w:rPr>
          <w:rFonts w:ascii="Times New Roman" w:eastAsia="Times New Roman" w:hAnsi="Times New Roman" w:cs="Times New Roman"/>
          <w:color w:val="000000"/>
          <w:sz w:val="28"/>
          <w:szCs w:val="28"/>
          <w:lang w:eastAsia="ru-RU" w:bidi="ru-RU"/>
        </w:rPr>
        <w:t xml:space="preserve">сть образовательной организации (бухгалтерский </w:t>
      </w:r>
      <w:r w:rsidRPr="00A77A34">
        <w:rPr>
          <w:rFonts w:ascii="Times New Roman" w:eastAsia="Times New Roman" w:hAnsi="Times New Roman" w:cs="Times New Roman"/>
          <w:color w:val="000000"/>
          <w:sz w:val="28"/>
          <w:szCs w:val="28"/>
          <w:lang w:eastAsia="ru-RU" w:bidi="ru-RU"/>
        </w:rPr>
        <w:t>учет,</w:t>
      </w:r>
      <w:r w:rsidRPr="00807AFB">
        <w:rPr>
          <w:rFonts w:ascii="Times New Roman" w:eastAsia="Times New Roman" w:hAnsi="Times New Roman" w:cs="Times New Roman"/>
          <w:color w:val="000000"/>
          <w:sz w:val="28"/>
          <w:szCs w:val="28"/>
          <w:lang w:eastAsia="ru-RU" w:bidi="ru-RU"/>
        </w:rPr>
        <w:t xml:space="preserve"> </w:t>
      </w:r>
      <w:r w:rsidRPr="00A77A34">
        <w:rPr>
          <w:rFonts w:ascii="Times New Roman" w:eastAsia="Times New Roman" w:hAnsi="Times New Roman" w:cs="Times New Roman"/>
          <w:color w:val="000000"/>
          <w:sz w:val="28"/>
          <w:szCs w:val="28"/>
          <w:lang w:eastAsia="ru-RU" w:bidi="ru-RU"/>
        </w:rPr>
        <w:t>делопроизводство, кадры и т. д.);</w:t>
      </w:r>
    </w:p>
    <w:p w:rsidR="00A77A34" w:rsidRPr="00A77A34" w:rsidRDefault="00A77A34" w:rsidP="00807AFB">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807AFB">
        <w:rPr>
          <w:rFonts w:ascii="Times New Roman" w:eastAsia="Times New Roman" w:hAnsi="Times New Roman" w:cs="Times New Roman"/>
          <w:color w:val="000000"/>
          <w:sz w:val="28"/>
          <w:szCs w:val="28"/>
          <w:lang w:eastAsia="ru-RU" w:bidi="ru-RU"/>
        </w:rPr>
        <w:t xml:space="preserve">- </w:t>
      </w:r>
      <w:r w:rsidRPr="00A77A34">
        <w:rPr>
          <w:rFonts w:ascii="Times New Roman" w:eastAsia="Times New Roman" w:hAnsi="Times New Roman" w:cs="Times New Roman"/>
          <w:color w:val="000000"/>
          <w:sz w:val="28"/>
          <w:szCs w:val="28"/>
          <w:lang w:eastAsia="ru-RU" w:bidi="ru-RU"/>
        </w:rPr>
        <w:t>систему современных педагогических технологий, обеспечивающих обучение в современной информационно-образовательной среде.</w:t>
      </w:r>
    </w:p>
    <w:p w:rsidR="00A77A34" w:rsidRPr="00A77A34" w:rsidRDefault="00A77A34" w:rsidP="00807AF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lastRenderedPageBreak/>
        <w:t>Информационно-</w:t>
      </w:r>
      <w:r w:rsidRPr="00807AFB">
        <w:rPr>
          <w:rFonts w:ascii="Times New Roman" w:eastAsia="Times New Roman" w:hAnsi="Times New Roman" w:cs="Times New Roman"/>
          <w:color w:val="000000"/>
          <w:sz w:val="28"/>
          <w:szCs w:val="28"/>
          <w:lang w:eastAsia="ru-RU" w:bidi="ru-RU"/>
        </w:rPr>
        <w:t xml:space="preserve">образовательная среда МБОУ «СОШ №4 </w:t>
      </w:r>
      <w:proofErr w:type="spellStart"/>
      <w:r w:rsidRPr="00807AFB">
        <w:rPr>
          <w:rFonts w:ascii="Times New Roman" w:eastAsia="Times New Roman" w:hAnsi="Times New Roman" w:cs="Times New Roman"/>
          <w:color w:val="000000"/>
          <w:sz w:val="28"/>
          <w:szCs w:val="28"/>
          <w:lang w:eastAsia="ru-RU" w:bidi="ru-RU"/>
        </w:rPr>
        <w:t>г</w:t>
      </w:r>
      <w:proofErr w:type="gramStart"/>
      <w:r w:rsidRPr="00807AFB">
        <w:rPr>
          <w:rFonts w:ascii="Times New Roman" w:eastAsia="Times New Roman" w:hAnsi="Times New Roman" w:cs="Times New Roman"/>
          <w:color w:val="000000"/>
          <w:sz w:val="28"/>
          <w:szCs w:val="28"/>
          <w:lang w:eastAsia="ru-RU" w:bidi="ru-RU"/>
        </w:rPr>
        <w:t>.Т</w:t>
      </w:r>
      <w:proofErr w:type="gramEnd"/>
      <w:r w:rsidRPr="00807AFB">
        <w:rPr>
          <w:rFonts w:ascii="Times New Roman" w:eastAsia="Times New Roman" w:hAnsi="Times New Roman" w:cs="Times New Roman"/>
          <w:color w:val="000000"/>
          <w:sz w:val="28"/>
          <w:szCs w:val="28"/>
          <w:lang w:eastAsia="ru-RU" w:bidi="ru-RU"/>
        </w:rPr>
        <w:t>осно</w:t>
      </w:r>
      <w:proofErr w:type="spellEnd"/>
      <w:r w:rsidRPr="00A77A34">
        <w:rPr>
          <w:rFonts w:ascii="Times New Roman" w:eastAsia="Times New Roman" w:hAnsi="Times New Roman" w:cs="Times New Roman"/>
          <w:color w:val="000000"/>
          <w:sz w:val="28"/>
          <w:szCs w:val="28"/>
          <w:lang w:eastAsia="ru-RU" w:bidi="ru-RU"/>
        </w:rPr>
        <w:t>» создается для всех участников образовательных отношений (администрации, педагогов, обучающихся и их родителей (законных представителей)) и обеспечивает:</w:t>
      </w:r>
    </w:p>
    <w:p w:rsidR="00A77A34" w:rsidRPr="00A77A34" w:rsidRDefault="00A77A34" w:rsidP="009578C4">
      <w:pPr>
        <w:widowControl w:val="0"/>
        <w:numPr>
          <w:ilvl w:val="0"/>
          <w:numId w:val="43"/>
        </w:numPr>
        <w:spacing w:after="0" w:line="360" w:lineRule="auto"/>
        <w:ind w:right="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информационно-методическую поддержку образовательных отношений, включая его планирование и ресурсное обеспечение, размещение домашних заданий и др.;</w:t>
      </w:r>
    </w:p>
    <w:p w:rsidR="00A77A34" w:rsidRPr="00A77A34" w:rsidRDefault="00A77A34" w:rsidP="009578C4">
      <w:pPr>
        <w:widowControl w:val="0"/>
        <w:numPr>
          <w:ilvl w:val="0"/>
          <w:numId w:val="43"/>
        </w:numPr>
        <w:spacing w:after="0" w:line="360" w:lineRule="auto"/>
        <w:ind w:right="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мониторинг и фиксацию хода и результатов образовательной деятельности;</w:t>
      </w:r>
    </w:p>
    <w:p w:rsidR="00A77A34" w:rsidRPr="00A77A34" w:rsidRDefault="00A77A34" w:rsidP="009578C4">
      <w:pPr>
        <w:widowControl w:val="0"/>
        <w:numPr>
          <w:ilvl w:val="0"/>
          <w:numId w:val="43"/>
        </w:numPr>
        <w:spacing w:after="0" w:line="360" w:lineRule="auto"/>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мониторинг здоровья </w:t>
      </w:r>
      <w:proofErr w:type="gramStart"/>
      <w:r w:rsidRPr="00A77A34">
        <w:rPr>
          <w:rFonts w:ascii="Times New Roman" w:eastAsia="Times New Roman" w:hAnsi="Times New Roman" w:cs="Times New Roman"/>
          <w:color w:val="000000"/>
          <w:sz w:val="28"/>
          <w:szCs w:val="28"/>
          <w:lang w:eastAsia="ru-RU" w:bidi="ru-RU"/>
        </w:rPr>
        <w:t>обучающихся</w:t>
      </w:r>
      <w:proofErr w:type="gramEnd"/>
      <w:r w:rsidRPr="00A77A34">
        <w:rPr>
          <w:rFonts w:ascii="Times New Roman" w:eastAsia="Times New Roman" w:hAnsi="Times New Roman" w:cs="Times New Roman"/>
          <w:color w:val="000000"/>
          <w:sz w:val="28"/>
          <w:szCs w:val="28"/>
          <w:lang w:eastAsia="ru-RU" w:bidi="ru-RU"/>
        </w:rPr>
        <w:t>;</w:t>
      </w:r>
    </w:p>
    <w:p w:rsidR="00A77A34" w:rsidRPr="00A77A34" w:rsidRDefault="00A77A34" w:rsidP="009578C4">
      <w:pPr>
        <w:widowControl w:val="0"/>
        <w:numPr>
          <w:ilvl w:val="0"/>
          <w:numId w:val="43"/>
        </w:numPr>
        <w:spacing w:after="0" w:line="360" w:lineRule="auto"/>
        <w:ind w:right="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современные процедуры создания, поиска, сбора, анализа, обработки, хранения и представления информации;</w:t>
      </w:r>
    </w:p>
    <w:p w:rsidR="00A77A34" w:rsidRPr="00A77A34" w:rsidRDefault="00A77A34" w:rsidP="009578C4">
      <w:pPr>
        <w:widowControl w:val="0"/>
        <w:numPr>
          <w:ilvl w:val="0"/>
          <w:numId w:val="43"/>
        </w:numPr>
        <w:spacing w:after="0" w:line="360" w:lineRule="auto"/>
        <w:ind w:right="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A77A34" w:rsidRPr="00A77A34" w:rsidRDefault="00A77A34" w:rsidP="009578C4">
      <w:pPr>
        <w:widowControl w:val="0"/>
        <w:numPr>
          <w:ilvl w:val="0"/>
          <w:numId w:val="43"/>
        </w:numPr>
        <w:spacing w:after="0" w:line="360" w:lineRule="auto"/>
        <w:ind w:right="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дистанционное взаимодействие образовательной организация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A77A34" w:rsidRPr="00A77A34" w:rsidRDefault="00A77A34" w:rsidP="00807AF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Необходимые для функционирования информационно</w:t>
      </w:r>
      <w:r w:rsidRPr="00A77A34">
        <w:rPr>
          <w:rFonts w:ascii="Times New Roman" w:eastAsia="Times New Roman" w:hAnsi="Times New Roman" w:cs="Times New Roman"/>
          <w:color w:val="000000"/>
          <w:sz w:val="28"/>
          <w:szCs w:val="28"/>
          <w:lang w:eastAsia="ru-RU" w:bidi="ru-RU"/>
        </w:rPr>
        <w:softHyphen/>
      </w:r>
      <w:r w:rsidRPr="00807AFB">
        <w:rPr>
          <w:rFonts w:ascii="Times New Roman" w:eastAsia="Times New Roman" w:hAnsi="Times New Roman" w:cs="Times New Roman"/>
          <w:color w:val="000000"/>
          <w:sz w:val="28"/>
          <w:szCs w:val="28"/>
          <w:lang w:eastAsia="ru-RU" w:bidi="ru-RU"/>
        </w:rPr>
        <w:t>-</w:t>
      </w:r>
      <w:r w:rsidRPr="00A77A34">
        <w:rPr>
          <w:rFonts w:ascii="Times New Roman" w:eastAsia="Times New Roman" w:hAnsi="Times New Roman" w:cs="Times New Roman"/>
          <w:color w:val="000000"/>
          <w:sz w:val="28"/>
          <w:szCs w:val="28"/>
          <w:lang w:eastAsia="ru-RU" w:bidi="ru-RU"/>
        </w:rPr>
        <w:t>образо</w:t>
      </w:r>
      <w:r w:rsidRPr="00807AFB">
        <w:rPr>
          <w:rFonts w:ascii="Times New Roman" w:eastAsia="Times New Roman" w:hAnsi="Times New Roman" w:cs="Times New Roman"/>
          <w:color w:val="000000"/>
          <w:sz w:val="28"/>
          <w:szCs w:val="28"/>
          <w:lang w:eastAsia="ru-RU" w:bidi="ru-RU"/>
        </w:rPr>
        <w:t>вательной среды школы</w:t>
      </w:r>
      <w:r w:rsidRPr="00A77A34">
        <w:rPr>
          <w:rFonts w:ascii="Times New Roman" w:eastAsia="Times New Roman" w:hAnsi="Times New Roman" w:cs="Times New Roman"/>
          <w:color w:val="000000"/>
          <w:sz w:val="28"/>
          <w:szCs w:val="28"/>
          <w:lang w:eastAsia="ru-RU" w:bidi="ru-RU"/>
        </w:rPr>
        <w:t xml:space="preserve"> отвечают современным требованиям и обеспечивают поддержку:</w:t>
      </w:r>
    </w:p>
    <w:p w:rsidR="00A77A34" w:rsidRPr="00A77A34" w:rsidRDefault="00A77A34" w:rsidP="009578C4">
      <w:pPr>
        <w:widowControl w:val="0"/>
        <w:numPr>
          <w:ilvl w:val="0"/>
          <w:numId w:val="35"/>
        </w:numPr>
        <w:spacing w:after="0" w:line="360" w:lineRule="auto"/>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учебной деятельности;</w:t>
      </w:r>
    </w:p>
    <w:p w:rsidR="00A77A34" w:rsidRPr="00A77A34" w:rsidRDefault="00A77A34" w:rsidP="009578C4">
      <w:pPr>
        <w:widowControl w:val="0"/>
        <w:numPr>
          <w:ilvl w:val="0"/>
          <w:numId w:val="35"/>
        </w:numPr>
        <w:spacing w:after="0" w:line="360" w:lineRule="auto"/>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внеурочной деятельности;</w:t>
      </w:r>
    </w:p>
    <w:p w:rsidR="00A77A34" w:rsidRPr="00A77A34" w:rsidRDefault="00A77A34" w:rsidP="009578C4">
      <w:pPr>
        <w:widowControl w:val="0"/>
        <w:numPr>
          <w:ilvl w:val="0"/>
          <w:numId w:val="35"/>
        </w:numPr>
        <w:spacing w:after="0" w:line="360" w:lineRule="auto"/>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исследовательской и проектной деятельности;</w:t>
      </w:r>
    </w:p>
    <w:p w:rsidR="00A77A34" w:rsidRPr="00A77A34" w:rsidRDefault="00A77A34" w:rsidP="009578C4">
      <w:pPr>
        <w:widowControl w:val="0"/>
        <w:numPr>
          <w:ilvl w:val="0"/>
          <w:numId w:val="35"/>
        </w:numPr>
        <w:spacing w:after="0" w:line="360" w:lineRule="auto"/>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измерения, контроля и оценки результатов образования;</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административной деятельности, включая дистанционное </w:t>
      </w:r>
      <w:r w:rsidRPr="00A77A34">
        <w:rPr>
          <w:rFonts w:ascii="Times New Roman" w:eastAsia="Times New Roman" w:hAnsi="Times New Roman" w:cs="Times New Roman"/>
          <w:color w:val="000000"/>
          <w:sz w:val="28"/>
          <w:szCs w:val="28"/>
          <w:lang w:eastAsia="ru-RU" w:bidi="ru-RU"/>
        </w:rPr>
        <w:lastRenderedPageBreak/>
        <w:t>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A77A34" w:rsidRPr="00A77A34" w:rsidRDefault="00A77A34" w:rsidP="00807AFB">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Аппаратные (технические) и прогр</w:t>
      </w:r>
      <w:r w:rsidRPr="00807AFB">
        <w:rPr>
          <w:rFonts w:ascii="Times New Roman" w:eastAsia="Times New Roman" w:hAnsi="Times New Roman" w:cs="Times New Roman"/>
          <w:color w:val="000000"/>
          <w:sz w:val="28"/>
          <w:szCs w:val="28"/>
          <w:lang w:eastAsia="ru-RU" w:bidi="ru-RU"/>
        </w:rPr>
        <w:t>аммные средства школы</w:t>
      </w:r>
      <w:r w:rsidRPr="00A77A34">
        <w:rPr>
          <w:rFonts w:ascii="Times New Roman" w:eastAsia="Times New Roman" w:hAnsi="Times New Roman" w:cs="Times New Roman"/>
          <w:color w:val="000000"/>
          <w:sz w:val="28"/>
          <w:szCs w:val="28"/>
          <w:lang w:eastAsia="ru-RU" w:bidi="ru-RU"/>
        </w:rPr>
        <w:t xml:space="preserve"> обеспечивают возможность:</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реализации индивидуальных учебных планов обучающихся, осуществления их самостоятельной образовательной деятельности;</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ввода русского и иноязычного текста, распознавания сканированного текста;</w:t>
      </w:r>
    </w:p>
    <w:p w:rsidR="00A77A34" w:rsidRPr="00A77A34" w:rsidRDefault="00A77A34" w:rsidP="009578C4">
      <w:pPr>
        <w:widowControl w:val="0"/>
        <w:numPr>
          <w:ilvl w:val="0"/>
          <w:numId w:val="35"/>
        </w:numPr>
        <w:spacing w:after="0" w:line="360" w:lineRule="auto"/>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создания текста на основе расшифровки аудиозаписи;</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использования средств орфографического и синтаксического контроля русского текста и текста на иностранном языке;</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редактирования и структурирования текста средствами текстового редактора;</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w:t>
      </w:r>
    </w:p>
    <w:p w:rsidR="00A77A34" w:rsidRPr="00A77A34" w:rsidRDefault="00A77A34" w:rsidP="00807AFB">
      <w:pPr>
        <w:widowControl w:val="0"/>
        <w:tabs>
          <w:tab w:val="right" w:pos="2923"/>
          <w:tab w:val="left" w:pos="3134"/>
          <w:tab w:val="left" w:pos="6821"/>
        </w:tabs>
        <w:spacing w:after="0" w:line="360" w:lineRule="auto"/>
        <w:jc w:val="both"/>
        <w:rPr>
          <w:rFonts w:ascii="Times New Roman" w:eastAsia="Times New Roman" w:hAnsi="Times New Roman" w:cs="Times New Roman"/>
          <w:color w:val="000000"/>
          <w:sz w:val="28"/>
          <w:szCs w:val="28"/>
          <w:lang w:eastAsia="ru-RU" w:bidi="ru-RU"/>
        </w:rPr>
      </w:pPr>
      <w:r w:rsidRPr="00807AFB">
        <w:rPr>
          <w:rFonts w:ascii="Times New Roman" w:eastAsia="Times New Roman" w:hAnsi="Times New Roman" w:cs="Times New Roman"/>
          <w:color w:val="000000"/>
          <w:sz w:val="28"/>
          <w:szCs w:val="28"/>
          <w:lang w:eastAsia="ru-RU" w:bidi="ru-RU"/>
        </w:rPr>
        <w:t xml:space="preserve">- </w:t>
      </w:r>
      <w:r w:rsidRPr="00A77A34">
        <w:rPr>
          <w:rFonts w:ascii="Times New Roman" w:eastAsia="Times New Roman" w:hAnsi="Times New Roman" w:cs="Times New Roman"/>
          <w:color w:val="000000"/>
          <w:sz w:val="28"/>
          <w:szCs w:val="28"/>
          <w:lang w:eastAsia="ru-RU" w:bidi="ru-RU"/>
        </w:rPr>
        <w:t>со</w:t>
      </w:r>
      <w:r w:rsidRPr="00807AFB">
        <w:rPr>
          <w:rFonts w:ascii="Times New Roman" w:eastAsia="Times New Roman" w:hAnsi="Times New Roman" w:cs="Times New Roman"/>
          <w:color w:val="000000"/>
          <w:sz w:val="28"/>
          <w:szCs w:val="28"/>
          <w:lang w:eastAsia="ru-RU" w:bidi="ru-RU"/>
        </w:rPr>
        <w:t>здания и</w:t>
      </w:r>
      <w:r w:rsidRPr="00807AFB">
        <w:rPr>
          <w:rFonts w:ascii="Times New Roman" w:eastAsia="Times New Roman" w:hAnsi="Times New Roman" w:cs="Times New Roman"/>
          <w:color w:val="000000"/>
          <w:sz w:val="28"/>
          <w:szCs w:val="28"/>
          <w:lang w:eastAsia="ru-RU" w:bidi="ru-RU"/>
        </w:rPr>
        <w:tab/>
        <w:t xml:space="preserve">использования диаграмм </w:t>
      </w:r>
      <w:r w:rsidRPr="00A77A34">
        <w:rPr>
          <w:rFonts w:ascii="Times New Roman" w:eastAsia="Times New Roman" w:hAnsi="Times New Roman" w:cs="Times New Roman"/>
          <w:color w:val="000000"/>
          <w:sz w:val="28"/>
          <w:szCs w:val="28"/>
          <w:lang w:eastAsia="ru-RU" w:bidi="ru-RU"/>
        </w:rPr>
        <w:t>различных видов</w:t>
      </w:r>
      <w:r w:rsidRPr="00807AFB">
        <w:rPr>
          <w:rFonts w:ascii="Times New Roman" w:eastAsia="Times New Roman" w:hAnsi="Times New Roman" w:cs="Times New Roman"/>
          <w:color w:val="000000"/>
          <w:sz w:val="28"/>
          <w:szCs w:val="28"/>
          <w:lang w:eastAsia="ru-RU" w:bidi="ru-RU"/>
        </w:rPr>
        <w:t xml:space="preserve"> </w:t>
      </w:r>
      <w:r w:rsidRPr="00A77A34">
        <w:rPr>
          <w:rFonts w:ascii="Times New Roman" w:eastAsia="Times New Roman" w:hAnsi="Times New Roman" w:cs="Times New Roman"/>
          <w:color w:val="000000"/>
          <w:sz w:val="28"/>
          <w:szCs w:val="28"/>
          <w:lang w:eastAsia="ru-RU" w:bidi="ru-RU"/>
        </w:rPr>
        <w:t>(алгоритмических,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A77A34">
        <w:rPr>
          <w:rFonts w:ascii="Times New Roman" w:eastAsia="Times New Roman" w:hAnsi="Times New Roman" w:cs="Times New Roman"/>
          <w:color w:val="000000"/>
          <w:sz w:val="28"/>
          <w:szCs w:val="28"/>
          <w:lang w:eastAsia="ru-RU" w:bidi="ru-RU"/>
        </w:rPr>
        <w:t>видеосообщений</w:t>
      </w:r>
      <w:proofErr w:type="spellEnd"/>
      <w:r w:rsidRPr="00A77A34">
        <w:rPr>
          <w:rFonts w:ascii="Times New Roman" w:eastAsia="Times New Roman" w:hAnsi="Times New Roman" w:cs="Times New Roman"/>
          <w:color w:val="000000"/>
          <w:sz w:val="28"/>
          <w:szCs w:val="28"/>
          <w:lang w:eastAsia="ru-RU" w:bidi="ru-RU"/>
        </w:rPr>
        <w:t>;</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выступления с аудио-, виде</w:t>
      </w:r>
      <w:proofErr w:type="gramStart"/>
      <w:r w:rsidRPr="00A77A34">
        <w:rPr>
          <w:rFonts w:ascii="Times New Roman" w:eastAsia="Times New Roman" w:hAnsi="Times New Roman" w:cs="Times New Roman"/>
          <w:color w:val="000000"/>
          <w:sz w:val="28"/>
          <w:szCs w:val="28"/>
          <w:lang w:eastAsia="ru-RU" w:bidi="ru-RU"/>
        </w:rPr>
        <w:t>о-</w:t>
      </w:r>
      <w:proofErr w:type="gramEnd"/>
      <w:r w:rsidRPr="00A77A34">
        <w:rPr>
          <w:rFonts w:ascii="Times New Roman" w:eastAsia="Times New Roman" w:hAnsi="Times New Roman" w:cs="Times New Roman"/>
          <w:color w:val="000000"/>
          <w:sz w:val="28"/>
          <w:szCs w:val="28"/>
          <w:lang w:eastAsia="ru-RU" w:bidi="ru-RU"/>
        </w:rPr>
        <w:t xml:space="preserve"> и графическим экранным сопровождением;</w:t>
      </w:r>
    </w:p>
    <w:p w:rsidR="00A77A34" w:rsidRPr="00A77A34" w:rsidRDefault="00A77A34" w:rsidP="009578C4">
      <w:pPr>
        <w:widowControl w:val="0"/>
        <w:numPr>
          <w:ilvl w:val="0"/>
          <w:numId w:val="35"/>
        </w:numPr>
        <w:spacing w:after="0" w:line="360" w:lineRule="auto"/>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вывода информации на бумагу (печать);</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lastRenderedPageBreak/>
        <w:t xml:space="preserve"> информационного подключения к локальной сети и глобальной сети Интернет, входа в информационную среду организации, в том числе через Интернет;</w:t>
      </w:r>
    </w:p>
    <w:p w:rsidR="00A77A34" w:rsidRPr="00A77A34" w:rsidRDefault="00A77A34" w:rsidP="009578C4">
      <w:pPr>
        <w:widowControl w:val="0"/>
        <w:numPr>
          <w:ilvl w:val="0"/>
          <w:numId w:val="35"/>
        </w:numPr>
        <w:spacing w:after="0" w:line="360" w:lineRule="auto"/>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поиска и получения информации;</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использования источников информации на бумажных и цифровых носителях (в том числе в справочниках, словарях, поисковых системах);</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вещания (</w:t>
      </w:r>
      <w:proofErr w:type="spellStart"/>
      <w:r w:rsidRPr="00A77A34">
        <w:rPr>
          <w:rFonts w:ascii="Times New Roman" w:eastAsia="Times New Roman" w:hAnsi="Times New Roman" w:cs="Times New Roman"/>
          <w:color w:val="000000"/>
          <w:sz w:val="28"/>
          <w:szCs w:val="28"/>
          <w:lang w:eastAsia="ru-RU" w:bidi="ru-RU"/>
        </w:rPr>
        <w:t>подкастинга</w:t>
      </w:r>
      <w:proofErr w:type="spellEnd"/>
      <w:r w:rsidRPr="00A77A34">
        <w:rPr>
          <w:rFonts w:ascii="Times New Roman" w:eastAsia="Times New Roman" w:hAnsi="Times New Roman" w:cs="Times New Roman"/>
          <w:color w:val="000000"/>
          <w:sz w:val="28"/>
          <w:szCs w:val="28"/>
          <w:lang w:eastAsia="ru-RU" w:bidi="ru-RU"/>
        </w:rPr>
        <w:t xml:space="preserve">), использования </w:t>
      </w:r>
      <w:proofErr w:type="gramStart"/>
      <w:r w:rsidRPr="00A77A34">
        <w:rPr>
          <w:rFonts w:ascii="Times New Roman" w:eastAsia="Times New Roman" w:hAnsi="Times New Roman" w:cs="Times New Roman"/>
          <w:color w:val="000000"/>
          <w:sz w:val="28"/>
          <w:szCs w:val="28"/>
          <w:lang w:eastAsia="ru-RU" w:bidi="ru-RU"/>
        </w:rPr>
        <w:t>носимых</w:t>
      </w:r>
      <w:proofErr w:type="gramEnd"/>
      <w:r w:rsidRPr="00A77A34">
        <w:rPr>
          <w:rFonts w:ascii="Times New Roman" w:eastAsia="Times New Roman" w:hAnsi="Times New Roman" w:cs="Times New Roman"/>
          <w:color w:val="000000"/>
          <w:sz w:val="28"/>
          <w:szCs w:val="28"/>
          <w:lang w:eastAsia="ru-RU" w:bidi="ru-RU"/>
        </w:rPr>
        <w:t xml:space="preserve"> </w:t>
      </w:r>
      <w:proofErr w:type="spellStart"/>
      <w:r w:rsidRPr="00A77A34">
        <w:rPr>
          <w:rFonts w:ascii="Times New Roman" w:eastAsia="Times New Roman" w:hAnsi="Times New Roman" w:cs="Times New Roman"/>
          <w:color w:val="000000"/>
          <w:sz w:val="28"/>
          <w:szCs w:val="28"/>
          <w:lang w:eastAsia="ru-RU" w:bidi="ru-RU"/>
        </w:rPr>
        <w:t>аудиовидеоустройств</w:t>
      </w:r>
      <w:proofErr w:type="spellEnd"/>
      <w:r w:rsidRPr="00A77A34">
        <w:rPr>
          <w:rFonts w:ascii="Times New Roman" w:eastAsia="Times New Roman" w:hAnsi="Times New Roman" w:cs="Times New Roman"/>
          <w:color w:val="000000"/>
          <w:sz w:val="28"/>
          <w:szCs w:val="28"/>
          <w:lang w:eastAsia="ru-RU" w:bidi="ru-RU"/>
        </w:rPr>
        <w:t xml:space="preserve"> для учебной деятельности на уроке и вне урока;</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общения в Интернете, участия в форумах, групповой работы над сообщениями (вики);</w:t>
      </w:r>
    </w:p>
    <w:p w:rsidR="00A77A34" w:rsidRPr="00A77A34" w:rsidRDefault="00A77A34" w:rsidP="009578C4">
      <w:pPr>
        <w:widowControl w:val="0"/>
        <w:numPr>
          <w:ilvl w:val="0"/>
          <w:numId w:val="35"/>
        </w:numPr>
        <w:spacing w:after="0" w:line="360" w:lineRule="auto"/>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создания и заполнения баз данных, в том числе определителей;</w:t>
      </w:r>
    </w:p>
    <w:p w:rsidR="00A77A34" w:rsidRPr="00A77A34" w:rsidRDefault="00A77A34" w:rsidP="009578C4">
      <w:pPr>
        <w:widowControl w:val="0"/>
        <w:numPr>
          <w:ilvl w:val="0"/>
          <w:numId w:val="35"/>
        </w:numPr>
        <w:spacing w:after="0" w:line="360" w:lineRule="auto"/>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наглядного представления и анализа данных;</w:t>
      </w:r>
    </w:p>
    <w:p w:rsidR="00A77A34" w:rsidRPr="00A77A34" w:rsidRDefault="00807AFB" w:rsidP="00807AFB">
      <w:pPr>
        <w:widowControl w:val="0"/>
        <w:tabs>
          <w:tab w:val="left" w:pos="2376"/>
        </w:tabs>
        <w:spacing w:after="0" w:line="360" w:lineRule="auto"/>
        <w:ind w:right="20"/>
        <w:jc w:val="both"/>
        <w:rPr>
          <w:rFonts w:ascii="Times New Roman" w:eastAsia="Times New Roman" w:hAnsi="Times New Roman" w:cs="Times New Roman"/>
          <w:color w:val="000000"/>
          <w:sz w:val="28"/>
          <w:szCs w:val="28"/>
          <w:lang w:eastAsia="ru-RU" w:bidi="ru-RU"/>
        </w:rPr>
      </w:pPr>
      <w:r w:rsidRPr="00807AFB">
        <w:rPr>
          <w:rFonts w:ascii="Times New Roman" w:eastAsia="Times New Roman" w:hAnsi="Times New Roman" w:cs="Times New Roman"/>
          <w:color w:val="000000"/>
          <w:sz w:val="28"/>
          <w:szCs w:val="28"/>
          <w:lang w:eastAsia="ru-RU" w:bidi="ru-RU"/>
        </w:rPr>
        <w:t xml:space="preserve">- </w:t>
      </w:r>
      <w:r w:rsidR="00A77A34" w:rsidRPr="00A77A34">
        <w:rPr>
          <w:rFonts w:ascii="Times New Roman" w:eastAsia="Times New Roman" w:hAnsi="Times New Roman" w:cs="Times New Roman"/>
          <w:color w:val="000000"/>
          <w:sz w:val="28"/>
          <w:szCs w:val="28"/>
          <w:lang w:eastAsia="ru-RU" w:bidi="ru-RU"/>
        </w:rPr>
        <w:t>включения обучающихся в проектную и учебно-исследовательскую деятельность, проведения наблюдений и экспериментов</w:t>
      </w:r>
      <w:r w:rsidRPr="00807AFB">
        <w:rPr>
          <w:rFonts w:ascii="Times New Roman" w:eastAsia="Times New Roman" w:hAnsi="Times New Roman" w:cs="Times New Roman"/>
          <w:color w:val="000000"/>
          <w:sz w:val="28"/>
          <w:szCs w:val="28"/>
          <w:lang w:eastAsia="ru-RU" w:bidi="ru-RU"/>
        </w:rPr>
        <w:t xml:space="preserve">, в том числе с использованием: </w:t>
      </w:r>
      <w:r w:rsidR="00A77A34" w:rsidRPr="00A77A34">
        <w:rPr>
          <w:rFonts w:ascii="Times New Roman" w:eastAsia="Times New Roman" w:hAnsi="Times New Roman" w:cs="Times New Roman"/>
          <w:color w:val="000000"/>
          <w:sz w:val="28"/>
          <w:szCs w:val="28"/>
          <w:lang w:eastAsia="ru-RU" w:bidi="ru-RU"/>
        </w:rPr>
        <w:t>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 - наглядных моделей и коллекций основных математических и естественно - научных объектов и явлений;</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художественного творчества с использованием ручных, электрических и </w:t>
      </w:r>
      <w:proofErr w:type="gramStart"/>
      <w:r w:rsidRPr="00A77A34">
        <w:rPr>
          <w:rFonts w:ascii="Times New Roman" w:eastAsia="Times New Roman" w:hAnsi="Times New Roman" w:cs="Times New Roman"/>
          <w:color w:val="000000"/>
          <w:sz w:val="28"/>
          <w:szCs w:val="28"/>
          <w:lang w:eastAsia="ru-RU" w:bidi="ru-RU"/>
        </w:rPr>
        <w:t>ИКТ-инструментов</w:t>
      </w:r>
      <w:proofErr w:type="gramEnd"/>
      <w:r w:rsidRPr="00A77A34">
        <w:rPr>
          <w:rFonts w:ascii="Times New Roman" w:eastAsia="Times New Roman" w:hAnsi="Times New Roman" w:cs="Times New Roman"/>
          <w:color w:val="000000"/>
          <w:sz w:val="28"/>
          <w:szCs w:val="28"/>
          <w:lang w:eastAsia="ru-RU" w:bidi="ru-RU"/>
        </w:rPr>
        <w:t>, реализации художественно</w:t>
      </w:r>
      <w:r w:rsidRPr="00A77A34">
        <w:rPr>
          <w:rFonts w:ascii="Times New Roman" w:eastAsia="Times New Roman" w:hAnsi="Times New Roman" w:cs="Times New Roman"/>
          <w:color w:val="000000"/>
          <w:sz w:val="28"/>
          <w:szCs w:val="28"/>
          <w:lang w:eastAsia="ru-RU" w:bidi="ru-RU"/>
        </w:rPr>
        <w:softHyphen/>
      </w:r>
      <w:r w:rsidR="00807AFB" w:rsidRPr="00807AFB">
        <w:rPr>
          <w:rFonts w:ascii="Times New Roman" w:eastAsia="Times New Roman" w:hAnsi="Times New Roman" w:cs="Times New Roman"/>
          <w:color w:val="000000"/>
          <w:sz w:val="28"/>
          <w:szCs w:val="28"/>
          <w:lang w:eastAsia="ru-RU" w:bidi="ru-RU"/>
        </w:rPr>
        <w:t>-</w:t>
      </w:r>
      <w:r w:rsidRPr="00A77A34">
        <w:rPr>
          <w:rFonts w:ascii="Times New Roman" w:eastAsia="Times New Roman" w:hAnsi="Times New Roman" w:cs="Times New Roman"/>
          <w:color w:val="000000"/>
          <w:sz w:val="28"/>
          <w:szCs w:val="28"/>
          <w:lang w:eastAsia="ru-RU" w:bidi="ru-RU"/>
        </w:rPr>
        <w:t>оформительских и издательских проектов, натурной и рисованной мультипликации;</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технологиях </w:t>
      </w:r>
      <w:r w:rsidRPr="00A77A34">
        <w:rPr>
          <w:rFonts w:ascii="Times New Roman" w:eastAsia="Times New Roman" w:hAnsi="Times New Roman" w:cs="Times New Roman"/>
          <w:color w:val="000000"/>
          <w:sz w:val="28"/>
          <w:szCs w:val="28"/>
          <w:lang w:eastAsia="ru-RU" w:bidi="ru-RU"/>
        </w:rPr>
        <w:lastRenderedPageBreak/>
        <w:t>ведения дома, информационных и коммуникационных технологиях);</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проектирования и конструирования, в том числе моделей с цифровым управлением и обратной связью, с использованием конструкторов;</w:t>
      </w:r>
    </w:p>
    <w:p w:rsidR="00A77A34" w:rsidRPr="00A77A34" w:rsidRDefault="00A77A34" w:rsidP="009578C4">
      <w:pPr>
        <w:widowControl w:val="0"/>
        <w:numPr>
          <w:ilvl w:val="0"/>
          <w:numId w:val="35"/>
        </w:numPr>
        <w:spacing w:after="0" w:line="360" w:lineRule="auto"/>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управления объектами;</w:t>
      </w:r>
    </w:p>
    <w:p w:rsidR="00A77A34" w:rsidRPr="00A77A34" w:rsidRDefault="00A77A34" w:rsidP="009578C4">
      <w:pPr>
        <w:widowControl w:val="0"/>
        <w:numPr>
          <w:ilvl w:val="0"/>
          <w:numId w:val="35"/>
        </w:numPr>
        <w:spacing w:after="0" w:line="360" w:lineRule="auto"/>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программирования;</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занятий по изучению правил дорожного движения с использованием игр, оборудования, а также компьютерных тренажеров;</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размещения продуктов познавательной, учебно </w:t>
      </w:r>
      <w:proofErr w:type="gramStart"/>
      <w:r w:rsidRPr="00A77A34">
        <w:rPr>
          <w:rFonts w:ascii="Times New Roman" w:eastAsia="Times New Roman" w:hAnsi="Times New Roman" w:cs="Times New Roman"/>
          <w:color w:val="000000"/>
          <w:sz w:val="28"/>
          <w:szCs w:val="28"/>
          <w:lang w:eastAsia="ru-RU" w:bidi="ru-RU"/>
        </w:rPr>
        <w:t>-и</w:t>
      </w:r>
      <w:proofErr w:type="gramEnd"/>
      <w:r w:rsidRPr="00A77A34">
        <w:rPr>
          <w:rFonts w:ascii="Times New Roman" w:eastAsia="Times New Roman" w:hAnsi="Times New Roman" w:cs="Times New Roman"/>
          <w:color w:val="000000"/>
          <w:sz w:val="28"/>
          <w:szCs w:val="28"/>
          <w:lang w:eastAsia="ru-RU" w:bidi="ru-RU"/>
        </w:rPr>
        <w:t>сследовательской и проектной деятельности обучающихся в информационно-образовательной среде образовательной организации;</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проектирования и организации индивидуальной и групповой деятельности, организации своего времени с использованием ИКТ;</w:t>
      </w:r>
    </w:p>
    <w:p w:rsidR="00A77A34" w:rsidRPr="00A77A34" w:rsidRDefault="00A77A34" w:rsidP="00807AFB">
      <w:pPr>
        <w:widowControl w:val="0"/>
        <w:spacing w:after="0" w:line="360" w:lineRule="auto"/>
        <w:ind w:left="40" w:right="20" w:firstLine="7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планирования учебной деятельности, фиксирования его реализации в целом и отдельных этапов (выступлений, дискуссий, экспериментов);</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обеспечения доступа в школьной библиотеке к информационным ресурсам сети Интернет, учебной и художественной литературе, коллекциям </w:t>
      </w:r>
      <w:proofErr w:type="spellStart"/>
      <w:r w:rsidRPr="00A77A34">
        <w:rPr>
          <w:rFonts w:ascii="Times New Roman" w:eastAsia="Times New Roman" w:hAnsi="Times New Roman" w:cs="Times New Roman"/>
          <w:color w:val="000000"/>
          <w:sz w:val="28"/>
          <w:szCs w:val="28"/>
          <w:lang w:eastAsia="ru-RU" w:bidi="ru-RU"/>
        </w:rPr>
        <w:t>медиаресурсов</w:t>
      </w:r>
      <w:proofErr w:type="spellEnd"/>
      <w:r w:rsidRPr="00A77A34">
        <w:rPr>
          <w:rFonts w:ascii="Times New Roman" w:eastAsia="Times New Roman" w:hAnsi="Times New Roman" w:cs="Times New Roman"/>
          <w:color w:val="000000"/>
          <w:sz w:val="28"/>
          <w:szCs w:val="28"/>
          <w:lang w:eastAsia="ru-RU" w:bidi="ru-RU"/>
        </w:rPr>
        <w:t xml:space="preserve"> на электронных носителях, множительной технике для тиражирования учебных и методических </w:t>
      </w:r>
      <w:proofErr w:type="spellStart"/>
      <w:r w:rsidRPr="00A77A34">
        <w:rPr>
          <w:rFonts w:ascii="Times New Roman" w:eastAsia="Times New Roman" w:hAnsi="Times New Roman" w:cs="Times New Roman"/>
          <w:color w:val="000000"/>
          <w:sz w:val="28"/>
          <w:szCs w:val="28"/>
          <w:lang w:eastAsia="ru-RU" w:bidi="ru-RU"/>
        </w:rPr>
        <w:t>тексто</w:t>
      </w:r>
      <w:proofErr w:type="spellEnd"/>
      <w:r w:rsidRPr="00A77A34">
        <w:rPr>
          <w:rFonts w:ascii="Times New Roman" w:eastAsia="Times New Roman" w:hAnsi="Times New Roman" w:cs="Times New Roman"/>
          <w:color w:val="000000"/>
          <w:sz w:val="28"/>
          <w:szCs w:val="28"/>
          <w:lang w:eastAsia="ru-RU" w:bidi="ru-RU"/>
        </w:rPr>
        <w:t>-графических и аудио- и видеоматериалов, результатов творческой, научно-исследовательской и проектной деятельности обучающихся;</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 xml:space="preserve"> проведения массовых мероприятий, собраний, представлений; досуга и </w:t>
      </w:r>
      <w:proofErr w:type="gramStart"/>
      <w:r w:rsidRPr="00A77A34">
        <w:rPr>
          <w:rFonts w:ascii="Times New Roman" w:eastAsia="Times New Roman" w:hAnsi="Times New Roman" w:cs="Times New Roman"/>
          <w:color w:val="000000"/>
          <w:sz w:val="28"/>
          <w:szCs w:val="28"/>
          <w:lang w:eastAsia="ru-RU" w:bidi="ru-RU"/>
        </w:rPr>
        <w:t>общения</w:t>
      </w:r>
      <w:proofErr w:type="gramEnd"/>
      <w:r w:rsidRPr="00A77A34">
        <w:rPr>
          <w:rFonts w:ascii="Times New Roman" w:eastAsia="Times New Roman" w:hAnsi="Times New Roman" w:cs="Times New Roman"/>
          <w:color w:val="000000"/>
          <w:sz w:val="28"/>
          <w:szCs w:val="28"/>
          <w:lang w:eastAsia="ru-RU" w:bidi="ru-RU"/>
        </w:rPr>
        <w:t xml:space="preserve"> обучающихся с возможностью для массового просмотра кино- и </w:t>
      </w:r>
      <w:r w:rsidR="00807AFB" w:rsidRPr="00807AFB">
        <w:rPr>
          <w:rFonts w:ascii="Times New Roman" w:eastAsia="Times New Roman" w:hAnsi="Times New Roman" w:cs="Times New Roman"/>
          <w:color w:val="000000"/>
          <w:sz w:val="28"/>
          <w:szCs w:val="28"/>
          <w:lang w:eastAsia="ru-RU" w:bidi="ru-RU"/>
        </w:rPr>
        <w:t>видеоматериалов.</w:t>
      </w:r>
    </w:p>
    <w:p w:rsidR="00A77A34" w:rsidRPr="00807AFB" w:rsidRDefault="00A77A34" w:rsidP="00807AFB">
      <w:pPr>
        <w:widowControl w:val="0"/>
        <w:spacing w:after="0" w:line="360" w:lineRule="auto"/>
        <w:ind w:left="40" w:right="20" w:firstLine="720"/>
        <w:jc w:val="both"/>
        <w:rPr>
          <w:rFonts w:ascii="Times New Roman" w:eastAsia="Times New Roman" w:hAnsi="Times New Roman" w:cs="Times New Roman"/>
          <w:color w:val="000000"/>
          <w:sz w:val="28"/>
          <w:szCs w:val="28"/>
          <w:lang w:eastAsia="ru-RU" w:bidi="ru-RU"/>
        </w:rPr>
      </w:pPr>
      <w:r w:rsidRPr="00A77A34">
        <w:rPr>
          <w:rFonts w:ascii="Times New Roman" w:eastAsia="Times New Roman" w:hAnsi="Times New Roman" w:cs="Times New Roman"/>
          <w:color w:val="000000"/>
          <w:sz w:val="28"/>
          <w:szCs w:val="28"/>
          <w:lang w:eastAsia="ru-RU" w:bidi="ru-RU"/>
        </w:rPr>
        <w:t>Для осуществления указанных видов деятельности в МБ</w:t>
      </w:r>
      <w:r w:rsidR="00807AFB" w:rsidRPr="00807AFB">
        <w:rPr>
          <w:rFonts w:ascii="Times New Roman" w:eastAsia="Times New Roman" w:hAnsi="Times New Roman" w:cs="Times New Roman"/>
          <w:color w:val="000000"/>
          <w:sz w:val="28"/>
          <w:szCs w:val="28"/>
          <w:lang w:eastAsia="ru-RU" w:bidi="ru-RU"/>
        </w:rPr>
        <w:t xml:space="preserve">ОУ «СОШ №4 </w:t>
      </w:r>
      <w:proofErr w:type="spellStart"/>
      <w:r w:rsidR="00807AFB" w:rsidRPr="00807AFB">
        <w:rPr>
          <w:rFonts w:ascii="Times New Roman" w:eastAsia="Times New Roman" w:hAnsi="Times New Roman" w:cs="Times New Roman"/>
          <w:color w:val="000000"/>
          <w:sz w:val="28"/>
          <w:szCs w:val="28"/>
          <w:lang w:eastAsia="ru-RU" w:bidi="ru-RU"/>
        </w:rPr>
        <w:t>г</w:t>
      </w:r>
      <w:proofErr w:type="gramStart"/>
      <w:r w:rsidR="00807AFB" w:rsidRPr="00807AFB">
        <w:rPr>
          <w:rFonts w:ascii="Times New Roman" w:eastAsia="Times New Roman" w:hAnsi="Times New Roman" w:cs="Times New Roman"/>
          <w:color w:val="000000"/>
          <w:sz w:val="28"/>
          <w:szCs w:val="28"/>
          <w:lang w:eastAsia="ru-RU" w:bidi="ru-RU"/>
        </w:rPr>
        <w:t>.Т</w:t>
      </w:r>
      <w:proofErr w:type="gramEnd"/>
      <w:r w:rsidR="00807AFB" w:rsidRPr="00807AFB">
        <w:rPr>
          <w:rFonts w:ascii="Times New Roman" w:eastAsia="Times New Roman" w:hAnsi="Times New Roman" w:cs="Times New Roman"/>
          <w:color w:val="000000"/>
          <w:sz w:val="28"/>
          <w:szCs w:val="28"/>
          <w:lang w:eastAsia="ru-RU" w:bidi="ru-RU"/>
        </w:rPr>
        <w:t>осно</w:t>
      </w:r>
      <w:proofErr w:type="spellEnd"/>
      <w:r w:rsidRPr="00A77A34">
        <w:rPr>
          <w:rFonts w:ascii="Times New Roman" w:eastAsia="Times New Roman" w:hAnsi="Times New Roman" w:cs="Times New Roman"/>
          <w:color w:val="000000"/>
          <w:sz w:val="28"/>
          <w:szCs w:val="28"/>
          <w:lang w:eastAsia="ru-RU" w:bidi="ru-RU"/>
        </w:rPr>
        <w:t>» используются технические и программные средства, предусмотренные соответствующим документом Министерства образования и науки Российской Федераци</w:t>
      </w:r>
      <w:r w:rsidR="00807AFB" w:rsidRPr="00807AFB">
        <w:rPr>
          <w:rFonts w:ascii="Times New Roman" w:eastAsia="Times New Roman" w:hAnsi="Times New Roman" w:cs="Times New Roman"/>
          <w:color w:val="000000"/>
          <w:sz w:val="28"/>
          <w:szCs w:val="28"/>
          <w:lang w:eastAsia="ru-RU" w:bidi="ru-RU"/>
        </w:rPr>
        <w:t xml:space="preserve">и. Все кабинеты </w:t>
      </w:r>
      <w:r w:rsidRPr="00A77A34">
        <w:rPr>
          <w:rFonts w:ascii="Times New Roman" w:eastAsia="Times New Roman" w:hAnsi="Times New Roman" w:cs="Times New Roman"/>
          <w:color w:val="000000"/>
          <w:sz w:val="28"/>
          <w:szCs w:val="28"/>
          <w:lang w:eastAsia="ru-RU" w:bidi="ru-RU"/>
        </w:rPr>
        <w:t xml:space="preserve"> оснащены оборудованием ИКТ и специализированной учебной мебелью. Имеющееся в кабинетах оснащение обеспечивает, в частности, освоение средств ИКТ, применяемых </w:t>
      </w:r>
      <w:r w:rsidRPr="00A77A34">
        <w:rPr>
          <w:rFonts w:ascii="Times New Roman" w:eastAsia="Times New Roman" w:hAnsi="Times New Roman" w:cs="Times New Roman"/>
          <w:color w:val="000000"/>
          <w:sz w:val="28"/>
          <w:szCs w:val="28"/>
          <w:lang w:eastAsia="ru-RU" w:bidi="ru-RU"/>
        </w:rPr>
        <w:lastRenderedPageBreak/>
        <w:t>в различных учебных предметах. В кабинете имеются основные пользовательские устройства, входящие в состав общешкольного оборудования, в том числе - проектор с потолочным креплением, интерак</w:t>
      </w:r>
      <w:r w:rsidR="00807AFB" w:rsidRPr="00807AFB">
        <w:rPr>
          <w:rFonts w:ascii="Times New Roman" w:eastAsia="Times New Roman" w:hAnsi="Times New Roman" w:cs="Times New Roman"/>
          <w:color w:val="000000"/>
          <w:sz w:val="28"/>
          <w:szCs w:val="28"/>
          <w:lang w:eastAsia="ru-RU" w:bidi="ru-RU"/>
        </w:rPr>
        <w:t>тивная доска и маркерная доска. В</w:t>
      </w:r>
      <w:r w:rsidRPr="00A77A34">
        <w:rPr>
          <w:rFonts w:ascii="Times New Roman" w:eastAsia="Times New Roman" w:hAnsi="Times New Roman" w:cs="Times New Roman"/>
          <w:color w:val="000000"/>
          <w:sz w:val="28"/>
          <w:szCs w:val="28"/>
          <w:lang w:eastAsia="ru-RU" w:bidi="ru-RU"/>
        </w:rPr>
        <w:t xml:space="preserve">се программные средства, установленные на компьютерах, лицензированы. </w:t>
      </w:r>
      <w:proofErr w:type="gramStart"/>
      <w:r w:rsidRPr="00A77A34">
        <w:rPr>
          <w:rFonts w:ascii="Times New Roman" w:eastAsia="Times New Roman" w:hAnsi="Times New Roman" w:cs="Times New Roman"/>
          <w:color w:val="000000"/>
          <w:sz w:val="28"/>
          <w:szCs w:val="28"/>
          <w:lang w:eastAsia="ru-RU" w:bidi="ru-RU"/>
        </w:rPr>
        <w:t>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звуковой редактор; мультимедиа проигрыватель.</w:t>
      </w:r>
      <w:proofErr w:type="gramEnd"/>
    </w:p>
    <w:p w:rsidR="00807AFB" w:rsidRDefault="00807AFB" w:rsidP="00807AFB">
      <w:pPr>
        <w:widowControl w:val="0"/>
        <w:spacing w:after="0" w:line="360" w:lineRule="auto"/>
        <w:ind w:left="40" w:right="20" w:firstLine="720"/>
        <w:jc w:val="both"/>
        <w:rPr>
          <w:rFonts w:ascii="Times New Roman" w:eastAsia="Times New Roman" w:hAnsi="Times New Roman" w:cs="Times New Roman"/>
          <w:color w:val="000000"/>
          <w:sz w:val="28"/>
          <w:szCs w:val="28"/>
          <w:lang w:eastAsia="ru-RU" w:bidi="ru-RU"/>
        </w:rPr>
      </w:pPr>
    </w:p>
    <w:p w:rsidR="005B6494" w:rsidRPr="00A77A34" w:rsidRDefault="005B6494" w:rsidP="00807AFB">
      <w:pPr>
        <w:widowControl w:val="0"/>
        <w:spacing w:after="0" w:line="360" w:lineRule="auto"/>
        <w:ind w:left="40" w:right="20" w:firstLine="720"/>
        <w:jc w:val="both"/>
        <w:rPr>
          <w:rFonts w:ascii="Times New Roman" w:eastAsia="Times New Roman" w:hAnsi="Times New Roman" w:cs="Times New Roman"/>
          <w:color w:val="000000"/>
          <w:sz w:val="28"/>
          <w:szCs w:val="28"/>
          <w:lang w:eastAsia="ru-RU" w:bidi="ru-RU"/>
        </w:rPr>
      </w:pPr>
    </w:p>
    <w:p w:rsidR="00A77A34" w:rsidRPr="00A77A34" w:rsidRDefault="00A77A34" w:rsidP="00BE05A7">
      <w:pPr>
        <w:widowControl w:val="0"/>
        <w:spacing w:after="0" w:line="360" w:lineRule="auto"/>
        <w:ind w:left="40" w:right="20" w:firstLine="720"/>
        <w:jc w:val="both"/>
        <w:rPr>
          <w:rFonts w:ascii="Times New Roman" w:eastAsia="Times New Roman" w:hAnsi="Times New Roman" w:cs="Times New Roman"/>
          <w:b/>
          <w:bCs/>
          <w:i/>
          <w:iCs/>
          <w:color w:val="000000"/>
          <w:sz w:val="26"/>
          <w:szCs w:val="26"/>
          <w:lang w:eastAsia="ru-RU" w:bidi="ru-RU"/>
        </w:rPr>
      </w:pPr>
      <w:r w:rsidRPr="00A77A34">
        <w:rPr>
          <w:rFonts w:ascii="Times New Roman" w:eastAsia="Times New Roman" w:hAnsi="Times New Roman" w:cs="Times New Roman"/>
          <w:b/>
          <w:bCs/>
          <w:i/>
          <w:iCs/>
          <w:color w:val="000000"/>
          <w:sz w:val="26"/>
          <w:szCs w:val="26"/>
          <w:lang w:eastAsia="ru-RU" w:bidi="ru-RU"/>
        </w:rPr>
        <w:t>Компоненты информационно-методических ресурсов обеспечения реализации основной образовательной программы среднего общего образования:</w:t>
      </w:r>
    </w:p>
    <w:p w:rsidR="00A77A34" w:rsidRPr="00A77A34" w:rsidRDefault="00A77A34" w:rsidP="009578C4">
      <w:pPr>
        <w:widowControl w:val="0"/>
        <w:numPr>
          <w:ilvl w:val="0"/>
          <w:numId w:val="44"/>
        </w:numPr>
        <w:tabs>
          <w:tab w:val="left" w:pos="1086"/>
        </w:tabs>
        <w:spacing w:after="0" w:line="360" w:lineRule="auto"/>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Книгопечатная продукция</w:t>
      </w:r>
    </w:p>
    <w:p w:rsidR="00A77A34" w:rsidRPr="00A77A34" w:rsidRDefault="00A77A34" w:rsidP="00BE05A7">
      <w:pPr>
        <w:widowControl w:val="0"/>
        <w:spacing w:after="0" w:line="360" w:lineRule="auto"/>
        <w:ind w:left="40" w:firstLine="72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Учебно-методические комплекты (УМК) для 10-11 классов:</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ФГОС СОО, образовательная программа, рабочие программы по учебным предметам, пособия для учителя, дидактические материалы, </w:t>
      </w:r>
      <w:proofErr w:type="spellStart"/>
      <w:r w:rsidRPr="00A77A34">
        <w:rPr>
          <w:rFonts w:ascii="Times New Roman" w:eastAsia="Times New Roman" w:hAnsi="Times New Roman" w:cs="Times New Roman"/>
          <w:color w:val="000000"/>
          <w:sz w:val="26"/>
          <w:szCs w:val="26"/>
          <w:lang w:eastAsia="ru-RU" w:bidi="ru-RU"/>
        </w:rPr>
        <w:t>КИМы</w:t>
      </w:r>
      <w:proofErr w:type="spellEnd"/>
      <w:r w:rsidRPr="00A77A34">
        <w:rPr>
          <w:rFonts w:ascii="Times New Roman" w:eastAsia="Times New Roman" w:hAnsi="Times New Roman" w:cs="Times New Roman"/>
          <w:color w:val="000000"/>
          <w:sz w:val="26"/>
          <w:szCs w:val="26"/>
          <w:lang w:eastAsia="ru-RU" w:bidi="ru-RU"/>
        </w:rPr>
        <w:t>;</w:t>
      </w:r>
    </w:p>
    <w:p w:rsidR="00A77A34" w:rsidRPr="00A77A34" w:rsidRDefault="00A77A34" w:rsidP="009578C4">
      <w:pPr>
        <w:widowControl w:val="0"/>
        <w:numPr>
          <w:ilvl w:val="0"/>
          <w:numId w:val="35"/>
        </w:numPr>
        <w:spacing w:after="0" w:line="360" w:lineRule="auto"/>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учебники, рабочие тетради, пособия для учащихся.</w:t>
      </w:r>
    </w:p>
    <w:p w:rsidR="00A77A34" w:rsidRPr="00A77A34" w:rsidRDefault="00A77A34" w:rsidP="00BE05A7">
      <w:pPr>
        <w:widowControl w:val="0"/>
        <w:spacing w:after="0" w:line="360" w:lineRule="auto"/>
        <w:ind w:right="20" w:firstLine="70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Модели мониторинговых исследований личностного развития учащихся основной школы (развития личности учащихся) на основе освоения способов деятельности. Пакет диагностических материалов по контрольно-оценочной деятельности. Каталог цифровых образовательных ресурсов и образовательных ресурсов сети </w:t>
      </w:r>
      <w:r w:rsidRPr="00A77A34">
        <w:rPr>
          <w:rFonts w:ascii="Times New Roman" w:eastAsia="Times New Roman" w:hAnsi="Times New Roman" w:cs="Times New Roman"/>
          <w:color w:val="000000"/>
          <w:sz w:val="26"/>
          <w:szCs w:val="26"/>
          <w:lang w:val="en-US" w:bidi="en-US"/>
        </w:rPr>
        <w:t>Internet</w:t>
      </w:r>
      <w:r w:rsidRPr="00A77A34">
        <w:rPr>
          <w:rFonts w:ascii="Times New Roman" w:eastAsia="Times New Roman" w:hAnsi="Times New Roman" w:cs="Times New Roman"/>
          <w:color w:val="000000"/>
          <w:sz w:val="26"/>
          <w:szCs w:val="26"/>
          <w:lang w:bidi="en-US"/>
        </w:rPr>
        <w:t xml:space="preserve">. </w:t>
      </w:r>
      <w:r w:rsidRPr="00A77A34">
        <w:rPr>
          <w:rFonts w:ascii="Times New Roman" w:eastAsia="Times New Roman" w:hAnsi="Times New Roman" w:cs="Times New Roman"/>
          <w:color w:val="000000"/>
          <w:sz w:val="26"/>
          <w:szCs w:val="26"/>
          <w:lang w:eastAsia="ru-RU" w:bidi="ru-RU"/>
        </w:rPr>
        <w:t xml:space="preserve">Научно-методическая, учебно-методическая, психолого-педагогическая литература по вопросам развивающего образования, </w:t>
      </w:r>
      <w:proofErr w:type="spellStart"/>
      <w:r w:rsidRPr="00A77A34">
        <w:rPr>
          <w:rFonts w:ascii="Times New Roman" w:eastAsia="Times New Roman" w:hAnsi="Times New Roman" w:cs="Times New Roman"/>
          <w:color w:val="000000"/>
          <w:sz w:val="26"/>
          <w:szCs w:val="26"/>
          <w:lang w:eastAsia="ru-RU" w:bidi="ru-RU"/>
        </w:rPr>
        <w:t>деятельностной</w:t>
      </w:r>
      <w:proofErr w:type="spellEnd"/>
      <w:r w:rsidRPr="00A77A34">
        <w:rPr>
          <w:rFonts w:ascii="Times New Roman" w:eastAsia="Times New Roman" w:hAnsi="Times New Roman" w:cs="Times New Roman"/>
          <w:color w:val="000000"/>
          <w:sz w:val="26"/>
          <w:szCs w:val="26"/>
          <w:lang w:eastAsia="ru-RU" w:bidi="ru-RU"/>
        </w:rPr>
        <w:t xml:space="preserve"> образовательной парадигмы, достижения современных результатов образования, организации мониторинга личностного развития обучающихся.</w:t>
      </w:r>
    </w:p>
    <w:p w:rsidR="00A77A34" w:rsidRPr="00A77A34" w:rsidRDefault="00A77A34" w:rsidP="00BE05A7">
      <w:pPr>
        <w:widowControl w:val="0"/>
        <w:spacing w:after="0" w:line="360" w:lineRule="auto"/>
        <w:ind w:right="20" w:firstLine="70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Инструкции, технологические карты для организации различных видов </w:t>
      </w:r>
      <w:r w:rsidRPr="00A77A34">
        <w:rPr>
          <w:rFonts w:ascii="Times New Roman" w:eastAsia="Times New Roman" w:hAnsi="Times New Roman" w:cs="Times New Roman"/>
          <w:color w:val="000000"/>
          <w:sz w:val="26"/>
          <w:szCs w:val="26"/>
          <w:lang w:eastAsia="ru-RU" w:bidi="ru-RU"/>
        </w:rPr>
        <w:lastRenderedPageBreak/>
        <w:t>деятельности ученика.</w:t>
      </w:r>
    </w:p>
    <w:p w:rsidR="00A77A34" w:rsidRPr="00A77A34" w:rsidRDefault="00A77A34" w:rsidP="00BE05A7">
      <w:pPr>
        <w:widowControl w:val="0"/>
        <w:spacing w:after="0" w:line="360" w:lineRule="auto"/>
        <w:ind w:firstLine="70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Научно-популярные, художественные книги для чтения</w:t>
      </w:r>
    </w:p>
    <w:p w:rsidR="00A77A34" w:rsidRPr="00A77A34" w:rsidRDefault="00A77A34" w:rsidP="00BE05A7">
      <w:pPr>
        <w:widowControl w:val="0"/>
        <w:spacing w:after="0" w:line="360" w:lineRule="auto"/>
        <w:ind w:right="20" w:firstLine="70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Детская справочная литература (справочники, атласы, энциклопедии и т.п.) об окружающем природном и социальном мире, детская художественная литература. Журналы по педагогике. Предметные журналы.</w:t>
      </w:r>
    </w:p>
    <w:p w:rsidR="00A77A34" w:rsidRPr="00A77A34" w:rsidRDefault="00A77A34" w:rsidP="009578C4">
      <w:pPr>
        <w:widowControl w:val="0"/>
        <w:numPr>
          <w:ilvl w:val="0"/>
          <w:numId w:val="44"/>
        </w:numPr>
        <w:spacing w:after="0" w:line="360" w:lineRule="auto"/>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Печатные пособия</w:t>
      </w:r>
    </w:p>
    <w:p w:rsidR="00A77A34" w:rsidRPr="00A77A34" w:rsidRDefault="00A77A34" w:rsidP="00BE05A7">
      <w:pPr>
        <w:widowControl w:val="0"/>
        <w:spacing w:after="0" w:line="360" w:lineRule="auto"/>
        <w:ind w:right="20" w:firstLine="70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Демонстрационный материал (картинки предметные, таблицы) в соответствии с основными темами учебной программы. Карточки с заданиями.</w:t>
      </w:r>
    </w:p>
    <w:p w:rsidR="00A77A34" w:rsidRPr="00A77A34" w:rsidRDefault="00A77A34" w:rsidP="00BE05A7">
      <w:pPr>
        <w:widowControl w:val="0"/>
        <w:spacing w:after="0" w:line="360" w:lineRule="auto"/>
        <w:ind w:right="20" w:firstLine="70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Портреты деятелей литературы и искусства, исторических, политических деятелей в соответствии с образовательной программой. Хрестоматии, сборники.</w:t>
      </w:r>
    </w:p>
    <w:p w:rsidR="00A77A34" w:rsidRPr="00A77A34" w:rsidRDefault="00A77A34" w:rsidP="00BE05A7">
      <w:pPr>
        <w:widowControl w:val="0"/>
        <w:spacing w:after="0" w:line="360" w:lineRule="auto"/>
        <w:ind w:right="20" w:firstLine="700"/>
        <w:jc w:val="both"/>
        <w:rPr>
          <w:rFonts w:ascii="Times New Roman" w:eastAsia="Times New Roman" w:hAnsi="Times New Roman" w:cs="Times New Roman"/>
          <w:color w:val="000000"/>
          <w:sz w:val="26"/>
          <w:szCs w:val="26"/>
          <w:lang w:eastAsia="ru-RU" w:bidi="ru-RU"/>
        </w:rPr>
      </w:pPr>
      <w:proofErr w:type="gramStart"/>
      <w:r w:rsidRPr="00A77A34">
        <w:rPr>
          <w:rFonts w:ascii="Times New Roman" w:eastAsia="Times New Roman" w:hAnsi="Times New Roman" w:cs="Times New Roman"/>
          <w:color w:val="000000"/>
          <w:sz w:val="26"/>
          <w:szCs w:val="26"/>
          <w:lang w:eastAsia="ru-RU" w:bidi="ru-RU"/>
        </w:rPr>
        <w:t>Схемы (схемы по правилам рисования предметов, растений, деревьев, животных, птиц, человека).</w:t>
      </w:r>
      <w:proofErr w:type="gramEnd"/>
    </w:p>
    <w:p w:rsidR="00A77A34" w:rsidRPr="00A77A34" w:rsidRDefault="00A77A34" w:rsidP="00BE05A7">
      <w:pPr>
        <w:widowControl w:val="0"/>
        <w:spacing w:after="0" w:line="360" w:lineRule="auto"/>
        <w:ind w:right="20" w:firstLine="700"/>
        <w:jc w:val="both"/>
        <w:rPr>
          <w:rFonts w:ascii="Times New Roman" w:eastAsia="Times New Roman" w:hAnsi="Times New Roman" w:cs="Times New Roman"/>
          <w:color w:val="000000"/>
          <w:sz w:val="26"/>
          <w:szCs w:val="26"/>
          <w:lang w:eastAsia="ru-RU" w:bidi="ru-RU"/>
        </w:rPr>
      </w:pPr>
      <w:proofErr w:type="gramStart"/>
      <w:r w:rsidRPr="00A77A34">
        <w:rPr>
          <w:rFonts w:ascii="Times New Roman" w:eastAsia="Times New Roman" w:hAnsi="Times New Roman" w:cs="Times New Roman"/>
          <w:color w:val="000000"/>
          <w:sz w:val="26"/>
          <w:szCs w:val="26"/>
          <w:lang w:eastAsia="ru-RU" w:bidi="ru-RU"/>
        </w:rPr>
        <w:t>Плакаты (плакаты по основным темам естествознания: природные сообщества, леса, луга, сада, озера и т.п.)</w:t>
      </w:r>
      <w:proofErr w:type="gramEnd"/>
    </w:p>
    <w:p w:rsidR="00A77A34" w:rsidRPr="00A77A34" w:rsidRDefault="00A77A34" w:rsidP="00BE05A7">
      <w:pPr>
        <w:widowControl w:val="0"/>
        <w:spacing w:after="0" w:line="360" w:lineRule="auto"/>
        <w:ind w:right="20" w:firstLine="70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Географическая карта России. Географическая карта региона. Географическая карта страны изучаемого языка.</w:t>
      </w:r>
    </w:p>
    <w:p w:rsidR="00A77A34" w:rsidRPr="00A77A34" w:rsidRDefault="00A77A34" w:rsidP="00BE05A7">
      <w:pPr>
        <w:widowControl w:val="0"/>
        <w:spacing w:after="0" w:line="360" w:lineRule="auto"/>
        <w:ind w:firstLine="70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Дидактический раздаточный материал.</w:t>
      </w:r>
    </w:p>
    <w:p w:rsidR="00A77A34" w:rsidRPr="00A77A34" w:rsidRDefault="00A77A34" w:rsidP="009578C4">
      <w:pPr>
        <w:widowControl w:val="0"/>
        <w:numPr>
          <w:ilvl w:val="0"/>
          <w:numId w:val="44"/>
        </w:numPr>
        <w:spacing w:after="0" w:line="360" w:lineRule="auto"/>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Демонстрационные пособия</w:t>
      </w:r>
    </w:p>
    <w:p w:rsidR="00A77A34" w:rsidRPr="00A77A34" w:rsidRDefault="00A77A34" w:rsidP="00BE05A7">
      <w:pPr>
        <w:widowControl w:val="0"/>
        <w:spacing w:after="0" w:line="360" w:lineRule="auto"/>
        <w:ind w:firstLine="70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Объекты, предназначенные для демонстрации. Наглядные пособия.</w:t>
      </w:r>
    </w:p>
    <w:p w:rsidR="00A77A34" w:rsidRPr="00A77A34" w:rsidRDefault="00A77A34" w:rsidP="00BE05A7">
      <w:pPr>
        <w:widowControl w:val="0"/>
        <w:spacing w:after="0" w:line="360" w:lineRule="auto"/>
        <w:ind w:firstLine="70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Объекты и пособия, сопровождающие образовательную деятельность.</w:t>
      </w:r>
    </w:p>
    <w:p w:rsidR="00A77A34" w:rsidRPr="00A77A34" w:rsidRDefault="00A77A34" w:rsidP="009578C4">
      <w:pPr>
        <w:widowControl w:val="0"/>
        <w:numPr>
          <w:ilvl w:val="0"/>
          <w:numId w:val="44"/>
        </w:numPr>
        <w:spacing w:after="0" w:line="360" w:lineRule="auto"/>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Экранно-звуковые пособия</w:t>
      </w:r>
    </w:p>
    <w:p w:rsidR="00A77A34" w:rsidRPr="00A77A34" w:rsidRDefault="00A77A34" w:rsidP="00BE05A7">
      <w:pPr>
        <w:widowControl w:val="0"/>
        <w:spacing w:after="0" w:line="360" w:lineRule="auto"/>
        <w:ind w:right="20" w:firstLine="70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Видеофильмы, (памятники архитектуры, народные промыслы, художественные музеи, творчество отдельных художников, художественные технологии, технологические процессы труд людей и т.д.).</w:t>
      </w:r>
    </w:p>
    <w:p w:rsidR="00A77A34" w:rsidRPr="00A77A34" w:rsidRDefault="00A77A34" w:rsidP="00BE05A7">
      <w:pPr>
        <w:widowControl w:val="0"/>
        <w:spacing w:after="0" w:line="360" w:lineRule="auto"/>
        <w:ind w:firstLine="70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Презентации основных тем учебных предметов.</w:t>
      </w:r>
    </w:p>
    <w:p w:rsidR="00A77A34" w:rsidRPr="00A77A34" w:rsidRDefault="00A77A34" w:rsidP="00BE05A7">
      <w:pPr>
        <w:widowControl w:val="0"/>
        <w:spacing w:after="0" w:line="360" w:lineRule="auto"/>
        <w:ind w:right="20" w:firstLine="70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Аудиозаписи в соответствии с учебной программой, в том числе аудиозаписи художественного исполнения изучаемых произведений. Аудиозаписи и фонохрестоматии по музыке. Аудиозаписи по литературным произведениям.</w:t>
      </w:r>
    </w:p>
    <w:p w:rsidR="00A77A34" w:rsidRPr="00A77A34" w:rsidRDefault="00A77A34" w:rsidP="00BE05A7">
      <w:pPr>
        <w:widowControl w:val="0"/>
        <w:spacing w:after="0" w:line="360" w:lineRule="auto"/>
        <w:ind w:right="20" w:firstLine="70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Оперы, балеты, творчество отдельных композиторов, ведущих исполнителей и исполнительских коллективов.</w:t>
      </w:r>
    </w:p>
    <w:p w:rsidR="00A77A34" w:rsidRPr="00A77A34" w:rsidRDefault="00A77A34" w:rsidP="00BE05A7">
      <w:pPr>
        <w:widowControl w:val="0"/>
        <w:spacing w:after="0" w:line="360" w:lineRule="auto"/>
        <w:ind w:left="20" w:right="20" w:firstLine="70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Произведения пластических искусств, иллюстрации к литературным </w:t>
      </w:r>
      <w:r w:rsidRPr="00A77A34">
        <w:rPr>
          <w:rFonts w:ascii="Times New Roman" w:eastAsia="Times New Roman" w:hAnsi="Times New Roman" w:cs="Times New Roman"/>
          <w:color w:val="000000"/>
          <w:sz w:val="26"/>
          <w:szCs w:val="26"/>
          <w:lang w:eastAsia="ru-RU" w:bidi="ru-RU"/>
        </w:rPr>
        <w:lastRenderedPageBreak/>
        <w:t>произведениям.</w:t>
      </w:r>
    </w:p>
    <w:p w:rsidR="00A77A34" w:rsidRPr="00A77A34" w:rsidRDefault="00A77A34" w:rsidP="009578C4">
      <w:pPr>
        <w:widowControl w:val="0"/>
        <w:numPr>
          <w:ilvl w:val="0"/>
          <w:numId w:val="44"/>
        </w:numPr>
        <w:tabs>
          <w:tab w:val="left" w:pos="1093"/>
        </w:tabs>
        <w:spacing w:after="0" w:line="360" w:lineRule="auto"/>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Цифровые образовательные ресурсы:</w:t>
      </w:r>
    </w:p>
    <w:p w:rsidR="00A77A34" w:rsidRPr="00A77A34" w:rsidRDefault="00A77A34" w:rsidP="009578C4">
      <w:pPr>
        <w:widowControl w:val="0"/>
        <w:numPr>
          <w:ilvl w:val="0"/>
          <w:numId w:val="35"/>
        </w:numPr>
        <w:spacing w:after="0" w:line="360" w:lineRule="auto"/>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тесты;</w:t>
      </w:r>
    </w:p>
    <w:p w:rsidR="00A77A34" w:rsidRPr="00A77A34" w:rsidRDefault="00A77A34" w:rsidP="009578C4">
      <w:pPr>
        <w:widowControl w:val="0"/>
        <w:numPr>
          <w:ilvl w:val="0"/>
          <w:numId w:val="35"/>
        </w:numPr>
        <w:spacing w:after="0" w:line="360" w:lineRule="auto"/>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статические изображения;</w:t>
      </w:r>
    </w:p>
    <w:p w:rsidR="00A77A34" w:rsidRPr="00A77A34" w:rsidRDefault="00A77A34" w:rsidP="009578C4">
      <w:pPr>
        <w:widowControl w:val="0"/>
        <w:numPr>
          <w:ilvl w:val="0"/>
          <w:numId w:val="35"/>
        </w:numPr>
        <w:spacing w:after="0" w:line="360" w:lineRule="auto"/>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динамические изображения;</w:t>
      </w:r>
    </w:p>
    <w:p w:rsidR="00A77A34" w:rsidRPr="00A77A34" w:rsidRDefault="00A77A34" w:rsidP="009578C4">
      <w:pPr>
        <w:widowControl w:val="0"/>
        <w:numPr>
          <w:ilvl w:val="0"/>
          <w:numId w:val="35"/>
        </w:numPr>
        <w:spacing w:after="0" w:line="360" w:lineRule="auto"/>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анимационные модели;</w:t>
      </w:r>
    </w:p>
    <w:p w:rsidR="00A77A34" w:rsidRPr="00A77A34" w:rsidRDefault="00A77A34" w:rsidP="009578C4">
      <w:pPr>
        <w:widowControl w:val="0"/>
        <w:numPr>
          <w:ilvl w:val="0"/>
          <w:numId w:val="35"/>
        </w:numPr>
        <w:spacing w:after="300" w:line="360" w:lineRule="auto"/>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обучающие программы.</w:t>
      </w:r>
    </w:p>
    <w:p w:rsidR="00A77A34" w:rsidRPr="00A77A34" w:rsidRDefault="00A77A34" w:rsidP="00BE05A7">
      <w:pPr>
        <w:keepNext/>
        <w:keepLines/>
        <w:widowControl w:val="0"/>
        <w:spacing w:after="300" w:line="360" w:lineRule="auto"/>
        <w:jc w:val="center"/>
        <w:outlineLvl w:val="1"/>
        <w:rPr>
          <w:rFonts w:ascii="Times New Roman" w:eastAsia="Times New Roman" w:hAnsi="Times New Roman" w:cs="Times New Roman"/>
          <w:b/>
          <w:bCs/>
          <w:color w:val="000000"/>
          <w:sz w:val="26"/>
          <w:szCs w:val="26"/>
          <w:lang w:eastAsia="ru-RU" w:bidi="ru-RU"/>
        </w:rPr>
      </w:pPr>
      <w:bookmarkStart w:id="156" w:name="bookmark142"/>
      <w:bookmarkStart w:id="157" w:name="bookmark143"/>
      <w:r w:rsidRPr="00A77A34">
        <w:rPr>
          <w:rFonts w:ascii="Times New Roman" w:eastAsia="Times New Roman" w:hAnsi="Times New Roman" w:cs="Times New Roman"/>
          <w:b/>
          <w:bCs/>
          <w:color w:val="000000"/>
          <w:sz w:val="26"/>
          <w:szCs w:val="26"/>
          <w:lang w:eastAsia="ru-RU" w:bidi="ru-RU"/>
        </w:rPr>
        <w:t>3.4.6. Обоснование необходимых изменений в имеющихся условиях в соответствии с основной образовательной программой среднего общего</w:t>
      </w:r>
      <w:bookmarkEnd w:id="156"/>
      <w:r w:rsidRPr="00A77A34">
        <w:rPr>
          <w:rFonts w:ascii="Times New Roman" w:eastAsia="Times New Roman" w:hAnsi="Times New Roman" w:cs="Times New Roman"/>
          <w:b/>
          <w:bCs/>
          <w:color w:val="000000"/>
          <w:sz w:val="26"/>
          <w:szCs w:val="26"/>
          <w:lang w:eastAsia="ru-RU" w:bidi="ru-RU"/>
        </w:rPr>
        <w:t xml:space="preserve"> образования</w:t>
      </w:r>
      <w:bookmarkEnd w:id="157"/>
    </w:p>
    <w:p w:rsidR="00A77A34" w:rsidRPr="00A77A34" w:rsidRDefault="00A77A34" w:rsidP="00BE05A7">
      <w:pPr>
        <w:widowControl w:val="0"/>
        <w:spacing w:after="0" w:line="360" w:lineRule="auto"/>
        <w:ind w:left="20" w:right="20" w:firstLine="70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Требования к условиям реализации основной образовательной программы среднего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среднего общего образования и достижения планируемых результатов среднего общего образования.</w:t>
      </w:r>
    </w:p>
    <w:p w:rsidR="00A77A34" w:rsidRPr="00A77A34" w:rsidRDefault="00A77A34" w:rsidP="00BE05A7">
      <w:pPr>
        <w:widowControl w:val="0"/>
        <w:spacing w:after="0" w:line="360" w:lineRule="auto"/>
        <w:ind w:left="20" w:right="20" w:firstLine="70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Интегративным результатом реализации указанных требований должно быть создание комфортной развивающей образовательной среды, которая:</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обеспечивает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гарантирует охрану и укрепление физического, психологического и социального здоровья </w:t>
      </w:r>
      <w:proofErr w:type="gramStart"/>
      <w:r w:rsidRPr="00A77A34">
        <w:rPr>
          <w:rFonts w:ascii="Times New Roman" w:eastAsia="Times New Roman" w:hAnsi="Times New Roman" w:cs="Times New Roman"/>
          <w:color w:val="000000"/>
          <w:sz w:val="26"/>
          <w:szCs w:val="26"/>
          <w:lang w:eastAsia="ru-RU" w:bidi="ru-RU"/>
        </w:rPr>
        <w:t>обучающихся</w:t>
      </w:r>
      <w:proofErr w:type="gramEnd"/>
      <w:r w:rsidRPr="00A77A34">
        <w:rPr>
          <w:rFonts w:ascii="Times New Roman" w:eastAsia="Times New Roman" w:hAnsi="Times New Roman" w:cs="Times New Roman"/>
          <w:color w:val="000000"/>
          <w:sz w:val="26"/>
          <w:szCs w:val="26"/>
          <w:lang w:eastAsia="ru-RU" w:bidi="ru-RU"/>
        </w:rPr>
        <w:t>;</w:t>
      </w:r>
    </w:p>
    <w:p w:rsidR="00A77A34" w:rsidRPr="00A77A34" w:rsidRDefault="00A77A34" w:rsidP="009578C4">
      <w:pPr>
        <w:widowControl w:val="0"/>
        <w:numPr>
          <w:ilvl w:val="0"/>
          <w:numId w:val="35"/>
        </w:numPr>
        <w:spacing w:after="349" w:line="360" w:lineRule="auto"/>
        <w:ind w:right="20"/>
        <w:jc w:val="both"/>
        <w:rPr>
          <w:rFonts w:ascii="Times New Roman" w:eastAsia="Times New Roman" w:hAnsi="Times New Roman" w:cs="Times New Roman"/>
          <w:color w:val="000000"/>
          <w:sz w:val="26"/>
          <w:szCs w:val="26"/>
          <w:lang w:eastAsia="ru-RU" w:bidi="ru-RU"/>
        </w:rPr>
      </w:pPr>
      <w:bookmarkStart w:id="158" w:name="bookmark144"/>
      <w:r w:rsidRPr="00A77A34">
        <w:rPr>
          <w:rFonts w:ascii="Times New Roman" w:eastAsia="Times New Roman" w:hAnsi="Times New Roman" w:cs="Times New Roman"/>
          <w:color w:val="000000"/>
          <w:sz w:val="26"/>
          <w:szCs w:val="26"/>
          <w:lang w:eastAsia="ru-RU" w:bidi="ru-RU"/>
        </w:rPr>
        <w:t xml:space="preserve"> является комфортной по отношению к обучающимся и педагогическим работникам.</w:t>
      </w:r>
      <w:bookmarkEnd w:id="158"/>
    </w:p>
    <w:p w:rsidR="00A77A34" w:rsidRPr="00A77A34" w:rsidRDefault="00A77A34" w:rsidP="009578C4">
      <w:pPr>
        <w:keepNext/>
        <w:keepLines/>
        <w:widowControl w:val="0"/>
        <w:numPr>
          <w:ilvl w:val="0"/>
          <w:numId w:val="33"/>
        </w:numPr>
        <w:tabs>
          <w:tab w:val="left" w:pos="923"/>
        </w:tabs>
        <w:spacing w:after="303" w:line="360" w:lineRule="auto"/>
        <w:jc w:val="both"/>
        <w:outlineLvl w:val="1"/>
        <w:rPr>
          <w:rFonts w:ascii="Times New Roman" w:eastAsia="Times New Roman" w:hAnsi="Times New Roman" w:cs="Times New Roman"/>
          <w:b/>
          <w:bCs/>
          <w:color w:val="000000"/>
          <w:sz w:val="26"/>
          <w:szCs w:val="26"/>
          <w:lang w:eastAsia="ru-RU" w:bidi="ru-RU"/>
        </w:rPr>
      </w:pPr>
      <w:bookmarkStart w:id="159" w:name="bookmark145"/>
      <w:r w:rsidRPr="00A77A34">
        <w:rPr>
          <w:rFonts w:ascii="Times New Roman" w:eastAsia="Times New Roman" w:hAnsi="Times New Roman" w:cs="Times New Roman"/>
          <w:b/>
          <w:bCs/>
          <w:color w:val="000000"/>
          <w:sz w:val="26"/>
          <w:szCs w:val="26"/>
          <w:lang w:eastAsia="ru-RU" w:bidi="ru-RU"/>
        </w:rPr>
        <w:t>Механизмы достижения целевых ориентиров в системе условий</w:t>
      </w:r>
      <w:bookmarkEnd w:id="159"/>
    </w:p>
    <w:p w:rsidR="00A77A34" w:rsidRPr="00A77A34" w:rsidRDefault="00A77A34" w:rsidP="00BE05A7">
      <w:pPr>
        <w:widowControl w:val="0"/>
        <w:spacing w:after="0" w:line="360" w:lineRule="auto"/>
        <w:ind w:left="20" w:right="20" w:firstLine="70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Основным механизмом достижения целевых ориентиров в системе условий является чёткое взаимодействие всех участников образовательных отношений.</w:t>
      </w:r>
    </w:p>
    <w:p w:rsidR="00A77A34" w:rsidRPr="00A77A34" w:rsidRDefault="00A77A34" w:rsidP="00BE05A7">
      <w:pPr>
        <w:widowControl w:val="0"/>
        <w:spacing w:after="0" w:line="360" w:lineRule="auto"/>
        <w:ind w:left="20" w:right="20" w:firstLine="70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На организационно-подготовительном этапе реализации программы </w:t>
      </w:r>
      <w:r w:rsidRPr="00A77A34">
        <w:rPr>
          <w:rFonts w:ascii="Times New Roman" w:eastAsia="Times New Roman" w:hAnsi="Times New Roman" w:cs="Times New Roman"/>
          <w:color w:val="000000"/>
          <w:sz w:val="26"/>
          <w:szCs w:val="26"/>
          <w:lang w:eastAsia="ru-RU" w:bidi="ru-RU"/>
        </w:rPr>
        <w:lastRenderedPageBreak/>
        <w:t>необходимо провести следующие мероприятия:</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изучение интересов обучающихся и их родителей (законных представителей);</w:t>
      </w:r>
    </w:p>
    <w:p w:rsidR="00A77A34" w:rsidRPr="00A77A34" w:rsidRDefault="00A77A34" w:rsidP="009578C4">
      <w:pPr>
        <w:widowControl w:val="0"/>
        <w:numPr>
          <w:ilvl w:val="0"/>
          <w:numId w:val="35"/>
        </w:numPr>
        <w:spacing w:after="0" w:line="360" w:lineRule="auto"/>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подготовка материально-технической базы;</w:t>
      </w:r>
    </w:p>
    <w:p w:rsidR="00A77A34" w:rsidRPr="00A77A34" w:rsidRDefault="00A77A34" w:rsidP="009578C4">
      <w:pPr>
        <w:widowControl w:val="0"/>
        <w:numPr>
          <w:ilvl w:val="0"/>
          <w:numId w:val="35"/>
        </w:numPr>
        <w:spacing w:after="0" w:line="360" w:lineRule="auto"/>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проведение инструктивно-методических совещаний;</w:t>
      </w:r>
    </w:p>
    <w:p w:rsidR="00A77A34" w:rsidRPr="00A77A34" w:rsidRDefault="00A77A34" w:rsidP="009578C4">
      <w:pPr>
        <w:widowControl w:val="0"/>
        <w:numPr>
          <w:ilvl w:val="0"/>
          <w:numId w:val="35"/>
        </w:numPr>
        <w:spacing w:after="0" w:line="360" w:lineRule="auto"/>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обеспечение необходимых условий для реализации ООП СОО.</w:t>
      </w:r>
    </w:p>
    <w:p w:rsidR="00A77A34" w:rsidRPr="00A77A34" w:rsidRDefault="00A77A34" w:rsidP="00BE05A7">
      <w:pPr>
        <w:widowControl w:val="0"/>
        <w:spacing w:after="0" w:line="360" w:lineRule="auto"/>
        <w:ind w:left="20" w:firstLine="70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На этапе реализации ООП СОО с целью учета приоритетов основной</w:t>
      </w:r>
    </w:p>
    <w:p w:rsidR="00A77A34" w:rsidRPr="00A77A34" w:rsidRDefault="00A77A34" w:rsidP="00BE05A7">
      <w:pPr>
        <w:widowControl w:val="0"/>
        <w:spacing w:after="0" w:line="360" w:lineRule="auto"/>
        <w:ind w:left="40"/>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образовательной программы среднего общего необходимо:</w:t>
      </w:r>
    </w:p>
    <w:p w:rsidR="00A77A34" w:rsidRPr="00A77A34" w:rsidRDefault="00A77A34" w:rsidP="009578C4">
      <w:pPr>
        <w:widowControl w:val="0"/>
        <w:numPr>
          <w:ilvl w:val="0"/>
          <w:numId w:val="45"/>
        </w:numPr>
        <w:spacing w:after="0" w:line="360" w:lineRule="auto"/>
        <w:ind w:right="2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наладить регулярное информирование родителей (законных представителей) обучающихся и общественности о процессе реализации ООП ООО;</w:t>
      </w:r>
    </w:p>
    <w:p w:rsidR="00A77A34" w:rsidRPr="00A77A34" w:rsidRDefault="00A77A34" w:rsidP="009578C4">
      <w:pPr>
        <w:widowControl w:val="0"/>
        <w:numPr>
          <w:ilvl w:val="0"/>
          <w:numId w:val="45"/>
        </w:numPr>
        <w:spacing w:after="0" w:line="360" w:lineRule="auto"/>
        <w:ind w:right="2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вести мониторинг развития </w:t>
      </w:r>
      <w:proofErr w:type="gramStart"/>
      <w:r w:rsidRPr="00A77A34">
        <w:rPr>
          <w:rFonts w:ascii="Times New Roman" w:eastAsia="Times New Roman" w:hAnsi="Times New Roman" w:cs="Times New Roman"/>
          <w:color w:val="000000"/>
          <w:sz w:val="26"/>
          <w:szCs w:val="26"/>
          <w:lang w:eastAsia="ru-RU" w:bidi="ru-RU"/>
        </w:rPr>
        <w:t>обучающихся</w:t>
      </w:r>
      <w:proofErr w:type="gramEnd"/>
      <w:r w:rsidRPr="00A77A34">
        <w:rPr>
          <w:rFonts w:ascii="Times New Roman" w:eastAsia="Times New Roman" w:hAnsi="Times New Roman" w:cs="Times New Roman"/>
          <w:color w:val="000000"/>
          <w:sz w:val="26"/>
          <w:szCs w:val="26"/>
          <w:lang w:eastAsia="ru-RU" w:bidi="ru-RU"/>
        </w:rPr>
        <w:t xml:space="preserve"> в соответствии с основными приоритетами программы;</w:t>
      </w:r>
    </w:p>
    <w:p w:rsidR="00A77A34" w:rsidRPr="00A77A34" w:rsidRDefault="00A77A34" w:rsidP="009578C4">
      <w:pPr>
        <w:widowControl w:val="0"/>
        <w:numPr>
          <w:ilvl w:val="0"/>
          <w:numId w:val="45"/>
        </w:numPr>
        <w:spacing w:after="0" w:line="360" w:lineRule="auto"/>
        <w:ind w:right="2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обеспечить своевременное прохождение курсовой подготовки педагогов, реализующих ООП СОО;</w:t>
      </w:r>
    </w:p>
    <w:p w:rsidR="00A77A34" w:rsidRPr="00A77A34" w:rsidRDefault="00A77A34" w:rsidP="009578C4">
      <w:pPr>
        <w:widowControl w:val="0"/>
        <w:numPr>
          <w:ilvl w:val="0"/>
          <w:numId w:val="45"/>
        </w:numPr>
        <w:spacing w:after="0" w:line="360" w:lineRule="auto"/>
        <w:ind w:right="2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рассмотреть возможность дистанционного профессионального развития и повышения квалификации педагогических работников</w:t>
      </w:r>
    </w:p>
    <w:p w:rsidR="00A77A34" w:rsidRPr="00A77A34" w:rsidRDefault="00A77A34" w:rsidP="009578C4">
      <w:pPr>
        <w:widowControl w:val="0"/>
        <w:numPr>
          <w:ilvl w:val="0"/>
          <w:numId w:val="45"/>
        </w:numPr>
        <w:spacing w:after="0" w:line="360" w:lineRule="auto"/>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совершенствовать материально-техническую базу:</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обеспечить образовательную деятельность современным компьютерным оборудованием;</w:t>
      </w:r>
    </w:p>
    <w:p w:rsidR="00A77A34" w:rsidRPr="00A77A34" w:rsidRDefault="00A77A34" w:rsidP="009578C4">
      <w:pPr>
        <w:widowControl w:val="0"/>
        <w:numPr>
          <w:ilvl w:val="0"/>
          <w:numId w:val="35"/>
        </w:numPr>
        <w:spacing w:after="0" w:line="360" w:lineRule="auto"/>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приобрести инновационные технические средства обучения;</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продолжить оснащение учебных кабинетов и иных помещений в соответствии с примерными перечнями учебного и компьютерного оборудования и критериями минимального необходимого оснащения;</w:t>
      </w:r>
    </w:p>
    <w:p w:rsidR="00A77A34" w:rsidRPr="00A77A34" w:rsidRDefault="00A77A34" w:rsidP="00BE05A7">
      <w:pPr>
        <w:widowControl w:val="0"/>
        <w:spacing w:after="0" w:line="360" w:lineRule="auto"/>
        <w:ind w:left="40" w:right="20" w:firstLine="400"/>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оборудовать необходимые для реализации учебной и внеурочной деятельности лаборатории и мастерские.</w:t>
      </w:r>
    </w:p>
    <w:p w:rsidR="00A77A34" w:rsidRPr="00A77A34" w:rsidRDefault="00A77A34" w:rsidP="00BE05A7">
      <w:pPr>
        <w:widowControl w:val="0"/>
        <w:spacing w:after="0" w:line="360" w:lineRule="auto"/>
        <w:ind w:left="40" w:firstLine="70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На </w:t>
      </w:r>
      <w:proofErr w:type="spellStart"/>
      <w:r w:rsidRPr="00A77A34">
        <w:rPr>
          <w:rFonts w:ascii="Times New Roman" w:eastAsia="Times New Roman" w:hAnsi="Times New Roman" w:cs="Times New Roman"/>
          <w:color w:val="000000"/>
          <w:sz w:val="26"/>
          <w:szCs w:val="26"/>
          <w:lang w:eastAsia="ru-RU" w:bidi="ru-RU"/>
        </w:rPr>
        <w:t>итогово</w:t>
      </w:r>
      <w:proofErr w:type="spellEnd"/>
      <w:r w:rsidRPr="00A77A34">
        <w:rPr>
          <w:rFonts w:ascii="Times New Roman" w:eastAsia="Times New Roman" w:hAnsi="Times New Roman" w:cs="Times New Roman"/>
          <w:color w:val="000000"/>
          <w:sz w:val="26"/>
          <w:szCs w:val="26"/>
          <w:lang w:eastAsia="ru-RU" w:bidi="ru-RU"/>
        </w:rPr>
        <w:t>-аналитическом этапе необходимо:</w:t>
      </w:r>
    </w:p>
    <w:p w:rsidR="00A77A34" w:rsidRPr="00A77A34" w:rsidRDefault="00A77A34" w:rsidP="009578C4">
      <w:pPr>
        <w:widowControl w:val="0"/>
        <w:numPr>
          <w:ilvl w:val="0"/>
          <w:numId w:val="35"/>
        </w:numPr>
        <w:spacing w:after="0" w:line="360" w:lineRule="auto"/>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провести анализ результатов реализации программы;</w:t>
      </w:r>
    </w:p>
    <w:p w:rsidR="00A77A34" w:rsidRPr="00A77A34" w:rsidRDefault="00A77A34" w:rsidP="009578C4">
      <w:pPr>
        <w:widowControl w:val="0"/>
        <w:numPr>
          <w:ilvl w:val="0"/>
          <w:numId w:val="35"/>
        </w:numPr>
        <w:spacing w:after="0" w:line="360" w:lineRule="auto"/>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выявить проблемы и противоречия, наметить перспективы.</w:t>
      </w:r>
    </w:p>
    <w:p w:rsidR="00A77A34" w:rsidRPr="00A77A34" w:rsidRDefault="00A77A34" w:rsidP="00BE05A7">
      <w:pPr>
        <w:widowControl w:val="0"/>
        <w:spacing w:after="0" w:line="360" w:lineRule="auto"/>
        <w:ind w:left="40" w:firstLine="400"/>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Программа может корректироваться в ходе ее выполнения в соответствии</w:t>
      </w:r>
    </w:p>
    <w:p w:rsidR="00A77A34" w:rsidRPr="00A77A34" w:rsidRDefault="00A77A34" w:rsidP="00BE05A7">
      <w:pPr>
        <w:widowControl w:val="0"/>
        <w:spacing w:after="0" w:line="360" w:lineRule="auto"/>
        <w:ind w:left="40"/>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с текущим анализом достигнутых результатов и выявленных проблем.</w:t>
      </w:r>
    </w:p>
    <w:p w:rsidR="00A77A34" w:rsidRPr="00A77A34" w:rsidRDefault="00A77A34" w:rsidP="00BE05A7">
      <w:pPr>
        <w:widowControl w:val="0"/>
        <w:spacing w:after="0" w:line="360" w:lineRule="auto"/>
        <w:ind w:left="40" w:right="20" w:firstLine="700"/>
        <w:jc w:val="both"/>
        <w:rPr>
          <w:rFonts w:ascii="Times New Roman" w:eastAsia="Times New Roman" w:hAnsi="Times New Roman" w:cs="Times New Roman"/>
          <w:b/>
          <w:bCs/>
          <w:i/>
          <w:iCs/>
          <w:color w:val="000000"/>
          <w:sz w:val="26"/>
          <w:szCs w:val="26"/>
          <w:lang w:eastAsia="ru-RU" w:bidi="ru-RU"/>
        </w:rPr>
      </w:pPr>
      <w:r w:rsidRPr="00A77A34">
        <w:rPr>
          <w:rFonts w:ascii="Times New Roman" w:eastAsia="Times New Roman" w:hAnsi="Times New Roman" w:cs="Times New Roman"/>
          <w:b/>
          <w:bCs/>
          <w:i/>
          <w:iCs/>
          <w:color w:val="000000"/>
          <w:sz w:val="26"/>
          <w:szCs w:val="26"/>
          <w:lang w:eastAsia="ru-RU" w:bidi="ru-RU"/>
        </w:rPr>
        <w:lastRenderedPageBreak/>
        <w:t>Механизмы достижения целевых ориентиров в системе кадровых условий.</w:t>
      </w:r>
    </w:p>
    <w:p w:rsidR="00A77A34" w:rsidRPr="00A77A34" w:rsidRDefault="00A77A34" w:rsidP="00BE05A7">
      <w:pPr>
        <w:widowControl w:val="0"/>
        <w:spacing w:after="0" w:line="360" w:lineRule="auto"/>
        <w:ind w:left="40" w:right="20" w:firstLine="70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Основным условием формирования и наращивания необходимого и достаточного кадрового потенциала МБОУ «</w:t>
      </w:r>
      <w:r w:rsidR="00BE05A7">
        <w:rPr>
          <w:rFonts w:ascii="Times New Roman" w:eastAsia="Times New Roman" w:hAnsi="Times New Roman" w:cs="Times New Roman"/>
          <w:color w:val="000000"/>
          <w:sz w:val="26"/>
          <w:szCs w:val="26"/>
          <w:lang w:eastAsia="ru-RU" w:bidi="ru-RU"/>
        </w:rPr>
        <w:t xml:space="preserve">СОШ №4 </w:t>
      </w:r>
      <w:proofErr w:type="spellStart"/>
      <w:r w:rsidR="00BE05A7">
        <w:rPr>
          <w:rFonts w:ascii="Times New Roman" w:eastAsia="Times New Roman" w:hAnsi="Times New Roman" w:cs="Times New Roman"/>
          <w:color w:val="000000"/>
          <w:sz w:val="26"/>
          <w:szCs w:val="26"/>
          <w:lang w:eastAsia="ru-RU" w:bidi="ru-RU"/>
        </w:rPr>
        <w:t>г</w:t>
      </w:r>
      <w:proofErr w:type="gramStart"/>
      <w:r w:rsidR="00BE05A7">
        <w:rPr>
          <w:rFonts w:ascii="Times New Roman" w:eastAsia="Times New Roman" w:hAnsi="Times New Roman" w:cs="Times New Roman"/>
          <w:color w:val="000000"/>
          <w:sz w:val="26"/>
          <w:szCs w:val="26"/>
          <w:lang w:eastAsia="ru-RU" w:bidi="ru-RU"/>
        </w:rPr>
        <w:t>.Т</w:t>
      </w:r>
      <w:proofErr w:type="gramEnd"/>
      <w:r w:rsidR="00BE05A7">
        <w:rPr>
          <w:rFonts w:ascii="Times New Roman" w:eastAsia="Times New Roman" w:hAnsi="Times New Roman" w:cs="Times New Roman"/>
          <w:color w:val="000000"/>
          <w:sz w:val="26"/>
          <w:szCs w:val="26"/>
          <w:lang w:eastAsia="ru-RU" w:bidi="ru-RU"/>
        </w:rPr>
        <w:t>осно</w:t>
      </w:r>
      <w:proofErr w:type="spellEnd"/>
      <w:r w:rsidRPr="00A77A34">
        <w:rPr>
          <w:rFonts w:ascii="Times New Roman" w:eastAsia="Times New Roman" w:hAnsi="Times New Roman" w:cs="Times New Roman"/>
          <w:color w:val="000000"/>
          <w:sz w:val="26"/>
          <w:szCs w:val="26"/>
          <w:lang w:eastAsia="ru-RU" w:bidi="ru-RU"/>
        </w:rPr>
        <w:t>» является обеспечение в соответствии с новыми образовательными реалиями и задачами системы непрерывного педагогического образования.</w:t>
      </w:r>
    </w:p>
    <w:p w:rsidR="00A77A34" w:rsidRPr="00A77A34" w:rsidRDefault="00A77A34" w:rsidP="00BE05A7">
      <w:pPr>
        <w:widowControl w:val="0"/>
        <w:spacing w:after="0" w:line="360" w:lineRule="auto"/>
        <w:ind w:left="40" w:right="20" w:firstLine="70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Система непрерывного педагогического образования предполагает различные направления и формы: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самообразование.</w:t>
      </w:r>
    </w:p>
    <w:p w:rsidR="00A77A34" w:rsidRPr="00A77A34" w:rsidRDefault="00BE05A7" w:rsidP="00BE05A7">
      <w:pPr>
        <w:widowControl w:val="0"/>
        <w:spacing w:after="0" w:line="360" w:lineRule="auto"/>
        <w:ind w:left="40" w:right="20" w:firstLine="70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В МБОУ «СОШ №4 </w:t>
      </w:r>
      <w:proofErr w:type="spellStart"/>
      <w:r>
        <w:rPr>
          <w:rFonts w:ascii="Times New Roman" w:eastAsia="Times New Roman" w:hAnsi="Times New Roman" w:cs="Times New Roman"/>
          <w:color w:val="000000"/>
          <w:sz w:val="26"/>
          <w:szCs w:val="26"/>
          <w:lang w:eastAsia="ru-RU" w:bidi="ru-RU"/>
        </w:rPr>
        <w:t>г</w:t>
      </w:r>
      <w:proofErr w:type="gramStart"/>
      <w:r>
        <w:rPr>
          <w:rFonts w:ascii="Times New Roman" w:eastAsia="Times New Roman" w:hAnsi="Times New Roman" w:cs="Times New Roman"/>
          <w:color w:val="000000"/>
          <w:sz w:val="26"/>
          <w:szCs w:val="26"/>
          <w:lang w:eastAsia="ru-RU" w:bidi="ru-RU"/>
        </w:rPr>
        <w:t>.Т</w:t>
      </w:r>
      <w:proofErr w:type="gramEnd"/>
      <w:r>
        <w:rPr>
          <w:rFonts w:ascii="Times New Roman" w:eastAsia="Times New Roman" w:hAnsi="Times New Roman" w:cs="Times New Roman"/>
          <w:color w:val="000000"/>
          <w:sz w:val="26"/>
          <w:szCs w:val="26"/>
          <w:lang w:eastAsia="ru-RU" w:bidi="ru-RU"/>
        </w:rPr>
        <w:t>осно</w:t>
      </w:r>
      <w:proofErr w:type="spellEnd"/>
      <w:r w:rsidR="00A77A34" w:rsidRPr="00A77A34">
        <w:rPr>
          <w:rFonts w:ascii="Times New Roman" w:eastAsia="Times New Roman" w:hAnsi="Times New Roman" w:cs="Times New Roman"/>
          <w:color w:val="000000"/>
          <w:sz w:val="26"/>
          <w:szCs w:val="26"/>
          <w:lang w:eastAsia="ru-RU" w:bidi="ru-RU"/>
        </w:rPr>
        <w:t>» разработан и реализуется план повышения квалификации по актуальным вопросам введения и реализации ФГОС ООО.</w:t>
      </w:r>
    </w:p>
    <w:p w:rsidR="00A77A34" w:rsidRPr="00A77A34" w:rsidRDefault="00A77A34" w:rsidP="00BE05A7">
      <w:pPr>
        <w:widowControl w:val="0"/>
        <w:spacing w:after="0" w:line="360" w:lineRule="auto"/>
        <w:ind w:left="40" w:right="20" w:firstLine="70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Ожидаемый результат повышения квалификации - профессиональная готовность работников образования к реализации ФГОС ООО:</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обеспечение оптимального вхождения педагогических работников в систему ценностей современного образования;</w:t>
      </w:r>
    </w:p>
    <w:p w:rsidR="00A77A34" w:rsidRDefault="00A77A34" w:rsidP="009578C4">
      <w:pPr>
        <w:widowControl w:val="0"/>
        <w:numPr>
          <w:ilvl w:val="0"/>
          <w:numId w:val="35"/>
        </w:numPr>
        <w:spacing w:after="0" w:line="360" w:lineRule="auto"/>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освоение новой системы требований к структуре основной</w:t>
      </w:r>
    </w:p>
    <w:p w:rsidR="00A77A34" w:rsidRPr="00A77A34" w:rsidRDefault="00A77A34" w:rsidP="009578C4">
      <w:pPr>
        <w:widowControl w:val="0"/>
        <w:numPr>
          <w:ilvl w:val="0"/>
          <w:numId w:val="35"/>
        </w:numPr>
        <w:spacing w:after="0" w:line="360" w:lineRule="auto"/>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образовательной программы, результатам её освоения и условиям реализации;</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овладение учебно-методическими и информационно-методическими ресурсами, необходимыми для успешного решения задач ФГОС ООО;</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расширение спектра современных педагогических технологий, используемых в образовательной деятельности;</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освоение и использование возможностей современного информационно-технологического оборудования с целью обеспечения качества образовательных услуг;</w:t>
      </w:r>
    </w:p>
    <w:p w:rsid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организация образовательной деятельности с учётом принципов </w:t>
      </w:r>
      <w:proofErr w:type="spellStart"/>
      <w:r w:rsidRPr="00A77A34">
        <w:rPr>
          <w:rFonts w:ascii="Times New Roman" w:eastAsia="Times New Roman" w:hAnsi="Times New Roman" w:cs="Times New Roman"/>
          <w:color w:val="000000"/>
          <w:sz w:val="26"/>
          <w:szCs w:val="26"/>
          <w:lang w:eastAsia="ru-RU" w:bidi="ru-RU"/>
        </w:rPr>
        <w:t>деятельностного</w:t>
      </w:r>
      <w:proofErr w:type="spellEnd"/>
      <w:r w:rsidRPr="00A77A34">
        <w:rPr>
          <w:rFonts w:ascii="Times New Roman" w:eastAsia="Times New Roman" w:hAnsi="Times New Roman" w:cs="Times New Roman"/>
          <w:color w:val="000000"/>
          <w:sz w:val="26"/>
          <w:szCs w:val="26"/>
          <w:lang w:eastAsia="ru-RU" w:bidi="ru-RU"/>
        </w:rPr>
        <w:t xml:space="preserve"> подхода в обучении.</w:t>
      </w:r>
    </w:p>
    <w:p w:rsidR="00BE05A7" w:rsidRPr="00A77A34" w:rsidRDefault="00BE05A7" w:rsidP="00BE05A7">
      <w:pPr>
        <w:widowControl w:val="0"/>
        <w:spacing w:after="0" w:line="360" w:lineRule="auto"/>
        <w:ind w:right="20"/>
        <w:jc w:val="both"/>
        <w:rPr>
          <w:rFonts w:ascii="Times New Roman" w:eastAsia="Times New Roman" w:hAnsi="Times New Roman" w:cs="Times New Roman"/>
          <w:color w:val="000000"/>
          <w:sz w:val="26"/>
          <w:szCs w:val="26"/>
          <w:lang w:eastAsia="ru-RU" w:bidi="ru-RU"/>
        </w:rPr>
      </w:pPr>
    </w:p>
    <w:p w:rsidR="00A77A34" w:rsidRPr="00A77A34" w:rsidRDefault="00A77A34" w:rsidP="00BE05A7">
      <w:pPr>
        <w:widowControl w:val="0"/>
        <w:spacing w:after="0" w:line="360" w:lineRule="auto"/>
        <w:ind w:left="20" w:right="20" w:firstLine="700"/>
        <w:jc w:val="both"/>
        <w:rPr>
          <w:rFonts w:ascii="Times New Roman" w:eastAsia="Times New Roman" w:hAnsi="Times New Roman" w:cs="Times New Roman"/>
          <w:b/>
          <w:bCs/>
          <w:i/>
          <w:iCs/>
          <w:color w:val="000000"/>
          <w:sz w:val="26"/>
          <w:szCs w:val="26"/>
          <w:lang w:eastAsia="ru-RU" w:bidi="ru-RU"/>
        </w:rPr>
      </w:pPr>
      <w:r w:rsidRPr="00A77A34">
        <w:rPr>
          <w:rFonts w:ascii="Times New Roman" w:eastAsia="Times New Roman" w:hAnsi="Times New Roman" w:cs="Times New Roman"/>
          <w:b/>
          <w:bCs/>
          <w:i/>
          <w:iCs/>
          <w:color w:val="000000"/>
          <w:sz w:val="26"/>
          <w:szCs w:val="26"/>
          <w:lang w:eastAsia="ru-RU" w:bidi="ru-RU"/>
        </w:rPr>
        <w:lastRenderedPageBreak/>
        <w:t>Механизмы достижения целевых ориентиров в системе финансовых условий.</w:t>
      </w:r>
    </w:p>
    <w:p w:rsidR="00A77A34" w:rsidRPr="00A77A34" w:rsidRDefault="00A77A34" w:rsidP="00BE05A7">
      <w:pPr>
        <w:widowControl w:val="0"/>
        <w:spacing w:after="0" w:line="360" w:lineRule="auto"/>
        <w:ind w:left="20" w:right="20" w:firstLine="70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МБОУ «</w:t>
      </w:r>
      <w:r w:rsidR="00BE05A7">
        <w:rPr>
          <w:rFonts w:ascii="Times New Roman" w:eastAsia="Times New Roman" w:hAnsi="Times New Roman" w:cs="Times New Roman"/>
          <w:color w:val="000000"/>
          <w:sz w:val="26"/>
          <w:szCs w:val="26"/>
          <w:lang w:eastAsia="ru-RU" w:bidi="ru-RU"/>
        </w:rPr>
        <w:t xml:space="preserve">СОШ №4 </w:t>
      </w:r>
      <w:proofErr w:type="spellStart"/>
      <w:r w:rsidR="00BE05A7">
        <w:rPr>
          <w:rFonts w:ascii="Times New Roman" w:eastAsia="Times New Roman" w:hAnsi="Times New Roman" w:cs="Times New Roman"/>
          <w:color w:val="000000"/>
          <w:sz w:val="26"/>
          <w:szCs w:val="26"/>
          <w:lang w:eastAsia="ru-RU" w:bidi="ru-RU"/>
        </w:rPr>
        <w:t>г</w:t>
      </w:r>
      <w:proofErr w:type="gramStart"/>
      <w:r w:rsidR="00BE05A7">
        <w:rPr>
          <w:rFonts w:ascii="Times New Roman" w:eastAsia="Times New Roman" w:hAnsi="Times New Roman" w:cs="Times New Roman"/>
          <w:color w:val="000000"/>
          <w:sz w:val="26"/>
          <w:szCs w:val="26"/>
          <w:lang w:eastAsia="ru-RU" w:bidi="ru-RU"/>
        </w:rPr>
        <w:t>.Т</w:t>
      </w:r>
      <w:proofErr w:type="gramEnd"/>
      <w:r w:rsidR="00BE05A7">
        <w:rPr>
          <w:rFonts w:ascii="Times New Roman" w:eastAsia="Times New Roman" w:hAnsi="Times New Roman" w:cs="Times New Roman"/>
          <w:color w:val="000000"/>
          <w:sz w:val="26"/>
          <w:szCs w:val="26"/>
          <w:lang w:eastAsia="ru-RU" w:bidi="ru-RU"/>
        </w:rPr>
        <w:t>осно</w:t>
      </w:r>
      <w:proofErr w:type="spellEnd"/>
      <w:r w:rsidRPr="00A77A34">
        <w:rPr>
          <w:rFonts w:ascii="Times New Roman" w:eastAsia="Times New Roman" w:hAnsi="Times New Roman" w:cs="Times New Roman"/>
          <w:color w:val="000000"/>
          <w:sz w:val="26"/>
          <w:szCs w:val="26"/>
          <w:lang w:eastAsia="ru-RU" w:bidi="ru-RU"/>
        </w:rPr>
        <w:t>» самостоятельно устанавливает штатное расписание, определяет в общем объеме средств долю, направляемую на обеспечение требований ФГОС ООО на основе проведенного анализа материально-технических условий реализации ООП ООО. МБОУ «</w:t>
      </w:r>
      <w:r w:rsidR="00BE05A7">
        <w:rPr>
          <w:rFonts w:ascii="Times New Roman" w:eastAsia="Times New Roman" w:hAnsi="Times New Roman" w:cs="Times New Roman"/>
          <w:color w:val="000000"/>
          <w:sz w:val="26"/>
          <w:szCs w:val="26"/>
          <w:lang w:eastAsia="ru-RU" w:bidi="ru-RU"/>
        </w:rPr>
        <w:t xml:space="preserve">СОШ №4 </w:t>
      </w:r>
      <w:proofErr w:type="spellStart"/>
      <w:r w:rsidR="00BE05A7">
        <w:rPr>
          <w:rFonts w:ascii="Times New Roman" w:eastAsia="Times New Roman" w:hAnsi="Times New Roman" w:cs="Times New Roman"/>
          <w:color w:val="000000"/>
          <w:sz w:val="26"/>
          <w:szCs w:val="26"/>
          <w:lang w:eastAsia="ru-RU" w:bidi="ru-RU"/>
        </w:rPr>
        <w:t>г</w:t>
      </w:r>
      <w:proofErr w:type="gramStart"/>
      <w:r w:rsidR="00BE05A7">
        <w:rPr>
          <w:rFonts w:ascii="Times New Roman" w:eastAsia="Times New Roman" w:hAnsi="Times New Roman" w:cs="Times New Roman"/>
          <w:color w:val="000000"/>
          <w:sz w:val="26"/>
          <w:szCs w:val="26"/>
          <w:lang w:eastAsia="ru-RU" w:bidi="ru-RU"/>
        </w:rPr>
        <w:t>.Т</w:t>
      </w:r>
      <w:proofErr w:type="gramEnd"/>
      <w:r w:rsidR="00BE05A7">
        <w:rPr>
          <w:rFonts w:ascii="Times New Roman" w:eastAsia="Times New Roman" w:hAnsi="Times New Roman" w:cs="Times New Roman"/>
          <w:color w:val="000000"/>
          <w:sz w:val="26"/>
          <w:szCs w:val="26"/>
          <w:lang w:eastAsia="ru-RU" w:bidi="ru-RU"/>
        </w:rPr>
        <w:t>осно</w:t>
      </w:r>
      <w:proofErr w:type="spellEnd"/>
      <w:r w:rsidRPr="00A77A34">
        <w:rPr>
          <w:rFonts w:ascii="Times New Roman" w:eastAsia="Times New Roman" w:hAnsi="Times New Roman" w:cs="Times New Roman"/>
          <w:color w:val="000000"/>
          <w:sz w:val="26"/>
          <w:szCs w:val="26"/>
          <w:lang w:eastAsia="ru-RU" w:bidi="ru-RU"/>
        </w:rPr>
        <w:t>»:</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проводит экономический расчет стоимости обеспечения требований ФГОС ООО по каждой позиции;</w:t>
      </w:r>
    </w:p>
    <w:p w:rsidR="00BE05A7" w:rsidRDefault="00BE05A7" w:rsidP="00BE05A7">
      <w:pPr>
        <w:widowControl w:val="0"/>
        <w:tabs>
          <w:tab w:val="right" w:pos="9354"/>
        </w:tabs>
        <w:spacing w:after="0" w:line="360" w:lineRule="auto"/>
        <w:ind w:right="2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w:t>
      </w:r>
      <w:r w:rsidR="00A77A34" w:rsidRPr="00A77A34">
        <w:rPr>
          <w:rFonts w:ascii="Times New Roman" w:eastAsia="Times New Roman" w:hAnsi="Times New Roman" w:cs="Times New Roman"/>
          <w:color w:val="000000"/>
          <w:sz w:val="26"/>
          <w:szCs w:val="26"/>
          <w:lang w:eastAsia="ru-RU" w:bidi="ru-RU"/>
        </w:rPr>
        <w:t>устанавливает предмет закупок, количество и</w:t>
      </w:r>
      <w:r w:rsidR="00A77A34" w:rsidRPr="00A77A34">
        <w:rPr>
          <w:rFonts w:ascii="Times New Roman" w:eastAsia="Times New Roman" w:hAnsi="Times New Roman" w:cs="Times New Roman"/>
          <w:color w:val="000000"/>
          <w:sz w:val="26"/>
          <w:szCs w:val="26"/>
          <w:lang w:eastAsia="ru-RU" w:bidi="ru-RU"/>
        </w:rPr>
        <w:tab/>
        <w:t xml:space="preserve">стоимость пополняемого оборудования, </w:t>
      </w:r>
    </w:p>
    <w:p w:rsidR="00A77A34" w:rsidRPr="00A77A34" w:rsidRDefault="00A77A34" w:rsidP="00BE05A7">
      <w:pPr>
        <w:widowControl w:val="0"/>
        <w:tabs>
          <w:tab w:val="right" w:pos="9354"/>
        </w:tabs>
        <w:spacing w:after="0" w:line="360" w:lineRule="auto"/>
        <w:ind w:right="2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а также перечень работ для обеспечения требований к условиям реализации ООП;</w:t>
      </w:r>
    </w:p>
    <w:p w:rsidR="00A77A34" w:rsidRPr="00A77A34"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определяет величину затрат на обеспечение требований к условиям реализации ООП;</w:t>
      </w:r>
    </w:p>
    <w:p w:rsidR="00A77A34" w:rsidRPr="007E2335" w:rsidRDefault="00A77A34" w:rsidP="009578C4">
      <w:pPr>
        <w:widowControl w:val="0"/>
        <w:numPr>
          <w:ilvl w:val="0"/>
          <w:numId w:val="35"/>
        </w:numPr>
        <w:spacing w:after="0" w:line="360" w:lineRule="auto"/>
        <w:ind w:right="2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 соотносит необходимые затраты с муниципальным графиком внедрения ФГОС ООО и определяет распределение по годам освоения средств на обеспечение требований к условиям реализации ООП;</w:t>
      </w:r>
      <w:r w:rsidR="007E2335">
        <w:rPr>
          <w:rFonts w:ascii="Times New Roman" w:eastAsia="Times New Roman" w:hAnsi="Times New Roman" w:cs="Times New Roman"/>
          <w:color w:val="000000"/>
          <w:sz w:val="26"/>
          <w:szCs w:val="26"/>
          <w:lang w:eastAsia="ru-RU" w:bidi="ru-RU"/>
        </w:rPr>
        <w:t xml:space="preserve"> </w:t>
      </w:r>
      <w:r w:rsidRPr="007E2335">
        <w:rPr>
          <w:rFonts w:ascii="Times New Roman" w:eastAsia="Times New Roman" w:hAnsi="Times New Roman" w:cs="Times New Roman"/>
          <w:color w:val="000000"/>
          <w:sz w:val="26"/>
          <w:szCs w:val="26"/>
          <w:lang w:eastAsia="ru-RU" w:bidi="ru-RU"/>
        </w:rPr>
        <w:t>определяет объёмы финансирования, обеспечивающие</w:t>
      </w:r>
      <w:r w:rsidRPr="007E2335">
        <w:rPr>
          <w:rFonts w:ascii="Times New Roman" w:eastAsia="Times New Roman" w:hAnsi="Times New Roman" w:cs="Times New Roman"/>
          <w:color w:val="000000"/>
          <w:sz w:val="26"/>
          <w:szCs w:val="26"/>
          <w:lang w:eastAsia="ru-RU" w:bidi="ru-RU"/>
        </w:rPr>
        <w:tab/>
        <w:t>реализацию</w:t>
      </w:r>
    </w:p>
    <w:p w:rsidR="00A77A34" w:rsidRPr="00A77A34" w:rsidRDefault="00A77A34" w:rsidP="007E2335">
      <w:pPr>
        <w:widowControl w:val="0"/>
        <w:tabs>
          <w:tab w:val="right" w:pos="9354"/>
        </w:tabs>
        <w:spacing w:after="0" w:line="360" w:lineRule="auto"/>
        <w:ind w:left="20"/>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внеурочной деятель</w:t>
      </w:r>
      <w:r w:rsidR="007E2335">
        <w:rPr>
          <w:rFonts w:ascii="Times New Roman" w:eastAsia="Times New Roman" w:hAnsi="Times New Roman" w:cs="Times New Roman"/>
          <w:color w:val="000000"/>
          <w:sz w:val="26"/>
          <w:szCs w:val="26"/>
          <w:lang w:eastAsia="ru-RU" w:bidi="ru-RU"/>
        </w:rPr>
        <w:t xml:space="preserve">ности </w:t>
      </w:r>
      <w:proofErr w:type="gramStart"/>
      <w:r w:rsidR="007E2335">
        <w:rPr>
          <w:rFonts w:ascii="Times New Roman" w:eastAsia="Times New Roman" w:hAnsi="Times New Roman" w:cs="Times New Roman"/>
          <w:color w:val="000000"/>
          <w:sz w:val="26"/>
          <w:szCs w:val="26"/>
          <w:lang w:eastAsia="ru-RU" w:bidi="ru-RU"/>
        </w:rPr>
        <w:t>обучающихся</w:t>
      </w:r>
      <w:proofErr w:type="gramEnd"/>
      <w:r w:rsidR="007E2335">
        <w:rPr>
          <w:rFonts w:ascii="Times New Roman" w:eastAsia="Times New Roman" w:hAnsi="Times New Roman" w:cs="Times New Roman"/>
          <w:color w:val="000000"/>
          <w:sz w:val="26"/>
          <w:szCs w:val="26"/>
          <w:lang w:eastAsia="ru-RU" w:bidi="ru-RU"/>
        </w:rPr>
        <w:t xml:space="preserve">, включённой в основную </w:t>
      </w:r>
      <w:r w:rsidRPr="00A77A34">
        <w:rPr>
          <w:rFonts w:ascii="Times New Roman" w:eastAsia="Times New Roman" w:hAnsi="Times New Roman" w:cs="Times New Roman"/>
          <w:color w:val="000000"/>
          <w:sz w:val="26"/>
          <w:szCs w:val="26"/>
          <w:lang w:eastAsia="ru-RU" w:bidi="ru-RU"/>
        </w:rPr>
        <w:t>образовательную программу образовательного учреждения.</w:t>
      </w:r>
    </w:p>
    <w:p w:rsidR="007E2335" w:rsidRPr="005D6414" w:rsidRDefault="00A77A34" w:rsidP="005B6494">
      <w:pPr>
        <w:widowControl w:val="0"/>
        <w:tabs>
          <w:tab w:val="right" w:pos="9354"/>
        </w:tabs>
        <w:spacing w:after="0" w:line="360" w:lineRule="auto"/>
        <w:jc w:val="both"/>
        <w:rPr>
          <w:rFonts w:ascii="Times New Roman" w:eastAsia="Times New Roman" w:hAnsi="Times New Roman" w:cs="Times New Roman"/>
          <w:color w:val="000000"/>
          <w:sz w:val="26"/>
          <w:szCs w:val="26"/>
          <w:lang w:eastAsia="ru-RU" w:bidi="ru-RU"/>
        </w:rPr>
      </w:pPr>
      <w:r w:rsidRPr="00A77A34">
        <w:rPr>
          <w:rFonts w:ascii="Times New Roman" w:eastAsia="Times New Roman" w:hAnsi="Times New Roman" w:cs="Times New Roman"/>
          <w:color w:val="000000"/>
          <w:sz w:val="26"/>
          <w:szCs w:val="26"/>
          <w:lang w:eastAsia="ru-RU" w:bidi="ru-RU"/>
        </w:rPr>
        <w:t xml:space="preserve">Финансовый </w:t>
      </w:r>
      <w:r w:rsidR="007E2335">
        <w:rPr>
          <w:rFonts w:ascii="Times New Roman" w:eastAsia="Times New Roman" w:hAnsi="Times New Roman" w:cs="Times New Roman"/>
          <w:color w:val="000000"/>
          <w:sz w:val="26"/>
          <w:szCs w:val="26"/>
          <w:lang w:eastAsia="ru-RU" w:bidi="ru-RU"/>
        </w:rPr>
        <w:t xml:space="preserve">механизм является интегрирующим фактором </w:t>
      </w:r>
      <w:proofErr w:type="gramStart"/>
      <w:r w:rsidRPr="00A77A34">
        <w:rPr>
          <w:rFonts w:ascii="Times New Roman" w:eastAsia="Times New Roman" w:hAnsi="Times New Roman" w:cs="Times New Roman"/>
          <w:color w:val="000000"/>
          <w:sz w:val="26"/>
          <w:szCs w:val="26"/>
          <w:lang w:eastAsia="ru-RU" w:bidi="ru-RU"/>
        </w:rPr>
        <w:t>эффективности условий реализации основной образовательной программы среднего общего образования</w:t>
      </w:r>
      <w:proofErr w:type="gramEnd"/>
      <w:r w:rsidRPr="00A77A34">
        <w:rPr>
          <w:rFonts w:ascii="Times New Roman" w:eastAsia="Times New Roman" w:hAnsi="Times New Roman" w:cs="Times New Roman"/>
          <w:color w:val="000000"/>
          <w:sz w:val="26"/>
          <w:szCs w:val="26"/>
          <w:lang w:eastAsia="ru-RU" w:bidi="ru-RU"/>
        </w:rPr>
        <w:t xml:space="preserve"> и направлен на обеспечение деятельности участников образовательных отношений необходимыми и достаточными для эффективной реализации планируемых результатов ресурсами.</w:t>
      </w:r>
    </w:p>
    <w:p w:rsidR="006E12FC" w:rsidRDefault="005B6494" w:rsidP="00484D8F">
      <w:pPr>
        <w:widowControl w:val="0"/>
        <w:spacing w:after="349" w:line="360" w:lineRule="auto"/>
        <w:ind w:left="23" w:right="23" w:firstLine="697"/>
        <w:jc w:val="center"/>
        <w:rPr>
          <w:rFonts w:ascii="Times New Roman" w:hAnsi="Times New Roman" w:cs="Times New Roman"/>
          <w:b/>
          <w:sz w:val="28"/>
          <w:szCs w:val="28"/>
        </w:rPr>
      </w:pPr>
      <w:bookmarkStart w:id="160" w:name="bookmark146"/>
      <w:r>
        <w:rPr>
          <w:rFonts w:ascii="Times New Roman" w:hAnsi="Times New Roman" w:cs="Times New Roman"/>
          <w:b/>
          <w:sz w:val="28"/>
          <w:szCs w:val="28"/>
        </w:rPr>
        <w:t xml:space="preserve">3.6. </w:t>
      </w:r>
      <w:r w:rsidR="00484D8F" w:rsidRPr="00484D8F">
        <w:rPr>
          <w:rFonts w:ascii="Times New Roman" w:hAnsi="Times New Roman" w:cs="Times New Roman"/>
          <w:b/>
          <w:sz w:val="28"/>
          <w:szCs w:val="28"/>
        </w:rPr>
        <w:t xml:space="preserve">Сетевой график («дорожная карта») по формированию необходимой системы условий для введения ФГОС СОО </w:t>
      </w:r>
      <w:r w:rsidR="00484D8F">
        <w:rPr>
          <w:rFonts w:ascii="Times New Roman" w:hAnsi="Times New Roman" w:cs="Times New Roman"/>
          <w:b/>
          <w:sz w:val="28"/>
          <w:szCs w:val="28"/>
        </w:rPr>
        <w:t xml:space="preserve">в МБОУ «СОШ №4 </w:t>
      </w:r>
      <w:proofErr w:type="spellStart"/>
      <w:r w:rsidR="00484D8F">
        <w:rPr>
          <w:rFonts w:ascii="Times New Roman" w:hAnsi="Times New Roman" w:cs="Times New Roman"/>
          <w:b/>
          <w:sz w:val="28"/>
          <w:szCs w:val="28"/>
        </w:rPr>
        <w:t>г</w:t>
      </w:r>
      <w:proofErr w:type="gramStart"/>
      <w:r w:rsidR="00484D8F">
        <w:rPr>
          <w:rFonts w:ascii="Times New Roman" w:hAnsi="Times New Roman" w:cs="Times New Roman"/>
          <w:b/>
          <w:sz w:val="28"/>
          <w:szCs w:val="28"/>
        </w:rPr>
        <w:t>.Т</w:t>
      </w:r>
      <w:proofErr w:type="gramEnd"/>
      <w:r w:rsidR="00484D8F">
        <w:rPr>
          <w:rFonts w:ascii="Times New Roman" w:hAnsi="Times New Roman" w:cs="Times New Roman"/>
          <w:b/>
          <w:sz w:val="28"/>
          <w:szCs w:val="28"/>
        </w:rPr>
        <w:t>осно</w:t>
      </w:r>
      <w:proofErr w:type="spellEnd"/>
      <w:r w:rsidR="00484D8F" w:rsidRPr="00484D8F">
        <w:rPr>
          <w:rFonts w:ascii="Times New Roman" w:hAnsi="Times New Roman" w:cs="Times New Roman"/>
          <w:b/>
          <w:sz w:val="28"/>
          <w:szCs w:val="28"/>
        </w:rPr>
        <w:t>»</w:t>
      </w:r>
      <w:bookmarkEnd w:id="160"/>
    </w:p>
    <w:tbl>
      <w:tblPr>
        <w:tblStyle w:val="a4"/>
        <w:tblW w:w="0" w:type="auto"/>
        <w:tblInd w:w="675" w:type="dxa"/>
        <w:tblLook w:val="04A0" w:firstRow="1" w:lastRow="0" w:firstColumn="1" w:lastColumn="0" w:noHBand="0" w:noVBand="1"/>
      </w:tblPr>
      <w:tblGrid>
        <w:gridCol w:w="993"/>
        <w:gridCol w:w="1854"/>
        <w:gridCol w:w="3957"/>
        <w:gridCol w:w="1701"/>
      </w:tblGrid>
      <w:tr w:rsidR="00484D8F" w:rsidTr="009858A0">
        <w:tc>
          <w:tcPr>
            <w:tcW w:w="993" w:type="dxa"/>
          </w:tcPr>
          <w:p w:rsidR="00484D8F" w:rsidRPr="009858A0" w:rsidRDefault="009858A0" w:rsidP="00484D8F">
            <w:pPr>
              <w:widowControl w:val="0"/>
              <w:spacing w:after="349" w:line="360" w:lineRule="auto"/>
              <w:ind w:left="-675" w:right="23" w:firstLine="675"/>
              <w:jc w:val="center"/>
              <w:rPr>
                <w:rFonts w:ascii="Times New Roman" w:hAnsi="Times New Roman" w:cs="Times New Roman"/>
                <w:b/>
                <w:sz w:val="20"/>
                <w:szCs w:val="20"/>
              </w:rPr>
            </w:pPr>
            <w:r w:rsidRPr="009858A0">
              <w:rPr>
                <w:rFonts w:ascii="Times New Roman" w:hAnsi="Times New Roman" w:cs="Times New Roman"/>
                <w:b/>
                <w:sz w:val="20"/>
                <w:szCs w:val="20"/>
              </w:rPr>
              <w:t>№</w:t>
            </w:r>
          </w:p>
        </w:tc>
        <w:tc>
          <w:tcPr>
            <w:tcW w:w="1854" w:type="dxa"/>
          </w:tcPr>
          <w:p w:rsidR="00484D8F" w:rsidRPr="009858A0" w:rsidRDefault="009858A0" w:rsidP="00484D8F">
            <w:pPr>
              <w:widowControl w:val="0"/>
              <w:spacing w:after="349" w:line="360" w:lineRule="auto"/>
              <w:ind w:right="23"/>
              <w:jc w:val="center"/>
              <w:rPr>
                <w:rFonts w:ascii="Times New Roman" w:hAnsi="Times New Roman" w:cs="Times New Roman"/>
                <w:b/>
                <w:sz w:val="20"/>
                <w:szCs w:val="20"/>
              </w:rPr>
            </w:pPr>
            <w:r w:rsidRPr="009858A0">
              <w:rPr>
                <w:rFonts w:ascii="Times New Roman" w:hAnsi="Times New Roman" w:cs="Times New Roman"/>
                <w:b/>
                <w:sz w:val="20"/>
                <w:szCs w:val="20"/>
              </w:rPr>
              <w:t>Направление</w:t>
            </w:r>
          </w:p>
        </w:tc>
        <w:tc>
          <w:tcPr>
            <w:tcW w:w="3957" w:type="dxa"/>
          </w:tcPr>
          <w:p w:rsidR="00484D8F" w:rsidRPr="009858A0" w:rsidRDefault="009858A0" w:rsidP="00484D8F">
            <w:pPr>
              <w:widowControl w:val="0"/>
              <w:spacing w:after="349" w:line="360" w:lineRule="auto"/>
              <w:ind w:right="23"/>
              <w:jc w:val="center"/>
              <w:rPr>
                <w:rFonts w:ascii="Times New Roman" w:hAnsi="Times New Roman" w:cs="Times New Roman"/>
                <w:b/>
                <w:sz w:val="20"/>
                <w:szCs w:val="20"/>
              </w:rPr>
            </w:pPr>
            <w:r w:rsidRPr="009858A0">
              <w:rPr>
                <w:rFonts w:ascii="Times New Roman" w:hAnsi="Times New Roman" w:cs="Times New Roman"/>
                <w:b/>
                <w:sz w:val="20"/>
                <w:szCs w:val="20"/>
              </w:rPr>
              <w:t>Мероприятия</w:t>
            </w:r>
          </w:p>
        </w:tc>
        <w:tc>
          <w:tcPr>
            <w:tcW w:w="1701" w:type="dxa"/>
          </w:tcPr>
          <w:p w:rsidR="00484D8F" w:rsidRPr="009858A0" w:rsidRDefault="009858A0" w:rsidP="00484D8F">
            <w:pPr>
              <w:widowControl w:val="0"/>
              <w:spacing w:after="349" w:line="360" w:lineRule="auto"/>
              <w:ind w:right="23"/>
              <w:jc w:val="center"/>
              <w:rPr>
                <w:rFonts w:ascii="Times New Roman" w:hAnsi="Times New Roman" w:cs="Times New Roman"/>
                <w:b/>
                <w:sz w:val="20"/>
                <w:szCs w:val="20"/>
              </w:rPr>
            </w:pPr>
            <w:r w:rsidRPr="009858A0">
              <w:rPr>
                <w:rFonts w:ascii="Times New Roman" w:hAnsi="Times New Roman" w:cs="Times New Roman"/>
                <w:b/>
                <w:sz w:val="20"/>
                <w:szCs w:val="20"/>
              </w:rPr>
              <w:t>Сроки</w:t>
            </w:r>
          </w:p>
        </w:tc>
      </w:tr>
      <w:tr w:rsidR="00484D8F" w:rsidTr="009858A0">
        <w:tc>
          <w:tcPr>
            <w:tcW w:w="993" w:type="dxa"/>
          </w:tcPr>
          <w:p w:rsidR="00484D8F" w:rsidRDefault="00484D8F" w:rsidP="00484D8F">
            <w:pPr>
              <w:widowControl w:val="0"/>
              <w:spacing w:after="349" w:line="360" w:lineRule="auto"/>
              <w:ind w:left="-675" w:right="23" w:firstLine="675"/>
              <w:jc w:val="center"/>
              <w:rPr>
                <w:rStyle w:val="12pt"/>
                <w:rFonts w:eastAsiaTheme="minorHAnsi"/>
              </w:rPr>
            </w:pPr>
            <w:r>
              <w:rPr>
                <w:rStyle w:val="12pt"/>
                <w:rFonts w:eastAsiaTheme="minorHAnsi"/>
              </w:rPr>
              <w:t>1.</w:t>
            </w:r>
          </w:p>
        </w:tc>
        <w:tc>
          <w:tcPr>
            <w:tcW w:w="1854" w:type="dxa"/>
          </w:tcPr>
          <w:p w:rsidR="00484D8F" w:rsidRPr="00484D8F" w:rsidRDefault="00484D8F" w:rsidP="00484D8F">
            <w:pPr>
              <w:widowControl w:val="0"/>
              <w:spacing w:after="349" w:line="360" w:lineRule="auto"/>
              <w:ind w:right="23"/>
              <w:jc w:val="center"/>
              <w:rPr>
                <w:rFonts w:ascii="Times New Roman" w:hAnsi="Times New Roman" w:cs="Times New Roman"/>
                <w:b/>
                <w:sz w:val="20"/>
                <w:szCs w:val="20"/>
              </w:rPr>
            </w:pPr>
            <w:r w:rsidRPr="00484D8F">
              <w:rPr>
                <w:rStyle w:val="12pt"/>
                <w:rFonts w:eastAsiaTheme="minorHAnsi"/>
                <w:sz w:val="20"/>
                <w:szCs w:val="20"/>
              </w:rPr>
              <w:t xml:space="preserve">Подготовительные </w:t>
            </w:r>
            <w:r w:rsidRPr="00484D8F">
              <w:rPr>
                <w:rStyle w:val="12pt"/>
                <w:rFonts w:eastAsiaTheme="minorHAnsi"/>
                <w:sz w:val="20"/>
                <w:szCs w:val="20"/>
              </w:rPr>
              <w:lastRenderedPageBreak/>
              <w:t>мероприятия</w:t>
            </w:r>
          </w:p>
        </w:tc>
        <w:tc>
          <w:tcPr>
            <w:tcW w:w="3957" w:type="dxa"/>
          </w:tcPr>
          <w:p w:rsidR="00484D8F" w:rsidRPr="00484D8F" w:rsidRDefault="00484D8F" w:rsidP="00484D8F">
            <w:pPr>
              <w:widowControl w:val="0"/>
              <w:spacing w:after="349" w:line="360" w:lineRule="auto"/>
              <w:ind w:right="23"/>
              <w:rPr>
                <w:rFonts w:ascii="Times New Roman" w:hAnsi="Times New Roman" w:cs="Times New Roman"/>
                <w:sz w:val="20"/>
                <w:szCs w:val="20"/>
                <w:lang w:bidi="ru-RU"/>
              </w:rPr>
            </w:pPr>
            <w:r w:rsidRPr="00484D8F">
              <w:rPr>
                <w:rFonts w:ascii="Times New Roman" w:hAnsi="Times New Roman" w:cs="Times New Roman"/>
                <w:sz w:val="20"/>
                <w:szCs w:val="20"/>
                <w:lang w:bidi="ru-RU"/>
              </w:rPr>
              <w:lastRenderedPageBreak/>
              <w:t>Проведение анализа готовности к реали</w:t>
            </w:r>
            <w:r>
              <w:rPr>
                <w:rFonts w:ascii="Times New Roman" w:hAnsi="Times New Roman" w:cs="Times New Roman"/>
                <w:sz w:val="20"/>
                <w:szCs w:val="20"/>
                <w:lang w:bidi="ru-RU"/>
              </w:rPr>
              <w:t xml:space="preserve">зации ФГОС СОО в МБОУ «СОШ </w:t>
            </w:r>
            <w:r>
              <w:rPr>
                <w:rFonts w:ascii="Times New Roman" w:hAnsi="Times New Roman" w:cs="Times New Roman"/>
                <w:sz w:val="20"/>
                <w:szCs w:val="20"/>
                <w:lang w:bidi="ru-RU"/>
              </w:rPr>
              <w:lastRenderedPageBreak/>
              <w:t xml:space="preserve">№4 </w:t>
            </w:r>
            <w:proofErr w:type="spellStart"/>
            <w:r>
              <w:rPr>
                <w:rFonts w:ascii="Times New Roman" w:hAnsi="Times New Roman" w:cs="Times New Roman"/>
                <w:sz w:val="20"/>
                <w:szCs w:val="20"/>
                <w:lang w:bidi="ru-RU"/>
              </w:rPr>
              <w:t>г</w:t>
            </w:r>
            <w:proofErr w:type="gramStart"/>
            <w:r>
              <w:rPr>
                <w:rFonts w:ascii="Times New Roman" w:hAnsi="Times New Roman" w:cs="Times New Roman"/>
                <w:sz w:val="20"/>
                <w:szCs w:val="20"/>
                <w:lang w:bidi="ru-RU"/>
              </w:rPr>
              <w:t>.Т</w:t>
            </w:r>
            <w:proofErr w:type="gramEnd"/>
            <w:r>
              <w:rPr>
                <w:rFonts w:ascii="Times New Roman" w:hAnsi="Times New Roman" w:cs="Times New Roman"/>
                <w:sz w:val="20"/>
                <w:szCs w:val="20"/>
                <w:lang w:bidi="ru-RU"/>
              </w:rPr>
              <w:t>осно</w:t>
            </w:r>
            <w:proofErr w:type="spellEnd"/>
            <w:r w:rsidRPr="00484D8F">
              <w:rPr>
                <w:rFonts w:ascii="Times New Roman" w:hAnsi="Times New Roman" w:cs="Times New Roman"/>
                <w:sz w:val="20"/>
                <w:szCs w:val="20"/>
                <w:lang w:bidi="ru-RU"/>
              </w:rPr>
              <w:t>» с 2017-2018 учебного года: анализ нормативно-правовых и финансово-экономических условий, обеспечивающих введение ФГОС СОО;</w:t>
            </w:r>
            <w:r>
              <w:rPr>
                <w:rFonts w:ascii="Times New Roman" w:hAnsi="Times New Roman" w:cs="Times New Roman"/>
                <w:sz w:val="20"/>
                <w:szCs w:val="20"/>
                <w:lang w:bidi="ru-RU"/>
              </w:rPr>
              <w:t xml:space="preserve"> </w:t>
            </w:r>
            <w:r w:rsidRPr="00484D8F">
              <w:rPr>
                <w:rFonts w:ascii="Times New Roman" w:hAnsi="Times New Roman" w:cs="Times New Roman"/>
                <w:sz w:val="20"/>
                <w:szCs w:val="20"/>
                <w:lang w:bidi="ru-RU"/>
              </w:rPr>
              <w:t xml:space="preserve">анализ кадрового и </w:t>
            </w:r>
            <w:proofErr w:type="spellStart"/>
            <w:r w:rsidRPr="00484D8F">
              <w:rPr>
                <w:rFonts w:ascii="Times New Roman" w:hAnsi="Times New Roman" w:cs="Times New Roman"/>
                <w:sz w:val="20"/>
                <w:szCs w:val="20"/>
                <w:lang w:bidi="ru-RU"/>
              </w:rPr>
              <w:t>психолого</w:t>
            </w:r>
            <w:r w:rsidRPr="00484D8F">
              <w:rPr>
                <w:rFonts w:ascii="Times New Roman" w:hAnsi="Times New Roman" w:cs="Times New Roman"/>
                <w:sz w:val="20"/>
                <w:szCs w:val="20"/>
                <w:lang w:bidi="ru-RU"/>
              </w:rPr>
              <w:softHyphen/>
              <w:t>педагогических</w:t>
            </w:r>
            <w:proofErr w:type="spellEnd"/>
            <w:r w:rsidRPr="00484D8F">
              <w:rPr>
                <w:rFonts w:ascii="Times New Roman" w:hAnsi="Times New Roman" w:cs="Times New Roman"/>
                <w:sz w:val="20"/>
                <w:szCs w:val="20"/>
                <w:lang w:bidi="ru-RU"/>
              </w:rPr>
              <w:t xml:space="preserve"> условий, обеспечивающих введение ФГОС СОО;</w:t>
            </w:r>
            <w:r>
              <w:rPr>
                <w:rFonts w:ascii="Times New Roman" w:hAnsi="Times New Roman" w:cs="Times New Roman"/>
                <w:sz w:val="20"/>
                <w:szCs w:val="20"/>
                <w:lang w:bidi="ru-RU"/>
              </w:rPr>
              <w:t xml:space="preserve"> </w:t>
            </w:r>
            <w:r w:rsidRPr="00484D8F">
              <w:rPr>
                <w:rFonts w:ascii="Times New Roman" w:hAnsi="Times New Roman" w:cs="Times New Roman"/>
                <w:sz w:val="20"/>
                <w:szCs w:val="20"/>
                <w:lang w:bidi="ru-RU"/>
              </w:rPr>
              <w:t>анализ материально-технических и информационно-методических условий, обеспечивающих введение ФГОС СОО</w:t>
            </w:r>
            <w:r w:rsidRPr="00484D8F">
              <w:rPr>
                <w:rFonts w:ascii="Times New Roman" w:hAnsi="Times New Roman" w:cs="Times New Roman"/>
                <w:sz w:val="24"/>
                <w:szCs w:val="24"/>
                <w:lang w:bidi="ru-RU"/>
              </w:rPr>
              <w:t>.</w:t>
            </w:r>
          </w:p>
        </w:tc>
        <w:tc>
          <w:tcPr>
            <w:tcW w:w="1701" w:type="dxa"/>
          </w:tcPr>
          <w:p w:rsidR="00484D8F" w:rsidRPr="00484D8F" w:rsidRDefault="00484D8F" w:rsidP="00484D8F">
            <w:pPr>
              <w:widowControl w:val="0"/>
              <w:spacing w:after="349" w:line="360" w:lineRule="auto"/>
              <w:ind w:right="23"/>
              <w:jc w:val="center"/>
              <w:rPr>
                <w:rFonts w:ascii="Times New Roman" w:hAnsi="Times New Roman" w:cs="Times New Roman"/>
                <w:sz w:val="20"/>
                <w:szCs w:val="20"/>
              </w:rPr>
            </w:pPr>
            <w:r w:rsidRPr="00484D8F">
              <w:rPr>
                <w:rFonts w:ascii="Times New Roman" w:hAnsi="Times New Roman" w:cs="Times New Roman"/>
                <w:sz w:val="20"/>
                <w:szCs w:val="20"/>
              </w:rPr>
              <w:lastRenderedPageBreak/>
              <w:t>Февраль 2017</w:t>
            </w:r>
          </w:p>
        </w:tc>
      </w:tr>
      <w:tr w:rsidR="00484D8F" w:rsidTr="009858A0">
        <w:trPr>
          <w:trHeight w:val="2855"/>
        </w:trPr>
        <w:tc>
          <w:tcPr>
            <w:tcW w:w="993" w:type="dxa"/>
          </w:tcPr>
          <w:p w:rsidR="00484D8F" w:rsidRDefault="008046A6" w:rsidP="00484D8F">
            <w:pPr>
              <w:widowControl w:val="0"/>
              <w:spacing w:after="349" w:line="360" w:lineRule="auto"/>
              <w:ind w:left="-675" w:right="23" w:firstLine="675"/>
              <w:jc w:val="center"/>
              <w:rPr>
                <w:rFonts w:ascii="Times New Roman" w:hAnsi="Times New Roman" w:cs="Times New Roman"/>
                <w:b/>
                <w:sz w:val="28"/>
                <w:szCs w:val="28"/>
              </w:rPr>
            </w:pPr>
            <w:r>
              <w:rPr>
                <w:rFonts w:ascii="Times New Roman" w:hAnsi="Times New Roman" w:cs="Times New Roman"/>
                <w:b/>
                <w:sz w:val="28"/>
                <w:szCs w:val="28"/>
              </w:rPr>
              <w:lastRenderedPageBreak/>
              <w:t>2.</w:t>
            </w:r>
          </w:p>
        </w:tc>
        <w:tc>
          <w:tcPr>
            <w:tcW w:w="1854" w:type="dxa"/>
          </w:tcPr>
          <w:p w:rsidR="00484D8F" w:rsidRPr="008046A6" w:rsidRDefault="008046A6" w:rsidP="008046A6">
            <w:pPr>
              <w:widowControl w:val="0"/>
              <w:spacing w:after="349" w:line="360" w:lineRule="auto"/>
              <w:ind w:right="23"/>
              <w:rPr>
                <w:rFonts w:ascii="Times New Roman" w:hAnsi="Times New Roman" w:cs="Times New Roman"/>
                <w:b/>
                <w:sz w:val="20"/>
                <w:szCs w:val="20"/>
              </w:rPr>
            </w:pPr>
            <w:proofErr w:type="spellStart"/>
            <w:r w:rsidRPr="008046A6">
              <w:rPr>
                <w:rFonts w:ascii="Times New Roman" w:eastAsia="Courier New" w:hAnsi="Times New Roman" w:cs="Times New Roman"/>
                <w:color w:val="000000"/>
                <w:sz w:val="20"/>
                <w:szCs w:val="20"/>
                <w:lang w:eastAsia="ru-RU" w:bidi="ru-RU"/>
              </w:rPr>
              <w:t>Нормативно</w:t>
            </w:r>
            <w:r w:rsidRPr="008046A6">
              <w:rPr>
                <w:rFonts w:ascii="Times New Roman" w:eastAsia="Courier New" w:hAnsi="Times New Roman" w:cs="Times New Roman"/>
                <w:color w:val="000000"/>
                <w:sz w:val="20"/>
                <w:szCs w:val="20"/>
                <w:lang w:eastAsia="ru-RU" w:bidi="ru-RU"/>
              </w:rPr>
              <w:softHyphen/>
              <w:t>правовое</w:t>
            </w:r>
            <w:proofErr w:type="spellEnd"/>
            <w:r w:rsidRPr="008046A6">
              <w:rPr>
                <w:rFonts w:ascii="Times New Roman" w:eastAsia="Courier New" w:hAnsi="Times New Roman" w:cs="Times New Roman"/>
                <w:color w:val="000000"/>
                <w:sz w:val="20"/>
                <w:szCs w:val="20"/>
                <w:lang w:eastAsia="ru-RU" w:bidi="ru-RU"/>
              </w:rPr>
              <w:t xml:space="preserve"> обеспечение введения ФГОС СОО</w:t>
            </w:r>
          </w:p>
        </w:tc>
        <w:tc>
          <w:tcPr>
            <w:tcW w:w="3957" w:type="dxa"/>
          </w:tcPr>
          <w:p w:rsidR="00484D8F" w:rsidRPr="00484D8F" w:rsidRDefault="00484D8F" w:rsidP="00484D8F">
            <w:pPr>
              <w:widowControl w:val="0"/>
              <w:spacing w:line="298" w:lineRule="exact"/>
              <w:rPr>
                <w:rFonts w:ascii="Times New Roman" w:eastAsia="Times New Roman" w:hAnsi="Times New Roman" w:cs="Times New Roman"/>
                <w:color w:val="000000"/>
                <w:sz w:val="20"/>
                <w:szCs w:val="20"/>
                <w:lang w:eastAsia="ru-RU" w:bidi="ru-RU"/>
              </w:rPr>
            </w:pPr>
            <w:r w:rsidRPr="00484D8F">
              <w:rPr>
                <w:rFonts w:ascii="Times New Roman" w:eastAsia="Times New Roman" w:hAnsi="Times New Roman" w:cs="Times New Roman"/>
                <w:color w:val="000000"/>
                <w:sz w:val="20"/>
                <w:szCs w:val="20"/>
                <w:lang w:eastAsia="ru-RU" w:bidi="ru-RU"/>
              </w:rPr>
              <w:t xml:space="preserve">Обеспечение соответствия </w:t>
            </w:r>
            <w:r w:rsidR="008046A6">
              <w:rPr>
                <w:rFonts w:ascii="Times New Roman" w:eastAsia="Times New Roman" w:hAnsi="Times New Roman" w:cs="Times New Roman"/>
                <w:color w:val="000000"/>
                <w:sz w:val="20"/>
                <w:szCs w:val="20"/>
                <w:lang w:eastAsia="ru-RU" w:bidi="ru-RU"/>
              </w:rPr>
              <w:t xml:space="preserve">нормативной базы МБОУ «СОШ №4 </w:t>
            </w:r>
            <w:proofErr w:type="spellStart"/>
            <w:r w:rsidR="008046A6">
              <w:rPr>
                <w:rFonts w:ascii="Times New Roman" w:eastAsia="Times New Roman" w:hAnsi="Times New Roman" w:cs="Times New Roman"/>
                <w:color w:val="000000"/>
                <w:sz w:val="20"/>
                <w:szCs w:val="20"/>
                <w:lang w:eastAsia="ru-RU" w:bidi="ru-RU"/>
              </w:rPr>
              <w:t>г</w:t>
            </w:r>
            <w:proofErr w:type="gramStart"/>
            <w:r w:rsidR="008046A6">
              <w:rPr>
                <w:rFonts w:ascii="Times New Roman" w:eastAsia="Times New Roman" w:hAnsi="Times New Roman" w:cs="Times New Roman"/>
                <w:color w:val="000000"/>
                <w:sz w:val="20"/>
                <w:szCs w:val="20"/>
                <w:lang w:eastAsia="ru-RU" w:bidi="ru-RU"/>
              </w:rPr>
              <w:t>.Т</w:t>
            </w:r>
            <w:proofErr w:type="gramEnd"/>
            <w:r w:rsidR="008046A6">
              <w:rPr>
                <w:rFonts w:ascii="Times New Roman" w:eastAsia="Times New Roman" w:hAnsi="Times New Roman" w:cs="Times New Roman"/>
                <w:color w:val="000000"/>
                <w:sz w:val="20"/>
                <w:szCs w:val="20"/>
                <w:lang w:eastAsia="ru-RU" w:bidi="ru-RU"/>
              </w:rPr>
              <w:t>осно</w:t>
            </w:r>
            <w:proofErr w:type="spellEnd"/>
            <w:r w:rsidRPr="00484D8F">
              <w:rPr>
                <w:rFonts w:ascii="Times New Roman" w:eastAsia="Times New Roman" w:hAnsi="Times New Roman" w:cs="Times New Roman"/>
                <w:color w:val="000000"/>
                <w:sz w:val="20"/>
                <w:szCs w:val="20"/>
                <w:lang w:eastAsia="ru-RU" w:bidi="ru-RU"/>
              </w:rPr>
              <w:t>» требованиям ФГОС СОО:</w:t>
            </w:r>
          </w:p>
          <w:p w:rsidR="00484D8F" w:rsidRPr="00484D8F" w:rsidRDefault="00484D8F" w:rsidP="009578C4">
            <w:pPr>
              <w:widowControl w:val="0"/>
              <w:numPr>
                <w:ilvl w:val="0"/>
                <w:numId w:val="46"/>
              </w:numPr>
              <w:tabs>
                <w:tab w:val="left" w:pos="283"/>
              </w:tabs>
              <w:spacing w:line="298" w:lineRule="exact"/>
              <w:rPr>
                <w:rFonts w:ascii="Times New Roman" w:eastAsia="Times New Roman" w:hAnsi="Times New Roman" w:cs="Times New Roman"/>
                <w:color w:val="000000"/>
                <w:sz w:val="20"/>
                <w:szCs w:val="20"/>
                <w:lang w:eastAsia="ru-RU" w:bidi="ru-RU"/>
              </w:rPr>
            </w:pPr>
            <w:r w:rsidRPr="00484D8F">
              <w:rPr>
                <w:rFonts w:ascii="Times New Roman" w:eastAsia="Times New Roman" w:hAnsi="Times New Roman" w:cs="Times New Roman"/>
                <w:color w:val="000000"/>
                <w:sz w:val="20"/>
                <w:szCs w:val="20"/>
                <w:lang w:eastAsia="ru-RU" w:bidi="ru-RU"/>
              </w:rPr>
              <w:t>Положение о текущем контроле успеваемости и промежуточной атт</w:t>
            </w:r>
            <w:r w:rsidR="008046A6">
              <w:rPr>
                <w:rFonts w:ascii="Times New Roman" w:eastAsia="Times New Roman" w:hAnsi="Times New Roman" w:cs="Times New Roman"/>
                <w:color w:val="000000"/>
                <w:sz w:val="20"/>
                <w:szCs w:val="20"/>
                <w:lang w:eastAsia="ru-RU" w:bidi="ru-RU"/>
              </w:rPr>
              <w:t xml:space="preserve">естации обучающихся МБОУ «СОШ №4 </w:t>
            </w:r>
            <w:proofErr w:type="spellStart"/>
            <w:r w:rsidR="008046A6">
              <w:rPr>
                <w:rFonts w:ascii="Times New Roman" w:eastAsia="Times New Roman" w:hAnsi="Times New Roman" w:cs="Times New Roman"/>
                <w:color w:val="000000"/>
                <w:sz w:val="20"/>
                <w:szCs w:val="20"/>
                <w:lang w:eastAsia="ru-RU" w:bidi="ru-RU"/>
              </w:rPr>
              <w:t>г</w:t>
            </w:r>
            <w:proofErr w:type="gramStart"/>
            <w:r w:rsidR="008046A6">
              <w:rPr>
                <w:rFonts w:ascii="Times New Roman" w:eastAsia="Times New Roman" w:hAnsi="Times New Roman" w:cs="Times New Roman"/>
                <w:color w:val="000000"/>
                <w:sz w:val="20"/>
                <w:szCs w:val="20"/>
                <w:lang w:eastAsia="ru-RU" w:bidi="ru-RU"/>
              </w:rPr>
              <w:t>.Т</w:t>
            </w:r>
            <w:proofErr w:type="gramEnd"/>
            <w:r w:rsidR="008046A6">
              <w:rPr>
                <w:rFonts w:ascii="Times New Roman" w:eastAsia="Times New Roman" w:hAnsi="Times New Roman" w:cs="Times New Roman"/>
                <w:color w:val="000000"/>
                <w:sz w:val="20"/>
                <w:szCs w:val="20"/>
                <w:lang w:eastAsia="ru-RU" w:bidi="ru-RU"/>
              </w:rPr>
              <w:t>осно</w:t>
            </w:r>
            <w:proofErr w:type="spellEnd"/>
            <w:r w:rsidRPr="00484D8F">
              <w:rPr>
                <w:rFonts w:ascii="Times New Roman" w:eastAsia="Times New Roman" w:hAnsi="Times New Roman" w:cs="Times New Roman"/>
                <w:color w:val="000000"/>
                <w:sz w:val="20"/>
                <w:szCs w:val="20"/>
                <w:lang w:eastAsia="ru-RU" w:bidi="ru-RU"/>
              </w:rPr>
              <w:t>»;</w:t>
            </w:r>
          </w:p>
          <w:p w:rsidR="00484D8F" w:rsidRPr="008046A6" w:rsidRDefault="00484D8F" w:rsidP="009578C4">
            <w:pPr>
              <w:widowControl w:val="0"/>
              <w:numPr>
                <w:ilvl w:val="0"/>
                <w:numId w:val="46"/>
              </w:numPr>
              <w:tabs>
                <w:tab w:val="left" w:pos="230"/>
              </w:tabs>
              <w:spacing w:after="240" w:line="298" w:lineRule="exact"/>
              <w:rPr>
                <w:rFonts w:ascii="Times New Roman" w:eastAsia="Times New Roman" w:hAnsi="Times New Roman" w:cs="Times New Roman"/>
                <w:color w:val="000000"/>
                <w:sz w:val="20"/>
                <w:szCs w:val="20"/>
                <w:lang w:eastAsia="ru-RU" w:bidi="ru-RU"/>
              </w:rPr>
            </w:pPr>
            <w:r w:rsidRPr="00484D8F">
              <w:rPr>
                <w:rFonts w:ascii="Times New Roman" w:eastAsia="Times New Roman" w:hAnsi="Times New Roman" w:cs="Times New Roman"/>
                <w:color w:val="000000"/>
                <w:sz w:val="20"/>
                <w:szCs w:val="20"/>
                <w:lang w:eastAsia="ru-RU" w:bidi="ru-RU"/>
              </w:rPr>
              <w:t>Положение о внутренней системе оценки качес</w:t>
            </w:r>
            <w:r w:rsidR="008046A6">
              <w:rPr>
                <w:rFonts w:ascii="Times New Roman" w:eastAsia="Times New Roman" w:hAnsi="Times New Roman" w:cs="Times New Roman"/>
                <w:color w:val="000000"/>
                <w:sz w:val="20"/>
                <w:szCs w:val="20"/>
                <w:lang w:eastAsia="ru-RU" w:bidi="ru-RU"/>
              </w:rPr>
              <w:t xml:space="preserve">тва образования в МБОУ «СОШ №4 </w:t>
            </w:r>
            <w:proofErr w:type="spellStart"/>
            <w:r w:rsidR="008046A6">
              <w:rPr>
                <w:rFonts w:ascii="Times New Roman" w:eastAsia="Times New Roman" w:hAnsi="Times New Roman" w:cs="Times New Roman"/>
                <w:color w:val="000000"/>
                <w:sz w:val="20"/>
                <w:szCs w:val="20"/>
                <w:lang w:eastAsia="ru-RU" w:bidi="ru-RU"/>
              </w:rPr>
              <w:t>г</w:t>
            </w:r>
            <w:proofErr w:type="gramStart"/>
            <w:r w:rsidR="008046A6">
              <w:rPr>
                <w:rFonts w:ascii="Times New Roman" w:eastAsia="Times New Roman" w:hAnsi="Times New Roman" w:cs="Times New Roman"/>
                <w:color w:val="000000"/>
                <w:sz w:val="20"/>
                <w:szCs w:val="20"/>
                <w:lang w:eastAsia="ru-RU" w:bidi="ru-RU"/>
              </w:rPr>
              <w:t>.Т</w:t>
            </w:r>
            <w:proofErr w:type="gramEnd"/>
            <w:r w:rsidR="008046A6">
              <w:rPr>
                <w:rFonts w:ascii="Times New Roman" w:eastAsia="Times New Roman" w:hAnsi="Times New Roman" w:cs="Times New Roman"/>
                <w:color w:val="000000"/>
                <w:sz w:val="20"/>
                <w:szCs w:val="20"/>
                <w:lang w:eastAsia="ru-RU" w:bidi="ru-RU"/>
              </w:rPr>
              <w:t>осно</w:t>
            </w:r>
            <w:proofErr w:type="spellEnd"/>
            <w:r w:rsidRPr="00484D8F">
              <w:rPr>
                <w:rFonts w:ascii="Times New Roman" w:eastAsia="Times New Roman" w:hAnsi="Times New Roman" w:cs="Times New Roman"/>
                <w:color w:val="000000"/>
                <w:sz w:val="20"/>
                <w:szCs w:val="20"/>
                <w:lang w:eastAsia="ru-RU" w:bidi="ru-RU"/>
              </w:rPr>
              <w:t>»;</w:t>
            </w:r>
          </w:p>
        </w:tc>
        <w:tc>
          <w:tcPr>
            <w:tcW w:w="1701" w:type="dxa"/>
          </w:tcPr>
          <w:p w:rsidR="008046A6" w:rsidRPr="008046A6" w:rsidRDefault="008046A6" w:rsidP="008046A6">
            <w:pPr>
              <w:pStyle w:val="21"/>
              <w:shd w:val="clear" w:color="auto" w:fill="auto"/>
              <w:spacing w:line="298" w:lineRule="exact"/>
              <w:jc w:val="center"/>
              <w:rPr>
                <w:sz w:val="20"/>
                <w:szCs w:val="20"/>
              </w:rPr>
            </w:pPr>
            <w:r w:rsidRPr="008046A6">
              <w:rPr>
                <w:rStyle w:val="12pt"/>
                <w:sz w:val="20"/>
                <w:szCs w:val="20"/>
              </w:rPr>
              <w:t>Март-</w:t>
            </w:r>
          </w:p>
          <w:p w:rsidR="008046A6" w:rsidRPr="008046A6" w:rsidRDefault="008046A6" w:rsidP="008046A6">
            <w:pPr>
              <w:pStyle w:val="21"/>
              <w:shd w:val="clear" w:color="auto" w:fill="auto"/>
              <w:spacing w:line="298" w:lineRule="exact"/>
              <w:jc w:val="center"/>
              <w:rPr>
                <w:sz w:val="20"/>
                <w:szCs w:val="20"/>
              </w:rPr>
            </w:pPr>
            <w:r w:rsidRPr="008046A6">
              <w:rPr>
                <w:rStyle w:val="12pt"/>
                <w:sz w:val="20"/>
                <w:szCs w:val="20"/>
              </w:rPr>
              <w:t>июнь</w:t>
            </w:r>
          </w:p>
          <w:p w:rsidR="00484D8F" w:rsidRDefault="008046A6" w:rsidP="008046A6">
            <w:pPr>
              <w:widowControl w:val="0"/>
              <w:spacing w:after="349" w:line="360" w:lineRule="auto"/>
              <w:ind w:right="23"/>
              <w:jc w:val="center"/>
              <w:rPr>
                <w:rFonts w:ascii="Times New Roman" w:hAnsi="Times New Roman" w:cs="Times New Roman"/>
                <w:b/>
                <w:sz w:val="28"/>
                <w:szCs w:val="28"/>
              </w:rPr>
            </w:pPr>
            <w:r w:rsidRPr="008046A6">
              <w:rPr>
                <w:rStyle w:val="12pt"/>
                <w:rFonts w:eastAsiaTheme="minorHAnsi"/>
                <w:sz w:val="20"/>
                <w:szCs w:val="20"/>
              </w:rPr>
              <w:t>2017</w:t>
            </w:r>
          </w:p>
        </w:tc>
      </w:tr>
      <w:tr w:rsidR="00484D8F" w:rsidTr="009858A0">
        <w:tc>
          <w:tcPr>
            <w:tcW w:w="993" w:type="dxa"/>
          </w:tcPr>
          <w:p w:rsidR="00484D8F" w:rsidRDefault="00484D8F" w:rsidP="00484D8F">
            <w:pPr>
              <w:widowControl w:val="0"/>
              <w:spacing w:after="349" w:line="360" w:lineRule="auto"/>
              <w:ind w:left="-675" w:right="23" w:firstLine="675"/>
              <w:jc w:val="center"/>
              <w:rPr>
                <w:rFonts w:ascii="Times New Roman" w:hAnsi="Times New Roman" w:cs="Times New Roman"/>
                <w:b/>
                <w:sz w:val="28"/>
                <w:szCs w:val="28"/>
              </w:rPr>
            </w:pPr>
          </w:p>
        </w:tc>
        <w:tc>
          <w:tcPr>
            <w:tcW w:w="1854" w:type="dxa"/>
          </w:tcPr>
          <w:p w:rsidR="00484D8F" w:rsidRDefault="00484D8F" w:rsidP="00484D8F">
            <w:pPr>
              <w:widowControl w:val="0"/>
              <w:spacing w:after="349" w:line="360" w:lineRule="auto"/>
              <w:ind w:right="23"/>
              <w:jc w:val="center"/>
              <w:rPr>
                <w:rFonts w:ascii="Times New Roman" w:hAnsi="Times New Roman" w:cs="Times New Roman"/>
                <w:b/>
                <w:sz w:val="28"/>
                <w:szCs w:val="28"/>
              </w:rPr>
            </w:pPr>
          </w:p>
        </w:tc>
        <w:tc>
          <w:tcPr>
            <w:tcW w:w="3957" w:type="dxa"/>
          </w:tcPr>
          <w:p w:rsidR="00484D8F" w:rsidRPr="008046A6" w:rsidRDefault="008046A6" w:rsidP="008046A6">
            <w:pPr>
              <w:widowControl w:val="0"/>
              <w:spacing w:after="349" w:line="360" w:lineRule="auto"/>
              <w:ind w:right="23"/>
              <w:rPr>
                <w:rFonts w:ascii="Times New Roman" w:hAnsi="Times New Roman" w:cs="Times New Roman"/>
                <w:b/>
                <w:sz w:val="20"/>
                <w:szCs w:val="20"/>
              </w:rPr>
            </w:pPr>
            <w:r w:rsidRPr="008046A6">
              <w:rPr>
                <w:rFonts w:ascii="Times New Roman" w:eastAsia="Courier New" w:hAnsi="Times New Roman" w:cs="Times New Roman"/>
                <w:color w:val="000000"/>
                <w:sz w:val="20"/>
                <w:szCs w:val="20"/>
                <w:lang w:eastAsia="ru-RU" w:bidi="ru-RU"/>
              </w:rPr>
              <w:t>Разработка на основе примерной основной образовательной программы среднего общего образования основной образовательной программы среднего об</w:t>
            </w:r>
            <w:r>
              <w:rPr>
                <w:rFonts w:ascii="Times New Roman" w:eastAsia="Courier New" w:hAnsi="Times New Roman" w:cs="Times New Roman"/>
                <w:color w:val="000000"/>
                <w:sz w:val="20"/>
                <w:szCs w:val="20"/>
                <w:lang w:eastAsia="ru-RU" w:bidi="ru-RU"/>
              </w:rPr>
              <w:t xml:space="preserve">щего образования МБОУ «СОШ №4 </w:t>
            </w:r>
            <w:proofErr w:type="spellStart"/>
            <w:r>
              <w:rPr>
                <w:rFonts w:ascii="Times New Roman" w:eastAsia="Courier New" w:hAnsi="Times New Roman" w:cs="Times New Roman"/>
                <w:color w:val="000000"/>
                <w:sz w:val="20"/>
                <w:szCs w:val="20"/>
                <w:lang w:eastAsia="ru-RU" w:bidi="ru-RU"/>
              </w:rPr>
              <w:t>г</w:t>
            </w:r>
            <w:proofErr w:type="gramStart"/>
            <w:r>
              <w:rPr>
                <w:rFonts w:ascii="Times New Roman" w:eastAsia="Courier New" w:hAnsi="Times New Roman" w:cs="Times New Roman"/>
                <w:color w:val="000000"/>
                <w:sz w:val="20"/>
                <w:szCs w:val="20"/>
                <w:lang w:eastAsia="ru-RU" w:bidi="ru-RU"/>
              </w:rPr>
              <w:t>.Т</w:t>
            </w:r>
            <w:proofErr w:type="gramEnd"/>
            <w:r>
              <w:rPr>
                <w:rFonts w:ascii="Times New Roman" w:eastAsia="Courier New" w:hAnsi="Times New Roman" w:cs="Times New Roman"/>
                <w:color w:val="000000"/>
                <w:sz w:val="20"/>
                <w:szCs w:val="20"/>
                <w:lang w:eastAsia="ru-RU" w:bidi="ru-RU"/>
              </w:rPr>
              <w:t>осно</w:t>
            </w:r>
            <w:proofErr w:type="spellEnd"/>
            <w:r w:rsidRPr="008046A6">
              <w:rPr>
                <w:rFonts w:ascii="Times New Roman" w:eastAsia="Courier New" w:hAnsi="Times New Roman" w:cs="Times New Roman"/>
                <w:color w:val="000000"/>
                <w:sz w:val="20"/>
                <w:szCs w:val="20"/>
                <w:lang w:eastAsia="ru-RU" w:bidi="ru-RU"/>
              </w:rPr>
              <w:t>» (в том числе учебного плана</w:t>
            </w:r>
            <w:r>
              <w:rPr>
                <w:rFonts w:ascii="Times New Roman" w:eastAsia="Courier New" w:hAnsi="Times New Roman" w:cs="Times New Roman"/>
                <w:color w:val="000000"/>
                <w:sz w:val="20"/>
                <w:szCs w:val="20"/>
                <w:lang w:eastAsia="ru-RU" w:bidi="ru-RU"/>
              </w:rPr>
              <w:t>, календарного учебного графика).</w:t>
            </w:r>
          </w:p>
        </w:tc>
        <w:tc>
          <w:tcPr>
            <w:tcW w:w="1701" w:type="dxa"/>
          </w:tcPr>
          <w:p w:rsidR="00484D8F" w:rsidRPr="00C30F63" w:rsidRDefault="00C30F63" w:rsidP="00484D8F">
            <w:pPr>
              <w:widowControl w:val="0"/>
              <w:spacing w:after="349" w:line="360" w:lineRule="auto"/>
              <w:ind w:right="23"/>
              <w:jc w:val="center"/>
              <w:rPr>
                <w:rFonts w:ascii="Times New Roman" w:hAnsi="Times New Roman" w:cs="Times New Roman"/>
                <w:sz w:val="20"/>
                <w:szCs w:val="20"/>
              </w:rPr>
            </w:pPr>
            <w:r>
              <w:rPr>
                <w:rFonts w:ascii="Times New Roman" w:hAnsi="Times New Roman" w:cs="Times New Roman"/>
                <w:sz w:val="20"/>
                <w:szCs w:val="20"/>
              </w:rPr>
              <w:t>Апрель-июнь 2017</w:t>
            </w:r>
          </w:p>
        </w:tc>
      </w:tr>
      <w:tr w:rsidR="00484D8F" w:rsidTr="009858A0">
        <w:tc>
          <w:tcPr>
            <w:tcW w:w="993" w:type="dxa"/>
          </w:tcPr>
          <w:p w:rsidR="00484D8F" w:rsidRDefault="00484D8F" w:rsidP="00484D8F">
            <w:pPr>
              <w:widowControl w:val="0"/>
              <w:spacing w:after="349" w:line="360" w:lineRule="auto"/>
              <w:ind w:left="-675" w:right="23" w:firstLine="675"/>
              <w:jc w:val="center"/>
              <w:rPr>
                <w:rFonts w:ascii="Times New Roman" w:hAnsi="Times New Roman" w:cs="Times New Roman"/>
                <w:b/>
                <w:sz w:val="28"/>
                <w:szCs w:val="28"/>
              </w:rPr>
            </w:pPr>
          </w:p>
        </w:tc>
        <w:tc>
          <w:tcPr>
            <w:tcW w:w="1854" w:type="dxa"/>
          </w:tcPr>
          <w:p w:rsidR="00484D8F" w:rsidRDefault="00484D8F" w:rsidP="00484D8F">
            <w:pPr>
              <w:widowControl w:val="0"/>
              <w:spacing w:after="349" w:line="360" w:lineRule="auto"/>
              <w:ind w:right="23"/>
              <w:jc w:val="center"/>
              <w:rPr>
                <w:rFonts w:ascii="Times New Roman" w:hAnsi="Times New Roman" w:cs="Times New Roman"/>
                <w:b/>
                <w:sz w:val="28"/>
                <w:szCs w:val="28"/>
              </w:rPr>
            </w:pPr>
          </w:p>
        </w:tc>
        <w:tc>
          <w:tcPr>
            <w:tcW w:w="3957" w:type="dxa"/>
          </w:tcPr>
          <w:p w:rsidR="00484D8F" w:rsidRPr="00C30F63" w:rsidRDefault="00C30F63" w:rsidP="00C30F63">
            <w:pPr>
              <w:widowControl w:val="0"/>
              <w:spacing w:after="349" w:line="360" w:lineRule="auto"/>
              <w:ind w:right="23"/>
              <w:rPr>
                <w:rFonts w:ascii="Times New Roman" w:hAnsi="Times New Roman" w:cs="Times New Roman"/>
                <w:b/>
                <w:sz w:val="20"/>
                <w:szCs w:val="20"/>
              </w:rPr>
            </w:pPr>
            <w:r w:rsidRPr="00C30F63">
              <w:rPr>
                <w:rFonts w:ascii="Times New Roman" w:eastAsia="Courier New" w:hAnsi="Times New Roman" w:cs="Times New Roman"/>
                <w:color w:val="000000"/>
                <w:sz w:val="20"/>
                <w:szCs w:val="20"/>
                <w:lang w:eastAsia="ru-RU" w:bidi="ru-RU"/>
              </w:rPr>
              <w:t>Разработка на основе примерных программ по учебным предметам рабочих программ учебных предметов, курсов, дисциплин, модулей</w:t>
            </w:r>
          </w:p>
        </w:tc>
        <w:tc>
          <w:tcPr>
            <w:tcW w:w="1701" w:type="dxa"/>
          </w:tcPr>
          <w:p w:rsidR="00484D8F" w:rsidRDefault="00C30F63" w:rsidP="00484D8F">
            <w:pPr>
              <w:widowControl w:val="0"/>
              <w:spacing w:after="349" w:line="360" w:lineRule="auto"/>
              <w:ind w:right="23"/>
              <w:jc w:val="center"/>
              <w:rPr>
                <w:rFonts w:ascii="Times New Roman" w:hAnsi="Times New Roman" w:cs="Times New Roman"/>
                <w:b/>
                <w:sz w:val="28"/>
                <w:szCs w:val="28"/>
              </w:rPr>
            </w:pPr>
            <w:r>
              <w:rPr>
                <w:rFonts w:ascii="Times New Roman" w:hAnsi="Times New Roman" w:cs="Times New Roman"/>
                <w:sz w:val="20"/>
                <w:szCs w:val="20"/>
              </w:rPr>
              <w:t>Апрель-июнь 2017</w:t>
            </w:r>
          </w:p>
        </w:tc>
      </w:tr>
      <w:tr w:rsidR="00484D8F" w:rsidTr="009858A0">
        <w:tc>
          <w:tcPr>
            <w:tcW w:w="993" w:type="dxa"/>
          </w:tcPr>
          <w:p w:rsidR="00484D8F" w:rsidRDefault="00484D8F" w:rsidP="00484D8F">
            <w:pPr>
              <w:widowControl w:val="0"/>
              <w:spacing w:after="349" w:line="360" w:lineRule="auto"/>
              <w:ind w:left="-675" w:right="23" w:firstLine="675"/>
              <w:jc w:val="center"/>
              <w:rPr>
                <w:rFonts w:ascii="Times New Roman" w:hAnsi="Times New Roman" w:cs="Times New Roman"/>
                <w:b/>
                <w:sz w:val="28"/>
                <w:szCs w:val="28"/>
              </w:rPr>
            </w:pPr>
          </w:p>
        </w:tc>
        <w:tc>
          <w:tcPr>
            <w:tcW w:w="1854" w:type="dxa"/>
          </w:tcPr>
          <w:p w:rsidR="00484D8F" w:rsidRDefault="00484D8F" w:rsidP="00484D8F">
            <w:pPr>
              <w:widowControl w:val="0"/>
              <w:spacing w:after="349" w:line="360" w:lineRule="auto"/>
              <w:ind w:right="23"/>
              <w:jc w:val="center"/>
              <w:rPr>
                <w:rFonts w:ascii="Times New Roman" w:hAnsi="Times New Roman" w:cs="Times New Roman"/>
                <w:b/>
                <w:sz w:val="28"/>
                <w:szCs w:val="28"/>
              </w:rPr>
            </w:pPr>
          </w:p>
        </w:tc>
        <w:tc>
          <w:tcPr>
            <w:tcW w:w="3957" w:type="dxa"/>
          </w:tcPr>
          <w:p w:rsidR="00484D8F" w:rsidRPr="00C30F63" w:rsidRDefault="00C30F63" w:rsidP="00C30F63">
            <w:pPr>
              <w:widowControl w:val="0"/>
              <w:spacing w:after="349" w:line="360" w:lineRule="auto"/>
              <w:ind w:right="23"/>
              <w:rPr>
                <w:rFonts w:ascii="Times New Roman" w:hAnsi="Times New Roman" w:cs="Times New Roman"/>
                <w:sz w:val="20"/>
                <w:szCs w:val="20"/>
              </w:rPr>
            </w:pPr>
            <w:r w:rsidRPr="00C30F63">
              <w:rPr>
                <w:rFonts w:ascii="Times New Roman" w:hAnsi="Times New Roman" w:cs="Times New Roman"/>
                <w:sz w:val="20"/>
                <w:szCs w:val="20"/>
                <w:lang w:bidi="ru-RU"/>
              </w:rPr>
              <w:t>Рассмотрение и утверждение основной образовательной программы МБОУ «Лицей №39»</w:t>
            </w:r>
          </w:p>
        </w:tc>
        <w:tc>
          <w:tcPr>
            <w:tcW w:w="1701" w:type="dxa"/>
          </w:tcPr>
          <w:p w:rsidR="00484D8F" w:rsidRDefault="00C30F63" w:rsidP="00484D8F">
            <w:pPr>
              <w:widowControl w:val="0"/>
              <w:spacing w:after="349" w:line="360" w:lineRule="auto"/>
              <w:ind w:right="23"/>
              <w:jc w:val="center"/>
              <w:rPr>
                <w:rFonts w:ascii="Times New Roman" w:hAnsi="Times New Roman" w:cs="Times New Roman"/>
                <w:b/>
                <w:sz w:val="28"/>
                <w:szCs w:val="28"/>
              </w:rPr>
            </w:pPr>
            <w:r>
              <w:rPr>
                <w:rFonts w:ascii="Times New Roman" w:hAnsi="Times New Roman" w:cs="Times New Roman"/>
                <w:sz w:val="20"/>
                <w:szCs w:val="20"/>
              </w:rPr>
              <w:t>Июнь 2017</w:t>
            </w:r>
          </w:p>
        </w:tc>
      </w:tr>
      <w:tr w:rsidR="00484D8F" w:rsidTr="009858A0">
        <w:tc>
          <w:tcPr>
            <w:tcW w:w="993" w:type="dxa"/>
          </w:tcPr>
          <w:p w:rsidR="00484D8F" w:rsidRDefault="00484D8F" w:rsidP="00484D8F">
            <w:pPr>
              <w:widowControl w:val="0"/>
              <w:spacing w:after="349" w:line="360" w:lineRule="auto"/>
              <w:ind w:left="-675" w:right="23" w:firstLine="675"/>
              <w:jc w:val="center"/>
              <w:rPr>
                <w:rFonts w:ascii="Times New Roman" w:hAnsi="Times New Roman" w:cs="Times New Roman"/>
                <w:b/>
                <w:sz w:val="28"/>
                <w:szCs w:val="28"/>
              </w:rPr>
            </w:pPr>
          </w:p>
        </w:tc>
        <w:tc>
          <w:tcPr>
            <w:tcW w:w="1854" w:type="dxa"/>
          </w:tcPr>
          <w:p w:rsidR="00484D8F" w:rsidRDefault="00484D8F" w:rsidP="00484D8F">
            <w:pPr>
              <w:widowControl w:val="0"/>
              <w:spacing w:after="349" w:line="360" w:lineRule="auto"/>
              <w:ind w:right="23"/>
              <w:jc w:val="center"/>
              <w:rPr>
                <w:rFonts w:ascii="Times New Roman" w:hAnsi="Times New Roman" w:cs="Times New Roman"/>
                <w:b/>
                <w:sz w:val="28"/>
                <w:szCs w:val="28"/>
              </w:rPr>
            </w:pPr>
          </w:p>
        </w:tc>
        <w:tc>
          <w:tcPr>
            <w:tcW w:w="3957" w:type="dxa"/>
          </w:tcPr>
          <w:p w:rsidR="00484D8F" w:rsidRPr="00C30F63" w:rsidRDefault="00C30F63" w:rsidP="00C30F63">
            <w:pPr>
              <w:widowControl w:val="0"/>
              <w:spacing w:after="349" w:line="360" w:lineRule="auto"/>
              <w:ind w:right="23"/>
              <w:rPr>
                <w:rFonts w:ascii="Times New Roman" w:hAnsi="Times New Roman" w:cs="Times New Roman"/>
                <w:b/>
                <w:sz w:val="20"/>
                <w:szCs w:val="20"/>
              </w:rPr>
            </w:pPr>
            <w:r w:rsidRPr="00C30F63">
              <w:rPr>
                <w:rFonts w:ascii="Times New Roman" w:eastAsia="Courier New" w:hAnsi="Times New Roman" w:cs="Times New Roman"/>
                <w:color w:val="000000"/>
                <w:sz w:val="20"/>
                <w:szCs w:val="20"/>
                <w:lang w:eastAsia="ru-RU" w:bidi="ru-RU"/>
              </w:rPr>
              <w:t xml:space="preserve">Определение списка учебников и учебных пособий, используемых в образовательной деятельности в соответствии с ФГОС СОО </w:t>
            </w:r>
            <w:r w:rsidRPr="00C30F63">
              <w:rPr>
                <w:rFonts w:ascii="Times New Roman" w:eastAsia="Courier New" w:hAnsi="Times New Roman" w:cs="Times New Roman"/>
                <w:color w:val="000000"/>
                <w:sz w:val="20"/>
                <w:szCs w:val="20"/>
                <w:lang w:eastAsia="ru-RU" w:bidi="ru-RU"/>
              </w:rPr>
              <w:lastRenderedPageBreak/>
              <w:t>и входящих в федеральный перечень учебников</w:t>
            </w:r>
          </w:p>
        </w:tc>
        <w:tc>
          <w:tcPr>
            <w:tcW w:w="1701" w:type="dxa"/>
          </w:tcPr>
          <w:p w:rsidR="00484D8F" w:rsidRPr="00C30F63" w:rsidRDefault="00C30F63" w:rsidP="00484D8F">
            <w:pPr>
              <w:widowControl w:val="0"/>
              <w:spacing w:after="349" w:line="360" w:lineRule="auto"/>
              <w:ind w:right="23"/>
              <w:jc w:val="center"/>
              <w:rPr>
                <w:rFonts w:ascii="Times New Roman" w:hAnsi="Times New Roman" w:cs="Times New Roman"/>
                <w:sz w:val="20"/>
                <w:szCs w:val="20"/>
              </w:rPr>
            </w:pPr>
            <w:r w:rsidRPr="00C30F63">
              <w:rPr>
                <w:rFonts w:ascii="Times New Roman" w:hAnsi="Times New Roman" w:cs="Times New Roman"/>
                <w:sz w:val="20"/>
                <w:szCs w:val="20"/>
              </w:rPr>
              <w:lastRenderedPageBreak/>
              <w:t>Март 2017</w:t>
            </w:r>
          </w:p>
        </w:tc>
      </w:tr>
      <w:tr w:rsidR="00C20F62" w:rsidTr="009858A0">
        <w:tc>
          <w:tcPr>
            <w:tcW w:w="993" w:type="dxa"/>
          </w:tcPr>
          <w:p w:rsidR="00C20F62" w:rsidRDefault="00C20F62" w:rsidP="00C20F62">
            <w:pPr>
              <w:widowControl w:val="0"/>
              <w:spacing w:after="349" w:line="360" w:lineRule="auto"/>
              <w:ind w:left="-675" w:right="23" w:firstLine="675"/>
              <w:jc w:val="center"/>
              <w:rPr>
                <w:rFonts w:ascii="Times New Roman" w:hAnsi="Times New Roman" w:cs="Times New Roman"/>
                <w:b/>
                <w:sz w:val="28"/>
                <w:szCs w:val="28"/>
              </w:rPr>
            </w:pPr>
            <w:r>
              <w:rPr>
                <w:rFonts w:ascii="Times New Roman" w:hAnsi="Times New Roman" w:cs="Times New Roman"/>
                <w:b/>
                <w:sz w:val="28"/>
                <w:szCs w:val="28"/>
              </w:rPr>
              <w:lastRenderedPageBreak/>
              <w:t>3.</w:t>
            </w:r>
          </w:p>
        </w:tc>
        <w:tc>
          <w:tcPr>
            <w:tcW w:w="1854" w:type="dxa"/>
          </w:tcPr>
          <w:p w:rsidR="00C20F62" w:rsidRPr="00C20F62" w:rsidRDefault="00C20F62" w:rsidP="00C20F62">
            <w:pPr>
              <w:widowControl w:val="0"/>
              <w:spacing w:after="349" w:line="360" w:lineRule="auto"/>
              <w:ind w:right="23"/>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Финансовое обеспечение</w:t>
            </w:r>
          </w:p>
        </w:tc>
        <w:tc>
          <w:tcPr>
            <w:tcW w:w="3957" w:type="dxa"/>
            <w:vAlign w:val="bottom"/>
          </w:tcPr>
          <w:p w:rsidR="00C20F62" w:rsidRPr="000A1BAB" w:rsidRDefault="00C20F62" w:rsidP="00C20F62">
            <w:pPr>
              <w:pStyle w:val="21"/>
              <w:shd w:val="clear" w:color="auto" w:fill="auto"/>
              <w:spacing w:line="298" w:lineRule="exact"/>
              <w:jc w:val="left"/>
              <w:rPr>
                <w:rStyle w:val="12pt"/>
                <w:sz w:val="20"/>
                <w:szCs w:val="20"/>
              </w:rPr>
            </w:pPr>
            <w:r w:rsidRPr="00C20F62">
              <w:rPr>
                <w:rFonts w:eastAsia="Courier New"/>
                <w:sz w:val="20"/>
                <w:szCs w:val="20"/>
              </w:rPr>
              <w:t>Определение объема расходов, необходимых для реализации ООП и достижения планируемых результатов</w:t>
            </w:r>
          </w:p>
        </w:tc>
        <w:tc>
          <w:tcPr>
            <w:tcW w:w="1701" w:type="dxa"/>
          </w:tcPr>
          <w:p w:rsidR="00C20F62" w:rsidRPr="000A1BAB" w:rsidRDefault="00C20F62" w:rsidP="00C20F62">
            <w:pPr>
              <w:pStyle w:val="21"/>
              <w:shd w:val="clear" w:color="auto" w:fill="auto"/>
              <w:spacing w:after="60" w:line="240" w:lineRule="exact"/>
              <w:jc w:val="center"/>
              <w:rPr>
                <w:rStyle w:val="12pt"/>
                <w:sz w:val="20"/>
                <w:szCs w:val="20"/>
              </w:rPr>
            </w:pPr>
            <w:r>
              <w:rPr>
                <w:rStyle w:val="12pt"/>
                <w:sz w:val="20"/>
                <w:szCs w:val="20"/>
              </w:rPr>
              <w:t>Июнь 2017</w:t>
            </w:r>
          </w:p>
        </w:tc>
      </w:tr>
      <w:tr w:rsidR="00C20F62" w:rsidTr="009858A0">
        <w:tc>
          <w:tcPr>
            <w:tcW w:w="993" w:type="dxa"/>
          </w:tcPr>
          <w:p w:rsidR="00C20F62" w:rsidRDefault="00C20F62" w:rsidP="00C20F62">
            <w:pPr>
              <w:widowControl w:val="0"/>
              <w:spacing w:after="349" w:line="360" w:lineRule="auto"/>
              <w:ind w:left="-675" w:right="23" w:firstLine="675"/>
              <w:jc w:val="center"/>
              <w:rPr>
                <w:rFonts w:ascii="Times New Roman" w:hAnsi="Times New Roman" w:cs="Times New Roman"/>
                <w:b/>
                <w:sz w:val="28"/>
                <w:szCs w:val="28"/>
              </w:rPr>
            </w:pPr>
          </w:p>
        </w:tc>
        <w:tc>
          <w:tcPr>
            <w:tcW w:w="1854" w:type="dxa"/>
          </w:tcPr>
          <w:p w:rsidR="00C20F62" w:rsidRDefault="00C20F62" w:rsidP="00C20F62">
            <w:pPr>
              <w:widowControl w:val="0"/>
              <w:spacing w:after="349" w:line="360" w:lineRule="auto"/>
              <w:ind w:right="23"/>
              <w:jc w:val="center"/>
              <w:rPr>
                <w:rFonts w:ascii="Times New Roman" w:hAnsi="Times New Roman" w:cs="Times New Roman"/>
                <w:b/>
                <w:sz w:val="28"/>
                <w:szCs w:val="28"/>
              </w:rPr>
            </w:pPr>
          </w:p>
        </w:tc>
        <w:tc>
          <w:tcPr>
            <w:tcW w:w="3957" w:type="dxa"/>
          </w:tcPr>
          <w:p w:rsidR="00C20F62" w:rsidRPr="00C20F62" w:rsidRDefault="00C20F62" w:rsidP="00C20F62">
            <w:pPr>
              <w:widowControl w:val="0"/>
              <w:spacing w:after="349" w:line="360" w:lineRule="auto"/>
              <w:ind w:right="23"/>
              <w:rPr>
                <w:rFonts w:ascii="Times New Roman" w:hAnsi="Times New Roman" w:cs="Times New Roman"/>
                <w:b/>
                <w:sz w:val="20"/>
                <w:szCs w:val="20"/>
              </w:rPr>
            </w:pPr>
            <w:r w:rsidRPr="00C20F62">
              <w:rPr>
                <w:rFonts w:ascii="Times New Roman" w:eastAsia="Courier New" w:hAnsi="Times New Roman" w:cs="Times New Roman"/>
                <w:color w:val="000000"/>
                <w:sz w:val="20"/>
                <w:szCs w:val="20"/>
                <w:lang w:eastAsia="ru-RU" w:bidi="ru-RU"/>
              </w:rPr>
              <w:t>Корректировка локальных актов, регламентирующих установление заработной п</w:t>
            </w:r>
            <w:r>
              <w:rPr>
                <w:rFonts w:ascii="Times New Roman" w:eastAsia="Courier New" w:hAnsi="Times New Roman" w:cs="Times New Roman"/>
                <w:color w:val="000000"/>
                <w:sz w:val="20"/>
                <w:szCs w:val="20"/>
                <w:lang w:eastAsia="ru-RU" w:bidi="ru-RU"/>
              </w:rPr>
              <w:t>латы работников</w:t>
            </w:r>
            <w:r w:rsidRPr="00C20F62">
              <w:rPr>
                <w:rFonts w:ascii="Times New Roman" w:eastAsia="Courier New" w:hAnsi="Times New Roman" w:cs="Times New Roman"/>
                <w:color w:val="000000"/>
                <w:sz w:val="20"/>
                <w:szCs w:val="20"/>
                <w:lang w:eastAsia="ru-RU" w:bidi="ru-RU"/>
              </w:rPr>
              <w:t>, в том числе стимулирующих надбавок и доплат, порядка и размеров премирования</w:t>
            </w:r>
          </w:p>
        </w:tc>
        <w:tc>
          <w:tcPr>
            <w:tcW w:w="1701" w:type="dxa"/>
          </w:tcPr>
          <w:p w:rsidR="00C20F62" w:rsidRPr="00C20F62" w:rsidRDefault="00C20F62" w:rsidP="00C20F62">
            <w:pPr>
              <w:widowControl w:val="0"/>
              <w:spacing w:after="349" w:line="360" w:lineRule="auto"/>
              <w:ind w:right="23"/>
              <w:jc w:val="center"/>
              <w:rPr>
                <w:rFonts w:ascii="Times New Roman" w:hAnsi="Times New Roman" w:cs="Times New Roman"/>
                <w:sz w:val="20"/>
                <w:szCs w:val="20"/>
              </w:rPr>
            </w:pPr>
            <w:r w:rsidRPr="00C20F62">
              <w:rPr>
                <w:rFonts w:ascii="Times New Roman" w:hAnsi="Times New Roman" w:cs="Times New Roman"/>
                <w:sz w:val="20"/>
                <w:szCs w:val="20"/>
              </w:rPr>
              <w:t>Июнь 2017</w:t>
            </w:r>
          </w:p>
        </w:tc>
      </w:tr>
      <w:tr w:rsidR="00C20F62" w:rsidTr="009858A0">
        <w:tc>
          <w:tcPr>
            <w:tcW w:w="993" w:type="dxa"/>
          </w:tcPr>
          <w:p w:rsidR="00C20F62" w:rsidRDefault="009858A0" w:rsidP="00C20F62">
            <w:pPr>
              <w:widowControl w:val="0"/>
              <w:spacing w:after="349" w:line="360" w:lineRule="auto"/>
              <w:ind w:left="-675" w:right="23" w:firstLine="675"/>
              <w:jc w:val="center"/>
              <w:rPr>
                <w:rFonts w:ascii="Times New Roman" w:hAnsi="Times New Roman" w:cs="Times New Roman"/>
                <w:b/>
                <w:sz w:val="28"/>
                <w:szCs w:val="28"/>
              </w:rPr>
            </w:pPr>
            <w:r>
              <w:rPr>
                <w:rFonts w:ascii="Times New Roman" w:hAnsi="Times New Roman" w:cs="Times New Roman"/>
                <w:b/>
                <w:sz w:val="28"/>
                <w:szCs w:val="28"/>
              </w:rPr>
              <w:t>4.</w:t>
            </w:r>
          </w:p>
        </w:tc>
        <w:tc>
          <w:tcPr>
            <w:tcW w:w="1854" w:type="dxa"/>
          </w:tcPr>
          <w:p w:rsidR="00C20F62" w:rsidRPr="009858A0" w:rsidRDefault="00820E1F" w:rsidP="00C20F62">
            <w:pPr>
              <w:widowControl w:val="0"/>
              <w:spacing w:after="349" w:line="360" w:lineRule="auto"/>
              <w:ind w:right="23"/>
              <w:jc w:val="center"/>
              <w:rPr>
                <w:rFonts w:ascii="Times New Roman" w:hAnsi="Times New Roman" w:cs="Times New Roman"/>
                <w:b/>
                <w:sz w:val="20"/>
                <w:szCs w:val="20"/>
              </w:rPr>
            </w:pPr>
            <w:r w:rsidRPr="009858A0">
              <w:rPr>
                <w:rFonts w:ascii="Times New Roman" w:eastAsia="Courier New" w:hAnsi="Times New Roman" w:cs="Times New Roman"/>
                <w:color w:val="000000"/>
                <w:sz w:val="20"/>
                <w:szCs w:val="20"/>
                <w:lang w:eastAsia="ru-RU" w:bidi="ru-RU"/>
              </w:rPr>
              <w:t>Организационное обеспечение введения ФГОС</w:t>
            </w:r>
            <w:r w:rsidR="009858A0" w:rsidRPr="009858A0">
              <w:rPr>
                <w:rFonts w:ascii="Times New Roman" w:eastAsia="Courier New" w:hAnsi="Times New Roman" w:cs="Times New Roman"/>
                <w:color w:val="000000"/>
                <w:sz w:val="20"/>
                <w:szCs w:val="20"/>
                <w:lang w:eastAsia="ru-RU" w:bidi="ru-RU"/>
              </w:rPr>
              <w:t xml:space="preserve"> СОО</w:t>
            </w:r>
          </w:p>
        </w:tc>
        <w:tc>
          <w:tcPr>
            <w:tcW w:w="3957" w:type="dxa"/>
          </w:tcPr>
          <w:p w:rsidR="00C20F62" w:rsidRPr="009858A0" w:rsidRDefault="009858A0" w:rsidP="009858A0">
            <w:pPr>
              <w:widowControl w:val="0"/>
              <w:spacing w:after="349" w:line="360" w:lineRule="auto"/>
              <w:ind w:right="23"/>
              <w:rPr>
                <w:rFonts w:ascii="Times New Roman" w:hAnsi="Times New Roman" w:cs="Times New Roman"/>
                <w:b/>
                <w:sz w:val="20"/>
                <w:szCs w:val="20"/>
              </w:rPr>
            </w:pPr>
            <w:r w:rsidRPr="009858A0">
              <w:rPr>
                <w:rFonts w:ascii="Times New Roman" w:eastAsia="Courier New" w:hAnsi="Times New Roman" w:cs="Times New Roman"/>
                <w:color w:val="000000"/>
                <w:sz w:val="20"/>
                <w:szCs w:val="20"/>
                <w:lang w:eastAsia="ru-RU" w:bidi="ru-RU"/>
              </w:rPr>
              <w:t>Обеспечение координации взаимодействия участников образовательных отношений по организации введения ФГОС СОО</w:t>
            </w:r>
          </w:p>
        </w:tc>
        <w:tc>
          <w:tcPr>
            <w:tcW w:w="1701" w:type="dxa"/>
          </w:tcPr>
          <w:p w:rsidR="00C20F62" w:rsidRPr="009858A0" w:rsidRDefault="009858A0" w:rsidP="00C20F62">
            <w:pPr>
              <w:widowControl w:val="0"/>
              <w:spacing w:after="349" w:line="360" w:lineRule="auto"/>
              <w:ind w:right="23"/>
              <w:jc w:val="center"/>
              <w:rPr>
                <w:rFonts w:ascii="Times New Roman" w:hAnsi="Times New Roman" w:cs="Times New Roman"/>
                <w:sz w:val="20"/>
                <w:szCs w:val="20"/>
              </w:rPr>
            </w:pPr>
            <w:r w:rsidRPr="009858A0">
              <w:rPr>
                <w:rFonts w:ascii="Times New Roman" w:hAnsi="Times New Roman" w:cs="Times New Roman"/>
                <w:sz w:val="20"/>
                <w:szCs w:val="20"/>
              </w:rPr>
              <w:t>Февраль – сентябрь 2017</w:t>
            </w:r>
          </w:p>
        </w:tc>
      </w:tr>
      <w:tr w:rsidR="00C20F62" w:rsidTr="009858A0">
        <w:tc>
          <w:tcPr>
            <w:tcW w:w="993" w:type="dxa"/>
          </w:tcPr>
          <w:p w:rsidR="00C20F62" w:rsidRPr="009858A0" w:rsidRDefault="00C20F62" w:rsidP="009858A0">
            <w:pPr>
              <w:widowControl w:val="0"/>
              <w:spacing w:after="349" w:line="360" w:lineRule="auto"/>
              <w:ind w:left="-675" w:right="23" w:firstLine="675"/>
              <w:rPr>
                <w:rFonts w:ascii="Times New Roman" w:hAnsi="Times New Roman" w:cs="Times New Roman"/>
                <w:sz w:val="20"/>
                <w:szCs w:val="20"/>
              </w:rPr>
            </w:pPr>
          </w:p>
        </w:tc>
        <w:tc>
          <w:tcPr>
            <w:tcW w:w="1854" w:type="dxa"/>
          </w:tcPr>
          <w:p w:rsidR="00C20F62" w:rsidRPr="009858A0" w:rsidRDefault="00C20F62" w:rsidP="009858A0">
            <w:pPr>
              <w:widowControl w:val="0"/>
              <w:spacing w:after="349" w:line="360" w:lineRule="auto"/>
              <w:ind w:right="23"/>
              <w:rPr>
                <w:rFonts w:ascii="Times New Roman" w:hAnsi="Times New Roman" w:cs="Times New Roman"/>
                <w:sz w:val="20"/>
                <w:szCs w:val="20"/>
              </w:rPr>
            </w:pPr>
          </w:p>
        </w:tc>
        <w:tc>
          <w:tcPr>
            <w:tcW w:w="3957" w:type="dxa"/>
          </w:tcPr>
          <w:p w:rsidR="00C20F62" w:rsidRPr="009858A0" w:rsidRDefault="009858A0" w:rsidP="009858A0">
            <w:pPr>
              <w:widowControl w:val="0"/>
              <w:spacing w:after="349" w:line="360" w:lineRule="auto"/>
              <w:ind w:right="23"/>
              <w:rPr>
                <w:rFonts w:ascii="Times New Roman" w:hAnsi="Times New Roman" w:cs="Times New Roman"/>
                <w:sz w:val="20"/>
                <w:szCs w:val="20"/>
              </w:rPr>
            </w:pPr>
            <w:r w:rsidRPr="009858A0">
              <w:rPr>
                <w:rFonts w:ascii="Times New Roman" w:eastAsia="Courier New" w:hAnsi="Times New Roman" w:cs="Times New Roman"/>
                <w:color w:val="000000"/>
                <w:sz w:val="20"/>
                <w:szCs w:val="20"/>
                <w:lang w:eastAsia="ru-RU" w:bidi="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701" w:type="dxa"/>
          </w:tcPr>
          <w:p w:rsidR="009858A0" w:rsidRPr="009858A0" w:rsidRDefault="009858A0" w:rsidP="009858A0">
            <w:pPr>
              <w:widowControl w:val="0"/>
              <w:spacing w:line="298" w:lineRule="exact"/>
              <w:jc w:val="center"/>
              <w:rPr>
                <w:rFonts w:ascii="Times New Roman" w:eastAsia="Times New Roman" w:hAnsi="Times New Roman" w:cs="Times New Roman"/>
                <w:color w:val="000000"/>
                <w:sz w:val="20"/>
                <w:szCs w:val="20"/>
                <w:lang w:eastAsia="ru-RU" w:bidi="ru-RU"/>
              </w:rPr>
            </w:pPr>
            <w:r w:rsidRPr="009858A0">
              <w:rPr>
                <w:rFonts w:ascii="Times New Roman" w:eastAsia="Times New Roman" w:hAnsi="Times New Roman" w:cs="Times New Roman"/>
                <w:color w:val="000000"/>
                <w:sz w:val="20"/>
                <w:szCs w:val="20"/>
                <w:lang w:eastAsia="ru-RU" w:bidi="ru-RU"/>
              </w:rPr>
              <w:t>Март-</w:t>
            </w:r>
          </w:p>
          <w:p w:rsidR="009858A0" w:rsidRPr="009858A0" w:rsidRDefault="009858A0" w:rsidP="009858A0">
            <w:pPr>
              <w:widowControl w:val="0"/>
              <w:spacing w:line="298" w:lineRule="exact"/>
              <w:jc w:val="center"/>
              <w:rPr>
                <w:rFonts w:ascii="Times New Roman" w:eastAsia="Times New Roman" w:hAnsi="Times New Roman" w:cs="Times New Roman"/>
                <w:color w:val="000000"/>
                <w:sz w:val="20"/>
                <w:szCs w:val="20"/>
                <w:lang w:eastAsia="ru-RU" w:bidi="ru-RU"/>
              </w:rPr>
            </w:pPr>
            <w:r w:rsidRPr="009858A0">
              <w:rPr>
                <w:rFonts w:ascii="Times New Roman" w:eastAsia="Times New Roman" w:hAnsi="Times New Roman" w:cs="Times New Roman"/>
                <w:color w:val="000000"/>
                <w:sz w:val="20"/>
                <w:szCs w:val="20"/>
                <w:lang w:eastAsia="ru-RU" w:bidi="ru-RU"/>
              </w:rPr>
              <w:t>май</w:t>
            </w:r>
          </w:p>
          <w:p w:rsidR="00C20F62" w:rsidRPr="009858A0" w:rsidRDefault="009858A0" w:rsidP="009858A0">
            <w:pPr>
              <w:widowControl w:val="0"/>
              <w:spacing w:after="349" w:line="360" w:lineRule="auto"/>
              <w:ind w:right="23"/>
              <w:jc w:val="center"/>
              <w:rPr>
                <w:rFonts w:ascii="Times New Roman" w:hAnsi="Times New Roman" w:cs="Times New Roman"/>
                <w:sz w:val="20"/>
                <w:szCs w:val="20"/>
              </w:rPr>
            </w:pPr>
            <w:r w:rsidRPr="009858A0">
              <w:rPr>
                <w:rFonts w:ascii="Times New Roman" w:eastAsia="Courier New" w:hAnsi="Times New Roman" w:cs="Times New Roman"/>
                <w:color w:val="000000"/>
                <w:sz w:val="20"/>
                <w:szCs w:val="20"/>
                <w:lang w:eastAsia="ru-RU" w:bidi="ru-RU"/>
              </w:rPr>
              <w:t>2017</w:t>
            </w:r>
          </w:p>
        </w:tc>
      </w:tr>
      <w:tr w:rsidR="00C20F62" w:rsidTr="009858A0">
        <w:tc>
          <w:tcPr>
            <w:tcW w:w="993" w:type="dxa"/>
          </w:tcPr>
          <w:p w:rsidR="00C20F62" w:rsidRPr="009858A0" w:rsidRDefault="009858A0" w:rsidP="009858A0">
            <w:pPr>
              <w:widowControl w:val="0"/>
              <w:spacing w:after="349" w:line="360" w:lineRule="auto"/>
              <w:ind w:left="-675" w:right="23" w:firstLine="675"/>
              <w:rPr>
                <w:rFonts w:ascii="Times New Roman" w:hAnsi="Times New Roman" w:cs="Times New Roman"/>
                <w:sz w:val="20"/>
                <w:szCs w:val="20"/>
              </w:rPr>
            </w:pPr>
            <w:r>
              <w:rPr>
                <w:rFonts w:ascii="Times New Roman" w:hAnsi="Times New Roman" w:cs="Times New Roman"/>
                <w:sz w:val="20"/>
                <w:szCs w:val="20"/>
              </w:rPr>
              <w:t>5.</w:t>
            </w:r>
          </w:p>
        </w:tc>
        <w:tc>
          <w:tcPr>
            <w:tcW w:w="1854" w:type="dxa"/>
          </w:tcPr>
          <w:p w:rsidR="00C20F62" w:rsidRPr="009858A0" w:rsidRDefault="009858A0" w:rsidP="009858A0">
            <w:pPr>
              <w:widowControl w:val="0"/>
              <w:spacing w:after="349" w:line="360" w:lineRule="auto"/>
              <w:ind w:right="23"/>
              <w:rPr>
                <w:rFonts w:ascii="Times New Roman" w:hAnsi="Times New Roman" w:cs="Times New Roman"/>
                <w:sz w:val="20"/>
                <w:szCs w:val="20"/>
              </w:rPr>
            </w:pPr>
            <w:r w:rsidRPr="009858A0">
              <w:rPr>
                <w:rFonts w:ascii="Times New Roman" w:eastAsia="Courier New" w:hAnsi="Times New Roman" w:cs="Times New Roman"/>
                <w:color w:val="000000"/>
                <w:sz w:val="20"/>
                <w:szCs w:val="20"/>
                <w:lang w:eastAsia="ru-RU" w:bidi="ru-RU"/>
              </w:rPr>
              <w:t>Кадровое обеспечение введения ФГОС СОО</w:t>
            </w:r>
          </w:p>
        </w:tc>
        <w:tc>
          <w:tcPr>
            <w:tcW w:w="3957" w:type="dxa"/>
          </w:tcPr>
          <w:p w:rsidR="00C20F62" w:rsidRPr="009858A0" w:rsidRDefault="009858A0" w:rsidP="009858A0">
            <w:pPr>
              <w:widowControl w:val="0"/>
              <w:spacing w:after="349" w:line="360" w:lineRule="auto"/>
              <w:ind w:right="23"/>
              <w:rPr>
                <w:rFonts w:ascii="Times New Roman" w:hAnsi="Times New Roman" w:cs="Times New Roman"/>
                <w:sz w:val="20"/>
                <w:szCs w:val="20"/>
              </w:rPr>
            </w:pPr>
            <w:r w:rsidRPr="009858A0">
              <w:rPr>
                <w:rFonts w:ascii="Times New Roman" w:hAnsi="Times New Roman" w:cs="Times New Roman"/>
                <w:sz w:val="20"/>
                <w:szCs w:val="20"/>
                <w:lang w:bidi="ru-RU"/>
              </w:rPr>
              <w:t>Уточнение и корректировка плана-графика повышения квалификации педагогических и руков</w:t>
            </w:r>
            <w:r>
              <w:rPr>
                <w:rFonts w:ascii="Times New Roman" w:hAnsi="Times New Roman" w:cs="Times New Roman"/>
                <w:sz w:val="20"/>
                <w:szCs w:val="20"/>
                <w:lang w:bidi="ru-RU"/>
              </w:rPr>
              <w:t xml:space="preserve">одящих работников </w:t>
            </w:r>
            <w:r w:rsidRPr="009858A0">
              <w:rPr>
                <w:rFonts w:ascii="Times New Roman" w:hAnsi="Times New Roman" w:cs="Times New Roman"/>
                <w:sz w:val="20"/>
                <w:szCs w:val="20"/>
                <w:lang w:bidi="ru-RU"/>
              </w:rPr>
              <w:t xml:space="preserve"> в связи с введением ФГОС СОО</w:t>
            </w:r>
          </w:p>
        </w:tc>
        <w:tc>
          <w:tcPr>
            <w:tcW w:w="1701" w:type="dxa"/>
          </w:tcPr>
          <w:p w:rsidR="009858A0" w:rsidRPr="009858A0" w:rsidRDefault="009858A0" w:rsidP="009858A0">
            <w:pPr>
              <w:widowControl w:val="0"/>
              <w:spacing w:line="298" w:lineRule="exact"/>
              <w:rPr>
                <w:rFonts w:ascii="Times New Roman" w:eastAsia="Times New Roman" w:hAnsi="Times New Roman" w:cs="Times New Roman"/>
                <w:color w:val="000000"/>
                <w:sz w:val="20"/>
                <w:szCs w:val="20"/>
                <w:lang w:eastAsia="ru-RU" w:bidi="ru-RU"/>
              </w:rPr>
            </w:pPr>
            <w:r w:rsidRPr="009858A0">
              <w:rPr>
                <w:rFonts w:ascii="Times New Roman" w:eastAsia="Times New Roman" w:hAnsi="Times New Roman" w:cs="Times New Roman"/>
                <w:color w:val="000000"/>
                <w:sz w:val="20"/>
                <w:szCs w:val="20"/>
                <w:lang w:eastAsia="ru-RU" w:bidi="ru-RU"/>
              </w:rPr>
              <w:t>Май</w:t>
            </w:r>
            <w:r>
              <w:rPr>
                <w:rFonts w:ascii="Times New Roman" w:eastAsia="Times New Roman" w:hAnsi="Times New Roman" w:cs="Times New Roman"/>
                <w:color w:val="000000"/>
                <w:sz w:val="20"/>
                <w:szCs w:val="20"/>
                <w:lang w:eastAsia="ru-RU" w:bidi="ru-RU"/>
              </w:rPr>
              <w:t xml:space="preserve"> </w:t>
            </w:r>
            <w:r w:rsidRPr="009858A0">
              <w:rPr>
                <w:rFonts w:ascii="Times New Roman" w:eastAsia="Courier New" w:hAnsi="Times New Roman" w:cs="Times New Roman"/>
                <w:color w:val="000000"/>
                <w:sz w:val="20"/>
                <w:szCs w:val="20"/>
                <w:lang w:eastAsia="ru-RU" w:bidi="ru-RU"/>
              </w:rPr>
              <w:t>2017</w:t>
            </w:r>
          </w:p>
        </w:tc>
      </w:tr>
      <w:tr w:rsidR="009858A0" w:rsidTr="009858A0">
        <w:tc>
          <w:tcPr>
            <w:tcW w:w="993" w:type="dxa"/>
          </w:tcPr>
          <w:p w:rsidR="009858A0" w:rsidRPr="009858A0" w:rsidRDefault="009858A0" w:rsidP="009858A0">
            <w:pPr>
              <w:widowControl w:val="0"/>
              <w:spacing w:after="349" w:line="360" w:lineRule="auto"/>
              <w:ind w:left="-675" w:right="23" w:firstLine="675"/>
              <w:rPr>
                <w:rFonts w:ascii="Times New Roman" w:hAnsi="Times New Roman" w:cs="Times New Roman"/>
                <w:sz w:val="20"/>
                <w:szCs w:val="20"/>
              </w:rPr>
            </w:pPr>
          </w:p>
        </w:tc>
        <w:tc>
          <w:tcPr>
            <w:tcW w:w="1854" w:type="dxa"/>
          </w:tcPr>
          <w:p w:rsidR="009858A0" w:rsidRPr="009858A0" w:rsidRDefault="009858A0" w:rsidP="009858A0">
            <w:pPr>
              <w:widowControl w:val="0"/>
              <w:spacing w:after="349" w:line="360" w:lineRule="auto"/>
              <w:ind w:right="23"/>
              <w:rPr>
                <w:rFonts w:ascii="Times New Roman" w:hAnsi="Times New Roman" w:cs="Times New Roman"/>
                <w:sz w:val="20"/>
                <w:szCs w:val="20"/>
              </w:rPr>
            </w:pPr>
          </w:p>
        </w:tc>
        <w:tc>
          <w:tcPr>
            <w:tcW w:w="3957" w:type="dxa"/>
          </w:tcPr>
          <w:p w:rsidR="009858A0" w:rsidRPr="009858A0" w:rsidRDefault="009858A0" w:rsidP="009858A0">
            <w:pPr>
              <w:widowControl w:val="0"/>
              <w:spacing w:after="349" w:line="360" w:lineRule="auto"/>
              <w:ind w:right="23"/>
              <w:rPr>
                <w:rFonts w:ascii="Times New Roman" w:hAnsi="Times New Roman" w:cs="Times New Roman"/>
                <w:sz w:val="20"/>
                <w:szCs w:val="20"/>
              </w:rPr>
            </w:pPr>
            <w:r w:rsidRPr="009858A0">
              <w:rPr>
                <w:rFonts w:ascii="Times New Roman" w:eastAsia="Courier New" w:hAnsi="Times New Roman" w:cs="Times New Roman"/>
                <w:color w:val="000000"/>
                <w:sz w:val="20"/>
                <w:szCs w:val="20"/>
                <w:lang w:eastAsia="ru-RU" w:bidi="ru-RU"/>
              </w:rPr>
              <w:t>Корректировка плана научно</w:t>
            </w:r>
            <w:r w:rsidRPr="009858A0">
              <w:rPr>
                <w:rFonts w:ascii="Times New Roman" w:eastAsia="Courier New" w:hAnsi="Times New Roman" w:cs="Times New Roman"/>
                <w:color w:val="000000"/>
                <w:sz w:val="20"/>
                <w:szCs w:val="20"/>
                <w:lang w:eastAsia="ru-RU" w:bidi="ru-RU"/>
              </w:rPr>
              <w:softHyphen/>
            </w:r>
            <w:r>
              <w:rPr>
                <w:rFonts w:ascii="Times New Roman" w:eastAsia="Courier New" w:hAnsi="Times New Roman" w:cs="Times New Roman"/>
                <w:color w:val="000000"/>
                <w:sz w:val="20"/>
                <w:szCs w:val="20"/>
                <w:lang w:eastAsia="ru-RU" w:bidi="ru-RU"/>
              </w:rPr>
              <w:t>-</w:t>
            </w:r>
            <w:r w:rsidRPr="009858A0">
              <w:rPr>
                <w:rFonts w:ascii="Times New Roman" w:eastAsia="Courier New" w:hAnsi="Times New Roman" w:cs="Times New Roman"/>
                <w:color w:val="000000"/>
                <w:sz w:val="20"/>
                <w:szCs w:val="20"/>
                <w:lang w:eastAsia="ru-RU" w:bidi="ru-RU"/>
              </w:rPr>
              <w:t>методических семинаров (</w:t>
            </w:r>
            <w:proofErr w:type="spellStart"/>
            <w:r w:rsidRPr="009858A0">
              <w:rPr>
                <w:rFonts w:ascii="Times New Roman" w:eastAsia="Courier New" w:hAnsi="Times New Roman" w:cs="Times New Roman"/>
                <w:color w:val="000000"/>
                <w:sz w:val="20"/>
                <w:szCs w:val="20"/>
                <w:lang w:eastAsia="ru-RU" w:bidi="ru-RU"/>
              </w:rPr>
              <w:t>внутришкольного</w:t>
            </w:r>
            <w:proofErr w:type="spellEnd"/>
            <w:r w:rsidRPr="009858A0">
              <w:rPr>
                <w:rFonts w:ascii="Times New Roman" w:eastAsia="Courier New" w:hAnsi="Times New Roman" w:cs="Times New Roman"/>
                <w:color w:val="000000"/>
                <w:sz w:val="20"/>
                <w:szCs w:val="20"/>
                <w:lang w:eastAsia="ru-RU" w:bidi="ru-RU"/>
              </w:rPr>
              <w:t xml:space="preserve"> повышения квалификации) с ориентацией на проблемы введения ФГОС СОО</w:t>
            </w:r>
          </w:p>
        </w:tc>
        <w:tc>
          <w:tcPr>
            <w:tcW w:w="1701" w:type="dxa"/>
          </w:tcPr>
          <w:p w:rsidR="009858A0" w:rsidRPr="009858A0" w:rsidRDefault="009858A0" w:rsidP="009858A0">
            <w:pPr>
              <w:widowControl w:val="0"/>
              <w:spacing w:line="298" w:lineRule="exact"/>
              <w:rPr>
                <w:rFonts w:ascii="Times New Roman" w:eastAsia="Times New Roman" w:hAnsi="Times New Roman" w:cs="Times New Roman"/>
                <w:color w:val="000000"/>
                <w:sz w:val="20"/>
                <w:szCs w:val="20"/>
                <w:lang w:eastAsia="ru-RU" w:bidi="ru-RU"/>
              </w:rPr>
            </w:pPr>
            <w:r w:rsidRPr="009858A0">
              <w:rPr>
                <w:rFonts w:ascii="Times New Roman" w:eastAsia="Times New Roman" w:hAnsi="Times New Roman" w:cs="Times New Roman"/>
                <w:color w:val="000000"/>
                <w:sz w:val="20"/>
                <w:szCs w:val="20"/>
                <w:lang w:eastAsia="ru-RU" w:bidi="ru-RU"/>
              </w:rPr>
              <w:t>Май</w:t>
            </w:r>
            <w:r>
              <w:rPr>
                <w:rFonts w:ascii="Times New Roman" w:eastAsia="Times New Roman" w:hAnsi="Times New Roman" w:cs="Times New Roman"/>
                <w:color w:val="000000"/>
                <w:sz w:val="20"/>
                <w:szCs w:val="20"/>
                <w:lang w:eastAsia="ru-RU" w:bidi="ru-RU"/>
              </w:rPr>
              <w:t xml:space="preserve"> </w:t>
            </w:r>
            <w:r w:rsidRPr="009858A0">
              <w:rPr>
                <w:rFonts w:ascii="Times New Roman" w:eastAsia="Courier New" w:hAnsi="Times New Roman" w:cs="Times New Roman"/>
                <w:color w:val="000000"/>
                <w:sz w:val="20"/>
                <w:szCs w:val="20"/>
                <w:lang w:eastAsia="ru-RU" w:bidi="ru-RU"/>
              </w:rPr>
              <w:t>2017</w:t>
            </w:r>
          </w:p>
        </w:tc>
      </w:tr>
      <w:tr w:rsidR="00C20F62" w:rsidTr="009858A0">
        <w:tc>
          <w:tcPr>
            <w:tcW w:w="993" w:type="dxa"/>
          </w:tcPr>
          <w:p w:rsidR="00C20F62" w:rsidRPr="009858A0" w:rsidRDefault="009858A0" w:rsidP="009858A0">
            <w:pPr>
              <w:widowControl w:val="0"/>
              <w:spacing w:after="349" w:line="360" w:lineRule="auto"/>
              <w:ind w:left="-675" w:right="23" w:firstLine="675"/>
              <w:rPr>
                <w:rFonts w:ascii="Times New Roman" w:hAnsi="Times New Roman" w:cs="Times New Roman"/>
                <w:sz w:val="20"/>
                <w:szCs w:val="20"/>
              </w:rPr>
            </w:pPr>
            <w:r>
              <w:rPr>
                <w:rFonts w:ascii="Times New Roman" w:hAnsi="Times New Roman" w:cs="Times New Roman"/>
                <w:sz w:val="20"/>
                <w:szCs w:val="20"/>
              </w:rPr>
              <w:t>6.</w:t>
            </w:r>
          </w:p>
        </w:tc>
        <w:tc>
          <w:tcPr>
            <w:tcW w:w="1854" w:type="dxa"/>
          </w:tcPr>
          <w:p w:rsidR="00C20F62" w:rsidRPr="009858A0" w:rsidRDefault="009858A0" w:rsidP="009858A0">
            <w:pPr>
              <w:widowControl w:val="0"/>
              <w:spacing w:after="349" w:line="360" w:lineRule="auto"/>
              <w:ind w:right="23"/>
              <w:rPr>
                <w:rFonts w:ascii="Times New Roman" w:hAnsi="Times New Roman" w:cs="Times New Roman"/>
                <w:sz w:val="20"/>
                <w:szCs w:val="20"/>
              </w:rPr>
            </w:pPr>
            <w:proofErr w:type="spellStart"/>
            <w:r w:rsidRPr="009858A0">
              <w:rPr>
                <w:rFonts w:ascii="Times New Roman" w:hAnsi="Times New Roman" w:cs="Times New Roman"/>
                <w:sz w:val="20"/>
                <w:szCs w:val="20"/>
                <w:lang w:bidi="ru-RU"/>
              </w:rPr>
              <w:t>Психолого</w:t>
            </w:r>
            <w:r w:rsidRPr="009858A0">
              <w:rPr>
                <w:rFonts w:ascii="Times New Roman" w:hAnsi="Times New Roman" w:cs="Times New Roman"/>
                <w:sz w:val="20"/>
                <w:szCs w:val="20"/>
                <w:lang w:bidi="ru-RU"/>
              </w:rPr>
              <w:softHyphen/>
              <w:t>педагогическое</w:t>
            </w:r>
            <w:proofErr w:type="spellEnd"/>
            <w:r w:rsidRPr="009858A0">
              <w:rPr>
                <w:rFonts w:ascii="Times New Roman" w:hAnsi="Times New Roman" w:cs="Times New Roman"/>
                <w:sz w:val="20"/>
                <w:szCs w:val="20"/>
                <w:lang w:bidi="ru-RU"/>
              </w:rPr>
              <w:t xml:space="preserve"> обеспечение </w:t>
            </w:r>
            <w:r w:rsidRPr="009858A0">
              <w:rPr>
                <w:rFonts w:ascii="Times New Roman" w:hAnsi="Times New Roman" w:cs="Times New Roman"/>
                <w:sz w:val="20"/>
                <w:szCs w:val="20"/>
                <w:lang w:bidi="ru-RU"/>
              </w:rPr>
              <w:lastRenderedPageBreak/>
              <w:t>введения ФГОС СОО</w:t>
            </w:r>
          </w:p>
        </w:tc>
        <w:tc>
          <w:tcPr>
            <w:tcW w:w="3957" w:type="dxa"/>
          </w:tcPr>
          <w:p w:rsidR="00C20F62" w:rsidRPr="009858A0" w:rsidRDefault="009858A0" w:rsidP="009858A0">
            <w:pPr>
              <w:widowControl w:val="0"/>
              <w:spacing w:after="349" w:line="360" w:lineRule="auto"/>
              <w:ind w:right="23"/>
              <w:rPr>
                <w:rFonts w:ascii="Times New Roman" w:hAnsi="Times New Roman" w:cs="Times New Roman"/>
                <w:sz w:val="20"/>
                <w:szCs w:val="20"/>
              </w:rPr>
            </w:pPr>
            <w:r w:rsidRPr="009858A0">
              <w:rPr>
                <w:rFonts w:ascii="Times New Roman" w:hAnsi="Times New Roman" w:cs="Times New Roman"/>
                <w:sz w:val="20"/>
                <w:szCs w:val="20"/>
                <w:lang w:bidi="ru-RU"/>
              </w:rPr>
              <w:lastRenderedPageBreak/>
              <w:t xml:space="preserve">Разработка модели </w:t>
            </w:r>
            <w:proofErr w:type="spellStart"/>
            <w:r w:rsidRPr="009858A0">
              <w:rPr>
                <w:rFonts w:ascii="Times New Roman" w:hAnsi="Times New Roman" w:cs="Times New Roman"/>
                <w:sz w:val="20"/>
                <w:szCs w:val="20"/>
                <w:lang w:bidi="ru-RU"/>
              </w:rPr>
              <w:t>психолого</w:t>
            </w:r>
            <w:r w:rsidRPr="009858A0">
              <w:rPr>
                <w:rFonts w:ascii="Times New Roman" w:hAnsi="Times New Roman" w:cs="Times New Roman"/>
                <w:sz w:val="20"/>
                <w:szCs w:val="20"/>
                <w:lang w:bidi="ru-RU"/>
              </w:rPr>
              <w:softHyphen/>
              <w:t>педагогического</w:t>
            </w:r>
            <w:proofErr w:type="spellEnd"/>
            <w:r w:rsidRPr="009858A0">
              <w:rPr>
                <w:rFonts w:ascii="Times New Roman" w:hAnsi="Times New Roman" w:cs="Times New Roman"/>
                <w:sz w:val="20"/>
                <w:szCs w:val="20"/>
                <w:lang w:bidi="ru-RU"/>
              </w:rPr>
              <w:t xml:space="preserve"> сопровождения участников образоват</w:t>
            </w:r>
            <w:r>
              <w:rPr>
                <w:rFonts w:ascii="Times New Roman" w:hAnsi="Times New Roman" w:cs="Times New Roman"/>
                <w:sz w:val="20"/>
                <w:szCs w:val="20"/>
                <w:lang w:bidi="ru-RU"/>
              </w:rPr>
              <w:t xml:space="preserve">ельных отношений </w:t>
            </w:r>
            <w:r>
              <w:rPr>
                <w:rFonts w:ascii="Times New Roman" w:hAnsi="Times New Roman" w:cs="Times New Roman"/>
                <w:sz w:val="20"/>
                <w:szCs w:val="20"/>
                <w:lang w:bidi="ru-RU"/>
              </w:rPr>
              <w:lastRenderedPageBreak/>
              <w:t xml:space="preserve">МБОУ «СОШ №4 </w:t>
            </w:r>
            <w:proofErr w:type="spellStart"/>
            <w:r>
              <w:rPr>
                <w:rFonts w:ascii="Times New Roman" w:hAnsi="Times New Roman" w:cs="Times New Roman"/>
                <w:sz w:val="20"/>
                <w:szCs w:val="20"/>
                <w:lang w:bidi="ru-RU"/>
              </w:rPr>
              <w:t>г</w:t>
            </w:r>
            <w:proofErr w:type="gramStart"/>
            <w:r>
              <w:rPr>
                <w:rFonts w:ascii="Times New Roman" w:hAnsi="Times New Roman" w:cs="Times New Roman"/>
                <w:sz w:val="20"/>
                <w:szCs w:val="20"/>
                <w:lang w:bidi="ru-RU"/>
              </w:rPr>
              <w:t>.Т</w:t>
            </w:r>
            <w:proofErr w:type="gramEnd"/>
            <w:r>
              <w:rPr>
                <w:rFonts w:ascii="Times New Roman" w:hAnsi="Times New Roman" w:cs="Times New Roman"/>
                <w:sz w:val="20"/>
                <w:szCs w:val="20"/>
                <w:lang w:bidi="ru-RU"/>
              </w:rPr>
              <w:t>осно</w:t>
            </w:r>
            <w:proofErr w:type="spellEnd"/>
            <w:r w:rsidRPr="009858A0">
              <w:rPr>
                <w:rFonts w:ascii="Times New Roman" w:hAnsi="Times New Roman" w:cs="Times New Roman"/>
                <w:sz w:val="20"/>
                <w:szCs w:val="20"/>
                <w:lang w:bidi="ru-RU"/>
              </w:rPr>
              <w:t>» при получении среднего общего образования</w:t>
            </w:r>
          </w:p>
        </w:tc>
        <w:tc>
          <w:tcPr>
            <w:tcW w:w="1701" w:type="dxa"/>
          </w:tcPr>
          <w:p w:rsidR="009858A0" w:rsidRPr="009858A0" w:rsidRDefault="009858A0" w:rsidP="009858A0">
            <w:pPr>
              <w:widowControl w:val="0"/>
              <w:spacing w:line="298" w:lineRule="exact"/>
              <w:rPr>
                <w:rFonts w:ascii="Times New Roman" w:eastAsia="Times New Roman" w:hAnsi="Times New Roman" w:cs="Times New Roman"/>
                <w:color w:val="000000"/>
                <w:sz w:val="20"/>
                <w:szCs w:val="20"/>
                <w:lang w:eastAsia="ru-RU" w:bidi="ru-RU"/>
              </w:rPr>
            </w:pPr>
            <w:r w:rsidRPr="009858A0">
              <w:rPr>
                <w:rFonts w:ascii="Times New Roman" w:eastAsia="Times New Roman" w:hAnsi="Times New Roman" w:cs="Times New Roman"/>
                <w:color w:val="000000"/>
                <w:sz w:val="20"/>
                <w:szCs w:val="20"/>
                <w:lang w:eastAsia="ru-RU" w:bidi="ru-RU"/>
              </w:rPr>
              <w:lastRenderedPageBreak/>
              <w:t>Март</w:t>
            </w:r>
            <w:r w:rsidR="00403B8F">
              <w:rPr>
                <w:rFonts w:ascii="Times New Roman" w:eastAsia="Times New Roman" w:hAnsi="Times New Roman" w:cs="Times New Roman"/>
                <w:color w:val="000000"/>
                <w:sz w:val="20"/>
                <w:szCs w:val="20"/>
                <w:lang w:eastAsia="ru-RU" w:bidi="ru-RU"/>
              </w:rPr>
              <w:t xml:space="preserve"> </w:t>
            </w:r>
            <w:r w:rsidRPr="009858A0">
              <w:rPr>
                <w:rFonts w:ascii="Times New Roman" w:eastAsia="Times New Roman" w:hAnsi="Times New Roman" w:cs="Times New Roman"/>
                <w:color w:val="000000"/>
                <w:sz w:val="20"/>
                <w:szCs w:val="20"/>
                <w:lang w:eastAsia="ru-RU" w:bidi="ru-RU"/>
              </w:rPr>
              <w:t>-</w:t>
            </w:r>
            <w:r>
              <w:rPr>
                <w:rFonts w:ascii="Times New Roman" w:eastAsia="Times New Roman" w:hAnsi="Times New Roman" w:cs="Times New Roman"/>
                <w:color w:val="000000"/>
                <w:sz w:val="20"/>
                <w:szCs w:val="20"/>
                <w:lang w:eastAsia="ru-RU" w:bidi="ru-RU"/>
              </w:rPr>
              <w:t xml:space="preserve"> </w:t>
            </w:r>
            <w:r w:rsidRPr="009858A0">
              <w:rPr>
                <w:rFonts w:ascii="Times New Roman" w:eastAsia="Times New Roman" w:hAnsi="Times New Roman" w:cs="Times New Roman"/>
                <w:color w:val="000000"/>
                <w:sz w:val="20"/>
                <w:szCs w:val="20"/>
                <w:lang w:eastAsia="ru-RU" w:bidi="ru-RU"/>
              </w:rPr>
              <w:t>май</w:t>
            </w:r>
          </w:p>
          <w:p w:rsidR="00C20F62" w:rsidRPr="009858A0" w:rsidRDefault="009858A0" w:rsidP="009858A0">
            <w:pPr>
              <w:widowControl w:val="0"/>
              <w:spacing w:after="349" w:line="360" w:lineRule="auto"/>
              <w:ind w:right="23"/>
              <w:rPr>
                <w:rFonts w:ascii="Times New Roman" w:hAnsi="Times New Roman" w:cs="Times New Roman"/>
                <w:sz w:val="20"/>
                <w:szCs w:val="20"/>
              </w:rPr>
            </w:pPr>
            <w:r w:rsidRPr="009858A0">
              <w:rPr>
                <w:rFonts w:ascii="Times New Roman" w:eastAsia="Courier New" w:hAnsi="Times New Roman" w:cs="Times New Roman"/>
                <w:color w:val="000000"/>
                <w:sz w:val="20"/>
                <w:szCs w:val="20"/>
                <w:lang w:eastAsia="ru-RU" w:bidi="ru-RU"/>
              </w:rPr>
              <w:t>2017</w:t>
            </w:r>
          </w:p>
        </w:tc>
      </w:tr>
      <w:tr w:rsidR="009858A0" w:rsidTr="009858A0">
        <w:tc>
          <w:tcPr>
            <w:tcW w:w="993" w:type="dxa"/>
          </w:tcPr>
          <w:p w:rsidR="009858A0" w:rsidRPr="009858A0" w:rsidRDefault="009858A0" w:rsidP="009858A0">
            <w:pPr>
              <w:widowControl w:val="0"/>
              <w:spacing w:after="349" w:line="360" w:lineRule="auto"/>
              <w:ind w:left="-675" w:right="23" w:firstLine="675"/>
              <w:rPr>
                <w:rFonts w:ascii="Times New Roman" w:hAnsi="Times New Roman" w:cs="Times New Roman"/>
                <w:sz w:val="20"/>
                <w:szCs w:val="20"/>
              </w:rPr>
            </w:pPr>
          </w:p>
        </w:tc>
        <w:tc>
          <w:tcPr>
            <w:tcW w:w="1854" w:type="dxa"/>
          </w:tcPr>
          <w:p w:rsidR="009858A0" w:rsidRPr="009858A0" w:rsidRDefault="009858A0" w:rsidP="009858A0">
            <w:pPr>
              <w:widowControl w:val="0"/>
              <w:spacing w:after="349" w:line="360" w:lineRule="auto"/>
              <w:ind w:right="23"/>
              <w:rPr>
                <w:rFonts w:ascii="Times New Roman" w:hAnsi="Times New Roman" w:cs="Times New Roman"/>
                <w:sz w:val="20"/>
                <w:szCs w:val="20"/>
              </w:rPr>
            </w:pPr>
          </w:p>
        </w:tc>
        <w:tc>
          <w:tcPr>
            <w:tcW w:w="3957" w:type="dxa"/>
          </w:tcPr>
          <w:p w:rsidR="009858A0" w:rsidRPr="009858A0" w:rsidRDefault="009858A0" w:rsidP="009858A0">
            <w:pPr>
              <w:widowControl w:val="0"/>
              <w:spacing w:after="349" w:line="360" w:lineRule="auto"/>
              <w:ind w:right="23"/>
              <w:rPr>
                <w:rFonts w:ascii="Times New Roman" w:hAnsi="Times New Roman" w:cs="Times New Roman"/>
                <w:sz w:val="20"/>
                <w:szCs w:val="20"/>
              </w:rPr>
            </w:pPr>
            <w:r w:rsidRPr="009858A0">
              <w:rPr>
                <w:rFonts w:ascii="Times New Roman" w:hAnsi="Times New Roman" w:cs="Times New Roman"/>
                <w:sz w:val="20"/>
                <w:szCs w:val="20"/>
                <w:lang w:bidi="ru-RU"/>
              </w:rPr>
              <w:t xml:space="preserve">Утверждение модели </w:t>
            </w:r>
            <w:proofErr w:type="spellStart"/>
            <w:r w:rsidRPr="009858A0">
              <w:rPr>
                <w:rFonts w:ascii="Times New Roman" w:hAnsi="Times New Roman" w:cs="Times New Roman"/>
                <w:sz w:val="20"/>
                <w:szCs w:val="20"/>
                <w:lang w:bidi="ru-RU"/>
              </w:rPr>
              <w:t>психолого</w:t>
            </w:r>
            <w:r w:rsidRPr="009858A0">
              <w:rPr>
                <w:rFonts w:ascii="Times New Roman" w:hAnsi="Times New Roman" w:cs="Times New Roman"/>
                <w:sz w:val="20"/>
                <w:szCs w:val="20"/>
                <w:lang w:bidi="ru-RU"/>
              </w:rPr>
              <w:softHyphen/>
              <w:t>педагогического</w:t>
            </w:r>
            <w:proofErr w:type="spellEnd"/>
            <w:r w:rsidRPr="009858A0">
              <w:rPr>
                <w:rFonts w:ascii="Times New Roman" w:hAnsi="Times New Roman" w:cs="Times New Roman"/>
                <w:sz w:val="20"/>
                <w:szCs w:val="20"/>
                <w:lang w:bidi="ru-RU"/>
              </w:rPr>
              <w:t xml:space="preserve"> сопровождения участников образоват</w:t>
            </w:r>
            <w:r>
              <w:rPr>
                <w:rFonts w:ascii="Times New Roman" w:hAnsi="Times New Roman" w:cs="Times New Roman"/>
                <w:sz w:val="20"/>
                <w:szCs w:val="20"/>
                <w:lang w:bidi="ru-RU"/>
              </w:rPr>
              <w:t xml:space="preserve">ельных отношений МБОУ «СОШ №4 </w:t>
            </w:r>
            <w:proofErr w:type="spellStart"/>
            <w:r>
              <w:rPr>
                <w:rFonts w:ascii="Times New Roman" w:hAnsi="Times New Roman" w:cs="Times New Roman"/>
                <w:sz w:val="20"/>
                <w:szCs w:val="20"/>
                <w:lang w:bidi="ru-RU"/>
              </w:rPr>
              <w:t>г</w:t>
            </w:r>
            <w:proofErr w:type="gramStart"/>
            <w:r>
              <w:rPr>
                <w:rFonts w:ascii="Times New Roman" w:hAnsi="Times New Roman" w:cs="Times New Roman"/>
                <w:sz w:val="20"/>
                <w:szCs w:val="20"/>
                <w:lang w:bidi="ru-RU"/>
              </w:rPr>
              <w:t>.Т</w:t>
            </w:r>
            <w:proofErr w:type="gramEnd"/>
            <w:r>
              <w:rPr>
                <w:rFonts w:ascii="Times New Roman" w:hAnsi="Times New Roman" w:cs="Times New Roman"/>
                <w:sz w:val="20"/>
                <w:szCs w:val="20"/>
                <w:lang w:bidi="ru-RU"/>
              </w:rPr>
              <w:t>осно</w:t>
            </w:r>
            <w:proofErr w:type="spellEnd"/>
            <w:r w:rsidRPr="009858A0">
              <w:rPr>
                <w:rFonts w:ascii="Times New Roman" w:hAnsi="Times New Roman" w:cs="Times New Roman"/>
                <w:sz w:val="20"/>
                <w:szCs w:val="20"/>
                <w:lang w:bidi="ru-RU"/>
              </w:rPr>
              <w:t>» при получении среднего общего образования</w:t>
            </w:r>
          </w:p>
        </w:tc>
        <w:tc>
          <w:tcPr>
            <w:tcW w:w="1701" w:type="dxa"/>
          </w:tcPr>
          <w:p w:rsidR="009858A0" w:rsidRPr="009858A0" w:rsidRDefault="009858A0" w:rsidP="009858A0">
            <w:pPr>
              <w:widowControl w:val="0"/>
              <w:spacing w:line="298" w:lineRule="exact"/>
              <w:rPr>
                <w:rFonts w:ascii="Times New Roman" w:eastAsia="Times New Roman" w:hAnsi="Times New Roman" w:cs="Times New Roman"/>
                <w:color w:val="000000"/>
                <w:sz w:val="20"/>
                <w:szCs w:val="20"/>
                <w:lang w:eastAsia="ru-RU" w:bidi="ru-RU"/>
              </w:rPr>
            </w:pPr>
            <w:r w:rsidRPr="009858A0">
              <w:rPr>
                <w:rFonts w:ascii="Times New Roman" w:eastAsia="Times New Roman" w:hAnsi="Times New Roman" w:cs="Times New Roman"/>
                <w:color w:val="000000"/>
                <w:sz w:val="20"/>
                <w:szCs w:val="20"/>
                <w:lang w:eastAsia="ru-RU" w:bidi="ru-RU"/>
              </w:rPr>
              <w:t>Март</w:t>
            </w:r>
            <w:r w:rsidR="00403B8F">
              <w:rPr>
                <w:rFonts w:ascii="Times New Roman" w:eastAsia="Times New Roman" w:hAnsi="Times New Roman" w:cs="Times New Roman"/>
                <w:color w:val="000000"/>
                <w:sz w:val="20"/>
                <w:szCs w:val="20"/>
                <w:lang w:eastAsia="ru-RU" w:bidi="ru-RU"/>
              </w:rPr>
              <w:t xml:space="preserve"> </w:t>
            </w:r>
            <w:r w:rsidRPr="009858A0">
              <w:rPr>
                <w:rFonts w:ascii="Times New Roman" w:eastAsia="Times New Roman" w:hAnsi="Times New Roman" w:cs="Times New Roman"/>
                <w:color w:val="000000"/>
                <w:sz w:val="20"/>
                <w:szCs w:val="20"/>
                <w:lang w:eastAsia="ru-RU" w:bidi="ru-RU"/>
              </w:rPr>
              <w:t>-</w:t>
            </w:r>
            <w:r>
              <w:rPr>
                <w:rFonts w:ascii="Times New Roman" w:eastAsia="Times New Roman" w:hAnsi="Times New Roman" w:cs="Times New Roman"/>
                <w:color w:val="000000"/>
                <w:sz w:val="20"/>
                <w:szCs w:val="20"/>
                <w:lang w:eastAsia="ru-RU" w:bidi="ru-RU"/>
              </w:rPr>
              <w:t xml:space="preserve"> </w:t>
            </w:r>
            <w:r w:rsidRPr="009858A0">
              <w:rPr>
                <w:rFonts w:ascii="Times New Roman" w:eastAsia="Times New Roman" w:hAnsi="Times New Roman" w:cs="Times New Roman"/>
                <w:color w:val="000000"/>
                <w:sz w:val="20"/>
                <w:szCs w:val="20"/>
                <w:lang w:eastAsia="ru-RU" w:bidi="ru-RU"/>
              </w:rPr>
              <w:t>май</w:t>
            </w:r>
          </w:p>
          <w:p w:rsidR="009858A0" w:rsidRPr="009858A0" w:rsidRDefault="009858A0" w:rsidP="009858A0">
            <w:pPr>
              <w:widowControl w:val="0"/>
              <w:spacing w:after="349" w:line="360" w:lineRule="auto"/>
              <w:ind w:right="23"/>
              <w:rPr>
                <w:rFonts w:ascii="Times New Roman" w:hAnsi="Times New Roman" w:cs="Times New Roman"/>
                <w:sz w:val="20"/>
                <w:szCs w:val="20"/>
              </w:rPr>
            </w:pPr>
            <w:r w:rsidRPr="009858A0">
              <w:rPr>
                <w:rFonts w:ascii="Times New Roman" w:eastAsia="Courier New" w:hAnsi="Times New Roman" w:cs="Times New Roman"/>
                <w:color w:val="000000"/>
                <w:sz w:val="20"/>
                <w:szCs w:val="20"/>
                <w:lang w:eastAsia="ru-RU" w:bidi="ru-RU"/>
              </w:rPr>
              <w:t>2017</w:t>
            </w:r>
          </w:p>
        </w:tc>
      </w:tr>
      <w:tr w:rsidR="009858A0" w:rsidTr="00BF1643">
        <w:trPr>
          <w:trHeight w:val="1282"/>
        </w:trPr>
        <w:tc>
          <w:tcPr>
            <w:tcW w:w="993" w:type="dxa"/>
          </w:tcPr>
          <w:p w:rsidR="009858A0" w:rsidRPr="009858A0" w:rsidRDefault="00BF1643" w:rsidP="009858A0">
            <w:pPr>
              <w:widowControl w:val="0"/>
              <w:spacing w:after="349" w:line="360" w:lineRule="auto"/>
              <w:ind w:left="-675" w:right="23" w:firstLine="675"/>
              <w:rPr>
                <w:rFonts w:ascii="Times New Roman" w:hAnsi="Times New Roman" w:cs="Times New Roman"/>
                <w:sz w:val="20"/>
                <w:szCs w:val="20"/>
              </w:rPr>
            </w:pPr>
            <w:r>
              <w:rPr>
                <w:rFonts w:ascii="Times New Roman" w:hAnsi="Times New Roman" w:cs="Times New Roman"/>
                <w:sz w:val="20"/>
                <w:szCs w:val="20"/>
              </w:rPr>
              <w:t>7.</w:t>
            </w:r>
          </w:p>
        </w:tc>
        <w:tc>
          <w:tcPr>
            <w:tcW w:w="1854" w:type="dxa"/>
          </w:tcPr>
          <w:p w:rsidR="009858A0" w:rsidRPr="009858A0" w:rsidRDefault="00403B8F" w:rsidP="009858A0">
            <w:pPr>
              <w:widowControl w:val="0"/>
              <w:spacing w:after="349" w:line="360" w:lineRule="auto"/>
              <w:ind w:right="23"/>
              <w:rPr>
                <w:rFonts w:ascii="Times New Roman" w:hAnsi="Times New Roman" w:cs="Times New Roman"/>
                <w:sz w:val="20"/>
                <w:szCs w:val="20"/>
              </w:rPr>
            </w:pPr>
            <w:r>
              <w:rPr>
                <w:rFonts w:ascii="Times New Roman" w:hAnsi="Times New Roman" w:cs="Times New Roman"/>
                <w:sz w:val="20"/>
                <w:szCs w:val="20"/>
                <w:lang w:bidi="ru-RU"/>
              </w:rPr>
              <w:t>Информационн</w:t>
            </w:r>
            <w:r w:rsidRPr="00403B8F">
              <w:rPr>
                <w:rFonts w:ascii="Times New Roman" w:hAnsi="Times New Roman" w:cs="Times New Roman"/>
                <w:sz w:val="20"/>
                <w:szCs w:val="20"/>
                <w:lang w:bidi="ru-RU"/>
              </w:rPr>
              <w:t>ое обеспечение введения ФГОС СОО</w:t>
            </w:r>
          </w:p>
        </w:tc>
        <w:tc>
          <w:tcPr>
            <w:tcW w:w="3957" w:type="dxa"/>
          </w:tcPr>
          <w:p w:rsidR="009858A0" w:rsidRPr="009858A0" w:rsidRDefault="00BF1643" w:rsidP="00BF1643">
            <w:pPr>
              <w:widowControl w:val="0"/>
              <w:spacing w:after="349" w:line="360" w:lineRule="auto"/>
              <w:ind w:right="23"/>
              <w:rPr>
                <w:rFonts w:ascii="Times New Roman" w:hAnsi="Times New Roman" w:cs="Times New Roman"/>
                <w:sz w:val="20"/>
                <w:szCs w:val="20"/>
              </w:rPr>
            </w:pPr>
            <w:r w:rsidRPr="00BF1643">
              <w:rPr>
                <w:rFonts w:ascii="Times New Roman" w:hAnsi="Times New Roman" w:cs="Times New Roman"/>
                <w:sz w:val="20"/>
                <w:szCs w:val="20"/>
                <w:lang w:bidi="ru-RU"/>
              </w:rPr>
              <w:t>Размещение на официальн</w:t>
            </w:r>
            <w:r>
              <w:rPr>
                <w:rFonts w:ascii="Times New Roman" w:hAnsi="Times New Roman" w:cs="Times New Roman"/>
                <w:sz w:val="20"/>
                <w:szCs w:val="20"/>
                <w:lang w:bidi="ru-RU"/>
              </w:rPr>
              <w:t>ом сайте школы</w:t>
            </w:r>
            <w:r w:rsidRPr="00BF1643">
              <w:rPr>
                <w:rFonts w:ascii="Times New Roman" w:hAnsi="Times New Roman" w:cs="Times New Roman"/>
                <w:sz w:val="20"/>
                <w:szCs w:val="20"/>
                <w:lang w:bidi="ru-RU"/>
              </w:rPr>
              <w:t xml:space="preserve"> информационных материалов о реализации ФГОС СОО</w:t>
            </w:r>
          </w:p>
        </w:tc>
        <w:tc>
          <w:tcPr>
            <w:tcW w:w="1701" w:type="dxa"/>
          </w:tcPr>
          <w:p w:rsidR="009858A0" w:rsidRPr="009858A0" w:rsidRDefault="00BF1643" w:rsidP="009858A0">
            <w:pPr>
              <w:widowControl w:val="0"/>
              <w:spacing w:after="349" w:line="360" w:lineRule="auto"/>
              <w:ind w:right="23"/>
              <w:rPr>
                <w:rFonts w:ascii="Times New Roman" w:hAnsi="Times New Roman" w:cs="Times New Roman"/>
                <w:sz w:val="20"/>
                <w:szCs w:val="20"/>
              </w:rPr>
            </w:pPr>
            <w:r>
              <w:rPr>
                <w:rFonts w:ascii="Times New Roman" w:hAnsi="Times New Roman" w:cs="Times New Roman"/>
                <w:sz w:val="20"/>
                <w:szCs w:val="20"/>
              </w:rPr>
              <w:t>По мере обновления</w:t>
            </w:r>
          </w:p>
        </w:tc>
      </w:tr>
      <w:tr w:rsidR="00403B8F" w:rsidTr="009858A0">
        <w:tc>
          <w:tcPr>
            <w:tcW w:w="993" w:type="dxa"/>
          </w:tcPr>
          <w:p w:rsidR="00403B8F" w:rsidRPr="009858A0" w:rsidRDefault="00403B8F" w:rsidP="009858A0">
            <w:pPr>
              <w:widowControl w:val="0"/>
              <w:spacing w:after="349" w:line="360" w:lineRule="auto"/>
              <w:ind w:left="-675" w:right="23" w:firstLine="675"/>
              <w:rPr>
                <w:rFonts w:ascii="Times New Roman" w:hAnsi="Times New Roman" w:cs="Times New Roman"/>
                <w:sz w:val="20"/>
                <w:szCs w:val="20"/>
              </w:rPr>
            </w:pPr>
          </w:p>
        </w:tc>
        <w:tc>
          <w:tcPr>
            <w:tcW w:w="1854" w:type="dxa"/>
          </w:tcPr>
          <w:p w:rsidR="00403B8F" w:rsidRPr="009858A0" w:rsidRDefault="00403B8F" w:rsidP="009858A0">
            <w:pPr>
              <w:widowControl w:val="0"/>
              <w:spacing w:after="349" w:line="360" w:lineRule="auto"/>
              <w:ind w:right="23"/>
              <w:rPr>
                <w:rFonts w:ascii="Times New Roman" w:hAnsi="Times New Roman" w:cs="Times New Roman"/>
                <w:sz w:val="20"/>
                <w:szCs w:val="20"/>
              </w:rPr>
            </w:pPr>
          </w:p>
        </w:tc>
        <w:tc>
          <w:tcPr>
            <w:tcW w:w="3957" w:type="dxa"/>
          </w:tcPr>
          <w:p w:rsidR="00403B8F" w:rsidRPr="009858A0" w:rsidRDefault="00BF1643" w:rsidP="009858A0">
            <w:pPr>
              <w:widowControl w:val="0"/>
              <w:spacing w:after="349" w:line="360" w:lineRule="auto"/>
              <w:ind w:right="23"/>
              <w:rPr>
                <w:rFonts w:ascii="Times New Roman" w:hAnsi="Times New Roman" w:cs="Times New Roman"/>
                <w:sz w:val="20"/>
                <w:szCs w:val="20"/>
              </w:rPr>
            </w:pPr>
            <w:r w:rsidRPr="00BF1643">
              <w:rPr>
                <w:rFonts w:ascii="Times New Roman" w:hAnsi="Times New Roman" w:cs="Times New Roman"/>
                <w:sz w:val="20"/>
                <w:szCs w:val="20"/>
                <w:lang w:bidi="ru-RU"/>
              </w:rPr>
              <w:t>Широкое информирование родительской общественности о введении ФГОС СОО и порядке перехода на них</w:t>
            </w:r>
          </w:p>
        </w:tc>
        <w:tc>
          <w:tcPr>
            <w:tcW w:w="1701" w:type="dxa"/>
          </w:tcPr>
          <w:p w:rsidR="00403B8F" w:rsidRPr="009858A0" w:rsidRDefault="00BF1643" w:rsidP="009858A0">
            <w:pPr>
              <w:widowControl w:val="0"/>
              <w:spacing w:after="349" w:line="360" w:lineRule="auto"/>
              <w:ind w:right="23"/>
              <w:rPr>
                <w:rFonts w:ascii="Times New Roman" w:hAnsi="Times New Roman" w:cs="Times New Roman"/>
                <w:sz w:val="20"/>
                <w:szCs w:val="20"/>
              </w:rPr>
            </w:pPr>
            <w:r>
              <w:rPr>
                <w:rFonts w:ascii="Times New Roman" w:hAnsi="Times New Roman" w:cs="Times New Roman"/>
                <w:sz w:val="20"/>
                <w:szCs w:val="20"/>
              </w:rPr>
              <w:t>Апрель-июнь 2017</w:t>
            </w:r>
          </w:p>
        </w:tc>
      </w:tr>
      <w:tr w:rsidR="00403B8F" w:rsidTr="009858A0">
        <w:tc>
          <w:tcPr>
            <w:tcW w:w="993" w:type="dxa"/>
          </w:tcPr>
          <w:p w:rsidR="00403B8F" w:rsidRPr="009858A0" w:rsidRDefault="00BF1643" w:rsidP="009858A0">
            <w:pPr>
              <w:widowControl w:val="0"/>
              <w:spacing w:after="349" w:line="360" w:lineRule="auto"/>
              <w:ind w:left="-675" w:right="23" w:firstLine="675"/>
              <w:rPr>
                <w:rFonts w:ascii="Times New Roman" w:hAnsi="Times New Roman" w:cs="Times New Roman"/>
                <w:sz w:val="20"/>
                <w:szCs w:val="20"/>
              </w:rPr>
            </w:pPr>
            <w:r>
              <w:rPr>
                <w:rFonts w:ascii="Times New Roman" w:hAnsi="Times New Roman" w:cs="Times New Roman"/>
                <w:sz w:val="20"/>
                <w:szCs w:val="20"/>
              </w:rPr>
              <w:t>8.</w:t>
            </w:r>
          </w:p>
        </w:tc>
        <w:tc>
          <w:tcPr>
            <w:tcW w:w="1854" w:type="dxa"/>
          </w:tcPr>
          <w:p w:rsidR="00403B8F" w:rsidRPr="009858A0" w:rsidRDefault="00BF1643" w:rsidP="009858A0">
            <w:pPr>
              <w:widowControl w:val="0"/>
              <w:spacing w:after="349" w:line="360" w:lineRule="auto"/>
              <w:ind w:right="23"/>
              <w:rPr>
                <w:rFonts w:ascii="Times New Roman" w:hAnsi="Times New Roman" w:cs="Times New Roman"/>
                <w:sz w:val="20"/>
                <w:szCs w:val="20"/>
              </w:rPr>
            </w:pPr>
            <w:r>
              <w:rPr>
                <w:rFonts w:ascii="Times New Roman" w:hAnsi="Times New Roman" w:cs="Times New Roman"/>
                <w:sz w:val="20"/>
                <w:szCs w:val="20"/>
                <w:lang w:bidi="ru-RU"/>
              </w:rPr>
              <w:t>Материально-</w:t>
            </w:r>
            <w:r w:rsidRPr="00BF1643">
              <w:rPr>
                <w:rFonts w:ascii="Times New Roman" w:hAnsi="Times New Roman" w:cs="Times New Roman"/>
                <w:sz w:val="20"/>
                <w:szCs w:val="20"/>
                <w:lang w:bidi="ru-RU"/>
              </w:rPr>
              <w:t>техническое обеспечение введения ФГОС СОО</w:t>
            </w:r>
          </w:p>
        </w:tc>
        <w:tc>
          <w:tcPr>
            <w:tcW w:w="3957" w:type="dxa"/>
          </w:tcPr>
          <w:p w:rsidR="00403B8F" w:rsidRPr="009858A0" w:rsidRDefault="00BF1643" w:rsidP="009858A0">
            <w:pPr>
              <w:widowControl w:val="0"/>
              <w:spacing w:after="349" w:line="360" w:lineRule="auto"/>
              <w:ind w:right="23"/>
              <w:rPr>
                <w:rFonts w:ascii="Times New Roman" w:hAnsi="Times New Roman" w:cs="Times New Roman"/>
                <w:sz w:val="20"/>
                <w:szCs w:val="20"/>
              </w:rPr>
            </w:pPr>
            <w:r w:rsidRPr="00BF1643">
              <w:rPr>
                <w:rFonts w:ascii="Times New Roman" w:hAnsi="Times New Roman" w:cs="Times New Roman"/>
                <w:sz w:val="20"/>
                <w:szCs w:val="20"/>
                <w:lang w:bidi="ru-RU"/>
              </w:rPr>
              <w:t>Обеспечение соответствия материально-т</w:t>
            </w:r>
            <w:r>
              <w:rPr>
                <w:rFonts w:ascii="Times New Roman" w:hAnsi="Times New Roman" w:cs="Times New Roman"/>
                <w:sz w:val="20"/>
                <w:szCs w:val="20"/>
                <w:lang w:bidi="ru-RU"/>
              </w:rPr>
              <w:t xml:space="preserve">ехнической базы учреждения </w:t>
            </w:r>
            <w:r w:rsidRPr="00BF1643">
              <w:rPr>
                <w:rFonts w:ascii="Times New Roman" w:hAnsi="Times New Roman" w:cs="Times New Roman"/>
                <w:sz w:val="20"/>
                <w:szCs w:val="20"/>
                <w:lang w:bidi="ru-RU"/>
              </w:rPr>
              <w:t>требованиям ФГОС СОО</w:t>
            </w:r>
          </w:p>
        </w:tc>
        <w:tc>
          <w:tcPr>
            <w:tcW w:w="1701" w:type="dxa"/>
          </w:tcPr>
          <w:p w:rsidR="00403B8F" w:rsidRPr="009858A0" w:rsidRDefault="00BF1643" w:rsidP="009858A0">
            <w:pPr>
              <w:widowControl w:val="0"/>
              <w:spacing w:after="349" w:line="360" w:lineRule="auto"/>
              <w:ind w:right="23"/>
              <w:rPr>
                <w:rFonts w:ascii="Times New Roman" w:hAnsi="Times New Roman" w:cs="Times New Roman"/>
                <w:sz w:val="20"/>
                <w:szCs w:val="20"/>
              </w:rPr>
            </w:pPr>
            <w:r>
              <w:rPr>
                <w:rFonts w:ascii="Times New Roman" w:hAnsi="Times New Roman" w:cs="Times New Roman"/>
                <w:sz w:val="20"/>
                <w:szCs w:val="20"/>
              </w:rPr>
              <w:t>2017 – 2019 г.</w:t>
            </w:r>
          </w:p>
        </w:tc>
      </w:tr>
      <w:tr w:rsidR="00403B8F" w:rsidTr="009858A0">
        <w:tc>
          <w:tcPr>
            <w:tcW w:w="993" w:type="dxa"/>
          </w:tcPr>
          <w:p w:rsidR="00403B8F" w:rsidRPr="009858A0" w:rsidRDefault="00403B8F" w:rsidP="009858A0">
            <w:pPr>
              <w:widowControl w:val="0"/>
              <w:spacing w:after="349" w:line="360" w:lineRule="auto"/>
              <w:ind w:left="-675" w:right="23" w:firstLine="675"/>
              <w:rPr>
                <w:rFonts w:ascii="Times New Roman" w:hAnsi="Times New Roman" w:cs="Times New Roman"/>
                <w:sz w:val="20"/>
                <w:szCs w:val="20"/>
              </w:rPr>
            </w:pPr>
          </w:p>
        </w:tc>
        <w:tc>
          <w:tcPr>
            <w:tcW w:w="1854" w:type="dxa"/>
          </w:tcPr>
          <w:p w:rsidR="00403B8F" w:rsidRPr="009858A0" w:rsidRDefault="00403B8F" w:rsidP="009858A0">
            <w:pPr>
              <w:widowControl w:val="0"/>
              <w:spacing w:after="349" w:line="360" w:lineRule="auto"/>
              <w:ind w:right="23"/>
              <w:rPr>
                <w:rFonts w:ascii="Times New Roman" w:hAnsi="Times New Roman" w:cs="Times New Roman"/>
                <w:sz w:val="20"/>
                <w:szCs w:val="20"/>
              </w:rPr>
            </w:pPr>
          </w:p>
        </w:tc>
        <w:tc>
          <w:tcPr>
            <w:tcW w:w="3957" w:type="dxa"/>
          </w:tcPr>
          <w:p w:rsidR="00403B8F" w:rsidRPr="009858A0" w:rsidRDefault="00BF1643" w:rsidP="009858A0">
            <w:pPr>
              <w:widowControl w:val="0"/>
              <w:spacing w:after="349" w:line="360" w:lineRule="auto"/>
              <w:ind w:right="23"/>
              <w:rPr>
                <w:rFonts w:ascii="Times New Roman" w:hAnsi="Times New Roman" w:cs="Times New Roman"/>
                <w:sz w:val="20"/>
                <w:szCs w:val="20"/>
              </w:rPr>
            </w:pPr>
            <w:r w:rsidRPr="00BF1643">
              <w:rPr>
                <w:rFonts w:ascii="Times New Roman" w:hAnsi="Times New Roman" w:cs="Times New Roman"/>
                <w:sz w:val="20"/>
                <w:szCs w:val="20"/>
                <w:lang w:bidi="ru-RU"/>
              </w:rPr>
              <w:t>Обеспечение соответствия санитарно-гигиенических условий требованиям ФГОС и СанПиН</w:t>
            </w:r>
          </w:p>
        </w:tc>
        <w:tc>
          <w:tcPr>
            <w:tcW w:w="1701" w:type="dxa"/>
          </w:tcPr>
          <w:p w:rsidR="00403B8F" w:rsidRPr="009858A0" w:rsidRDefault="00BF1643" w:rsidP="009858A0">
            <w:pPr>
              <w:widowControl w:val="0"/>
              <w:spacing w:after="349" w:line="360" w:lineRule="auto"/>
              <w:ind w:right="23"/>
              <w:rPr>
                <w:rFonts w:ascii="Times New Roman" w:hAnsi="Times New Roman" w:cs="Times New Roman"/>
                <w:sz w:val="20"/>
                <w:szCs w:val="20"/>
              </w:rPr>
            </w:pPr>
            <w:r>
              <w:rPr>
                <w:rFonts w:ascii="Times New Roman" w:hAnsi="Times New Roman" w:cs="Times New Roman"/>
                <w:sz w:val="20"/>
                <w:szCs w:val="20"/>
              </w:rPr>
              <w:t>Постоянно</w:t>
            </w:r>
          </w:p>
        </w:tc>
      </w:tr>
      <w:tr w:rsidR="00403B8F" w:rsidTr="009858A0">
        <w:tc>
          <w:tcPr>
            <w:tcW w:w="993" w:type="dxa"/>
          </w:tcPr>
          <w:p w:rsidR="00403B8F" w:rsidRPr="009858A0" w:rsidRDefault="00403B8F" w:rsidP="009858A0">
            <w:pPr>
              <w:widowControl w:val="0"/>
              <w:spacing w:after="349" w:line="360" w:lineRule="auto"/>
              <w:ind w:left="-675" w:right="23" w:firstLine="675"/>
              <w:rPr>
                <w:rFonts w:ascii="Times New Roman" w:hAnsi="Times New Roman" w:cs="Times New Roman"/>
                <w:sz w:val="20"/>
                <w:szCs w:val="20"/>
              </w:rPr>
            </w:pPr>
          </w:p>
        </w:tc>
        <w:tc>
          <w:tcPr>
            <w:tcW w:w="1854" w:type="dxa"/>
          </w:tcPr>
          <w:p w:rsidR="00403B8F" w:rsidRPr="009858A0" w:rsidRDefault="00403B8F" w:rsidP="009858A0">
            <w:pPr>
              <w:widowControl w:val="0"/>
              <w:spacing w:after="349" w:line="360" w:lineRule="auto"/>
              <w:ind w:right="23"/>
              <w:rPr>
                <w:rFonts w:ascii="Times New Roman" w:hAnsi="Times New Roman" w:cs="Times New Roman"/>
                <w:sz w:val="20"/>
                <w:szCs w:val="20"/>
              </w:rPr>
            </w:pPr>
          </w:p>
        </w:tc>
        <w:tc>
          <w:tcPr>
            <w:tcW w:w="3957" w:type="dxa"/>
          </w:tcPr>
          <w:p w:rsidR="00403B8F" w:rsidRPr="009858A0" w:rsidRDefault="00156829" w:rsidP="009858A0">
            <w:pPr>
              <w:widowControl w:val="0"/>
              <w:spacing w:after="349" w:line="360" w:lineRule="auto"/>
              <w:ind w:right="23"/>
              <w:rPr>
                <w:rFonts w:ascii="Times New Roman" w:hAnsi="Times New Roman" w:cs="Times New Roman"/>
                <w:sz w:val="20"/>
                <w:szCs w:val="20"/>
              </w:rPr>
            </w:pPr>
            <w:r w:rsidRPr="00156829">
              <w:rPr>
                <w:rFonts w:ascii="Times New Roman" w:hAnsi="Times New Roman" w:cs="Times New Roman"/>
                <w:sz w:val="20"/>
                <w:szCs w:val="20"/>
                <w:lang w:bidi="ru-RU"/>
              </w:rPr>
              <w:t>Обеспечение соответствия условий реализации ООП противопожарным нормам, нормам</w:t>
            </w:r>
            <w:r>
              <w:rPr>
                <w:rFonts w:ascii="Times New Roman" w:hAnsi="Times New Roman" w:cs="Times New Roman"/>
                <w:sz w:val="20"/>
                <w:szCs w:val="20"/>
                <w:lang w:bidi="ru-RU"/>
              </w:rPr>
              <w:t xml:space="preserve"> охраны труда </w:t>
            </w:r>
          </w:p>
        </w:tc>
        <w:tc>
          <w:tcPr>
            <w:tcW w:w="1701" w:type="dxa"/>
          </w:tcPr>
          <w:p w:rsidR="00403B8F" w:rsidRPr="009858A0" w:rsidRDefault="00156829" w:rsidP="009858A0">
            <w:pPr>
              <w:widowControl w:val="0"/>
              <w:spacing w:after="349" w:line="360" w:lineRule="auto"/>
              <w:ind w:right="23"/>
              <w:rPr>
                <w:rFonts w:ascii="Times New Roman" w:hAnsi="Times New Roman" w:cs="Times New Roman"/>
                <w:sz w:val="20"/>
                <w:szCs w:val="20"/>
              </w:rPr>
            </w:pPr>
            <w:r>
              <w:rPr>
                <w:rFonts w:ascii="Times New Roman" w:hAnsi="Times New Roman" w:cs="Times New Roman"/>
                <w:sz w:val="20"/>
                <w:szCs w:val="20"/>
              </w:rPr>
              <w:t>Постоянно</w:t>
            </w:r>
          </w:p>
        </w:tc>
      </w:tr>
      <w:tr w:rsidR="002F65A1" w:rsidTr="009858A0">
        <w:tc>
          <w:tcPr>
            <w:tcW w:w="993" w:type="dxa"/>
          </w:tcPr>
          <w:p w:rsidR="002F65A1" w:rsidRPr="009858A0" w:rsidRDefault="002F65A1" w:rsidP="009858A0">
            <w:pPr>
              <w:widowControl w:val="0"/>
              <w:spacing w:after="349" w:line="360" w:lineRule="auto"/>
              <w:ind w:left="-675" w:right="23" w:firstLine="675"/>
              <w:rPr>
                <w:rFonts w:ascii="Times New Roman" w:hAnsi="Times New Roman" w:cs="Times New Roman"/>
                <w:sz w:val="20"/>
                <w:szCs w:val="20"/>
              </w:rPr>
            </w:pPr>
          </w:p>
        </w:tc>
        <w:tc>
          <w:tcPr>
            <w:tcW w:w="1854" w:type="dxa"/>
          </w:tcPr>
          <w:p w:rsidR="002F65A1" w:rsidRPr="009858A0" w:rsidRDefault="002F65A1" w:rsidP="009858A0">
            <w:pPr>
              <w:widowControl w:val="0"/>
              <w:spacing w:after="349" w:line="360" w:lineRule="auto"/>
              <w:ind w:right="23"/>
              <w:rPr>
                <w:rFonts w:ascii="Times New Roman" w:hAnsi="Times New Roman" w:cs="Times New Roman"/>
                <w:sz w:val="20"/>
                <w:szCs w:val="20"/>
              </w:rPr>
            </w:pPr>
          </w:p>
        </w:tc>
        <w:tc>
          <w:tcPr>
            <w:tcW w:w="3957" w:type="dxa"/>
          </w:tcPr>
          <w:p w:rsidR="002F65A1" w:rsidRPr="00156829" w:rsidRDefault="002F65A1" w:rsidP="009858A0">
            <w:pPr>
              <w:widowControl w:val="0"/>
              <w:spacing w:after="349" w:line="360" w:lineRule="auto"/>
              <w:ind w:right="23"/>
              <w:rPr>
                <w:rFonts w:ascii="Times New Roman" w:hAnsi="Times New Roman" w:cs="Times New Roman"/>
                <w:sz w:val="20"/>
                <w:szCs w:val="20"/>
                <w:lang w:bidi="ru-RU"/>
              </w:rPr>
            </w:pPr>
            <w:r w:rsidRPr="002F65A1">
              <w:rPr>
                <w:rFonts w:ascii="Times New Roman" w:hAnsi="Times New Roman" w:cs="Times New Roman"/>
                <w:sz w:val="20"/>
                <w:szCs w:val="20"/>
                <w:lang w:bidi="ru-RU"/>
              </w:rPr>
              <w:t>Обеспечение соответствия информационно-образовательной среды требованиям ФГОС СОО</w:t>
            </w:r>
          </w:p>
        </w:tc>
        <w:tc>
          <w:tcPr>
            <w:tcW w:w="1701" w:type="dxa"/>
          </w:tcPr>
          <w:p w:rsidR="002F65A1" w:rsidRDefault="002F65A1" w:rsidP="009858A0">
            <w:pPr>
              <w:widowControl w:val="0"/>
              <w:spacing w:after="349" w:line="360" w:lineRule="auto"/>
              <w:ind w:right="23"/>
              <w:rPr>
                <w:rFonts w:ascii="Times New Roman" w:hAnsi="Times New Roman" w:cs="Times New Roman"/>
                <w:sz w:val="20"/>
                <w:szCs w:val="20"/>
              </w:rPr>
            </w:pPr>
            <w:r w:rsidRPr="002F65A1">
              <w:rPr>
                <w:rFonts w:ascii="Times New Roman" w:hAnsi="Times New Roman" w:cs="Times New Roman"/>
                <w:sz w:val="20"/>
                <w:szCs w:val="20"/>
              </w:rPr>
              <w:t>2017 – 2019 г</w:t>
            </w:r>
          </w:p>
        </w:tc>
      </w:tr>
      <w:tr w:rsidR="002F65A1" w:rsidTr="009858A0">
        <w:tc>
          <w:tcPr>
            <w:tcW w:w="993" w:type="dxa"/>
          </w:tcPr>
          <w:p w:rsidR="002F65A1" w:rsidRPr="009858A0" w:rsidRDefault="002F65A1" w:rsidP="009858A0">
            <w:pPr>
              <w:widowControl w:val="0"/>
              <w:spacing w:after="349" w:line="360" w:lineRule="auto"/>
              <w:ind w:left="-675" w:right="23" w:firstLine="675"/>
              <w:rPr>
                <w:rFonts w:ascii="Times New Roman" w:hAnsi="Times New Roman" w:cs="Times New Roman"/>
                <w:sz w:val="20"/>
                <w:szCs w:val="20"/>
              </w:rPr>
            </w:pPr>
          </w:p>
        </w:tc>
        <w:tc>
          <w:tcPr>
            <w:tcW w:w="1854" w:type="dxa"/>
          </w:tcPr>
          <w:p w:rsidR="002F65A1" w:rsidRPr="009858A0" w:rsidRDefault="002F65A1" w:rsidP="009858A0">
            <w:pPr>
              <w:widowControl w:val="0"/>
              <w:spacing w:after="349" w:line="360" w:lineRule="auto"/>
              <w:ind w:right="23"/>
              <w:rPr>
                <w:rFonts w:ascii="Times New Roman" w:hAnsi="Times New Roman" w:cs="Times New Roman"/>
                <w:sz w:val="20"/>
                <w:szCs w:val="20"/>
              </w:rPr>
            </w:pPr>
          </w:p>
        </w:tc>
        <w:tc>
          <w:tcPr>
            <w:tcW w:w="3957" w:type="dxa"/>
          </w:tcPr>
          <w:p w:rsidR="002F65A1" w:rsidRPr="002F65A1" w:rsidRDefault="002F65A1" w:rsidP="002F65A1">
            <w:pPr>
              <w:widowControl w:val="0"/>
              <w:spacing w:after="349" w:line="360" w:lineRule="auto"/>
              <w:ind w:right="23"/>
              <w:rPr>
                <w:rFonts w:ascii="Times New Roman" w:hAnsi="Times New Roman" w:cs="Times New Roman"/>
                <w:sz w:val="20"/>
                <w:szCs w:val="20"/>
                <w:lang w:bidi="ru-RU"/>
              </w:rPr>
            </w:pPr>
            <w:r w:rsidRPr="002F65A1">
              <w:rPr>
                <w:rFonts w:ascii="Times New Roman" w:hAnsi="Times New Roman" w:cs="Times New Roman"/>
                <w:sz w:val="20"/>
                <w:szCs w:val="20"/>
                <w:lang w:bidi="ru-RU"/>
              </w:rPr>
              <w:t>Обеспечение</w:t>
            </w:r>
            <w:r>
              <w:rPr>
                <w:rFonts w:ascii="Times New Roman" w:hAnsi="Times New Roman" w:cs="Times New Roman"/>
                <w:sz w:val="20"/>
                <w:szCs w:val="20"/>
                <w:lang w:bidi="ru-RU"/>
              </w:rPr>
              <w:t xml:space="preserve"> </w:t>
            </w:r>
            <w:r w:rsidRPr="002F65A1">
              <w:rPr>
                <w:rFonts w:ascii="Times New Roman" w:hAnsi="Times New Roman" w:cs="Times New Roman"/>
                <w:sz w:val="20"/>
                <w:szCs w:val="20"/>
                <w:lang w:bidi="ru-RU"/>
              </w:rPr>
              <w:t>укомплектованности библиотечно</w:t>
            </w:r>
            <w:r w:rsidRPr="002F65A1">
              <w:rPr>
                <w:rFonts w:ascii="Times New Roman" w:hAnsi="Times New Roman" w:cs="Times New Roman"/>
                <w:sz w:val="20"/>
                <w:szCs w:val="20"/>
                <w:lang w:bidi="ru-RU"/>
              </w:rPr>
              <w:softHyphen/>
            </w:r>
            <w:r>
              <w:rPr>
                <w:rFonts w:ascii="Times New Roman" w:hAnsi="Times New Roman" w:cs="Times New Roman"/>
                <w:sz w:val="20"/>
                <w:szCs w:val="20"/>
                <w:lang w:bidi="ru-RU"/>
              </w:rPr>
              <w:t>-</w:t>
            </w:r>
            <w:r w:rsidRPr="002F65A1">
              <w:rPr>
                <w:rFonts w:ascii="Times New Roman" w:hAnsi="Times New Roman" w:cs="Times New Roman"/>
                <w:sz w:val="20"/>
                <w:szCs w:val="20"/>
                <w:lang w:bidi="ru-RU"/>
              </w:rPr>
              <w:t xml:space="preserve">информационного центра печатными и электронными </w:t>
            </w:r>
            <w:r w:rsidRPr="002F65A1">
              <w:rPr>
                <w:rFonts w:ascii="Times New Roman" w:hAnsi="Times New Roman" w:cs="Times New Roman"/>
                <w:sz w:val="20"/>
                <w:szCs w:val="20"/>
                <w:lang w:bidi="ru-RU"/>
              </w:rPr>
              <w:lastRenderedPageBreak/>
              <w:t>образовательными ресурсами</w:t>
            </w:r>
          </w:p>
        </w:tc>
        <w:tc>
          <w:tcPr>
            <w:tcW w:w="1701" w:type="dxa"/>
          </w:tcPr>
          <w:p w:rsidR="002F65A1" w:rsidRDefault="002F65A1" w:rsidP="009858A0">
            <w:pPr>
              <w:widowControl w:val="0"/>
              <w:spacing w:after="349" w:line="360" w:lineRule="auto"/>
              <w:ind w:right="23"/>
              <w:rPr>
                <w:rFonts w:ascii="Times New Roman" w:hAnsi="Times New Roman" w:cs="Times New Roman"/>
                <w:sz w:val="20"/>
                <w:szCs w:val="20"/>
              </w:rPr>
            </w:pPr>
            <w:r w:rsidRPr="002F65A1">
              <w:rPr>
                <w:rFonts w:ascii="Times New Roman" w:hAnsi="Times New Roman" w:cs="Times New Roman"/>
                <w:sz w:val="20"/>
                <w:szCs w:val="20"/>
              </w:rPr>
              <w:lastRenderedPageBreak/>
              <w:t>2017 – 2019 г</w:t>
            </w:r>
          </w:p>
        </w:tc>
      </w:tr>
      <w:tr w:rsidR="002F65A1" w:rsidTr="009858A0">
        <w:tc>
          <w:tcPr>
            <w:tcW w:w="993" w:type="dxa"/>
          </w:tcPr>
          <w:p w:rsidR="002F65A1" w:rsidRPr="009858A0" w:rsidRDefault="002F65A1" w:rsidP="009858A0">
            <w:pPr>
              <w:widowControl w:val="0"/>
              <w:spacing w:after="349" w:line="360" w:lineRule="auto"/>
              <w:ind w:left="-675" w:right="23" w:firstLine="675"/>
              <w:rPr>
                <w:rFonts w:ascii="Times New Roman" w:hAnsi="Times New Roman" w:cs="Times New Roman"/>
                <w:sz w:val="20"/>
                <w:szCs w:val="20"/>
              </w:rPr>
            </w:pPr>
          </w:p>
        </w:tc>
        <w:tc>
          <w:tcPr>
            <w:tcW w:w="1854" w:type="dxa"/>
          </w:tcPr>
          <w:p w:rsidR="002F65A1" w:rsidRPr="009858A0" w:rsidRDefault="002F65A1" w:rsidP="009858A0">
            <w:pPr>
              <w:widowControl w:val="0"/>
              <w:spacing w:after="349" w:line="360" w:lineRule="auto"/>
              <w:ind w:right="23"/>
              <w:rPr>
                <w:rFonts w:ascii="Times New Roman" w:hAnsi="Times New Roman" w:cs="Times New Roman"/>
                <w:sz w:val="20"/>
                <w:szCs w:val="20"/>
              </w:rPr>
            </w:pPr>
          </w:p>
        </w:tc>
        <w:tc>
          <w:tcPr>
            <w:tcW w:w="3957" w:type="dxa"/>
          </w:tcPr>
          <w:p w:rsidR="002F65A1" w:rsidRPr="002F65A1" w:rsidRDefault="002F65A1" w:rsidP="009858A0">
            <w:pPr>
              <w:widowControl w:val="0"/>
              <w:spacing w:after="349" w:line="360" w:lineRule="auto"/>
              <w:ind w:right="23"/>
              <w:rPr>
                <w:rFonts w:ascii="Times New Roman" w:hAnsi="Times New Roman" w:cs="Times New Roman"/>
                <w:sz w:val="20"/>
                <w:szCs w:val="20"/>
                <w:lang w:bidi="ru-RU"/>
              </w:rPr>
            </w:pPr>
            <w:r w:rsidRPr="002F65A1">
              <w:rPr>
                <w:rFonts w:ascii="Times New Roman" w:hAnsi="Times New Roman" w:cs="Times New Roman"/>
                <w:sz w:val="20"/>
                <w:szCs w:val="20"/>
                <w:lang w:bidi="ru-RU"/>
              </w:rPr>
              <w:t>Обеспечение доступа педагогических работников и обучающихся к электронным образовательным ресурсам (ЭОР)</w:t>
            </w:r>
          </w:p>
        </w:tc>
        <w:tc>
          <w:tcPr>
            <w:tcW w:w="1701" w:type="dxa"/>
          </w:tcPr>
          <w:p w:rsidR="002F65A1" w:rsidRDefault="002F65A1" w:rsidP="009858A0">
            <w:pPr>
              <w:widowControl w:val="0"/>
              <w:spacing w:after="349" w:line="360" w:lineRule="auto"/>
              <w:ind w:right="23"/>
              <w:rPr>
                <w:rFonts w:ascii="Times New Roman" w:hAnsi="Times New Roman" w:cs="Times New Roman"/>
                <w:sz w:val="20"/>
                <w:szCs w:val="20"/>
              </w:rPr>
            </w:pPr>
            <w:r>
              <w:rPr>
                <w:rFonts w:ascii="Times New Roman" w:hAnsi="Times New Roman" w:cs="Times New Roman"/>
                <w:sz w:val="20"/>
                <w:szCs w:val="20"/>
              </w:rPr>
              <w:t>Постоянно</w:t>
            </w:r>
          </w:p>
        </w:tc>
      </w:tr>
      <w:tr w:rsidR="002F65A1" w:rsidTr="009858A0">
        <w:tc>
          <w:tcPr>
            <w:tcW w:w="993" w:type="dxa"/>
          </w:tcPr>
          <w:p w:rsidR="002F65A1" w:rsidRPr="009858A0" w:rsidRDefault="002F65A1" w:rsidP="009858A0">
            <w:pPr>
              <w:widowControl w:val="0"/>
              <w:spacing w:after="349" w:line="360" w:lineRule="auto"/>
              <w:ind w:left="-675" w:right="23" w:firstLine="675"/>
              <w:rPr>
                <w:rFonts w:ascii="Times New Roman" w:hAnsi="Times New Roman" w:cs="Times New Roman"/>
                <w:sz w:val="20"/>
                <w:szCs w:val="20"/>
              </w:rPr>
            </w:pPr>
          </w:p>
        </w:tc>
        <w:tc>
          <w:tcPr>
            <w:tcW w:w="1854" w:type="dxa"/>
          </w:tcPr>
          <w:p w:rsidR="002F65A1" w:rsidRPr="009858A0" w:rsidRDefault="002F65A1" w:rsidP="009858A0">
            <w:pPr>
              <w:widowControl w:val="0"/>
              <w:spacing w:after="349" w:line="360" w:lineRule="auto"/>
              <w:ind w:right="23"/>
              <w:rPr>
                <w:rFonts w:ascii="Times New Roman" w:hAnsi="Times New Roman" w:cs="Times New Roman"/>
                <w:sz w:val="20"/>
                <w:szCs w:val="20"/>
              </w:rPr>
            </w:pPr>
          </w:p>
        </w:tc>
        <w:tc>
          <w:tcPr>
            <w:tcW w:w="3957" w:type="dxa"/>
          </w:tcPr>
          <w:p w:rsidR="002F65A1" w:rsidRPr="002F65A1" w:rsidRDefault="002F65A1" w:rsidP="009858A0">
            <w:pPr>
              <w:widowControl w:val="0"/>
              <w:spacing w:after="349" w:line="360" w:lineRule="auto"/>
              <w:ind w:right="23"/>
              <w:rPr>
                <w:rFonts w:ascii="Times New Roman" w:hAnsi="Times New Roman" w:cs="Times New Roman"/>
                <w:sz w:val="20"/>
                <w:szCs w:val="20"/>
                <w:lang w:bidi="ru-RU"/>
              </w:rPr>
            </w:pPr>
            <w:r w:rsidRPr="002F65A1">
              <w:rPr>
                <w:rFonts w:ascii="Times New Roman" w:hAnsi="Times New Roman" w:cs="Times New Roman"/>
                <w:sz w:val="20"/>
                <w:szCs w:val="20"/>
                <w:lang w:bidi="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701" w:type="dxa"/>
          </w:tcPr>
          <w:p w:rsidR="002F65A1" w:rsidRDefault="002F65A1" w:rsidP="009858A0">
            <w:pPr>
              <w:widowControl w:val="0"/>
              <w:spacing w:after="349" w:line="360" w:lineRule="auto"/>
              <w:ind w:right="23"/>
              <w:rPr>
                <w:rFonts w:ascii="Times New Roman" w:hAnsi="Times New Roman" w:cs="Times New Roman"/>
                <w:sz w:val="20"/>
                <w:szCs w:val="20"/>
              </w:rPr>
            </w:pPr>
            <w:r>
              <w:rPr>
                <w:rFonts w:ascii="Times New Roman" w:hAnsi="Times New Roman" w:cs="Times New Roman"/>
                <w:sz w:val="20"/>
                <w:szCs w:val="20"/>
              </w:rPr>
              <w:t>Постоянно</w:t>
            </w:r>
          </w:p>
        </w:tc>
      </w:tr>
      <w:tr w:rsidR="002F65A1" w:rsidTr="009858A0">
        <w:tc>
          <w:tcPr>
            <w:tcW w:w="993" w:type="dxa"/>
          </w:tcPr>
          <w:p w:rsidR="002F65A1" w:rsidRPr="009858A0" w:rsidRDefault="002F65A1" w:rsidP="009858A0">
            <w:pPr>
              <w:widowControl w:val="0"/>
              <w:spacing w:after="349" w:line="360" w:lineRule="auto"/>
              <w:ind w:left="-675" w:right="23" w:firstLine="675"/>
              <w:rPr>
                <w:rFonts w:ascii="Times New Roman" w:hAnsi="Times New Roman" w:cs="Times New Roman"/>
                <w:sz w:val="20"/>
                <w:szCs w:val="20"/>
              </w:rPr>
            </w:pPr>
          </w:p>
        </w:tc>
        <w:tc>
          <w:tcPr>
            <w:tcW w:w="1854" w:type="dxa"/>
          </w:tcPr>
          <w:p w:rsidR="002F65A1" w:rsidRPr="009858A0" w:rsidRDefault="002F65A1" w:rsidP="009858A0">
            <w:pPr>
              <w:widowControl w:val="0"/>
              <w:spacing w:after="349" w:line="360" w:lineRule="auto"/>
              <w:ind w:right="23"/>
              <w:rPr>
                <w:rFonts w:ascii="Times New Roman" w:hAnsi="Times New Roman" w:cs="Times New Roman"/>
                <w:sz w:val="20"/>
                <w:szCs w:val="20"/>
              </w:rPr>
            </w:pPr>
          </w:p>
        </w:tc>
        <w:tc>
          <w:tcPr>
            <w:tcW w:w="3957" w:type="dxa"/>
          </w:tcPr>
          <w:p w:rsidR="002F65A1" w:rsidRPr="002F65A1" w:rsidRDefault="002F65A1" w:rsidP="009858A0">
            <w:pPr>
              <w:widowControl w:val="0"/>
              <w:spacing w:after="349" w:line="360" w:lineRule="auto"/>
              <w:ind w:right="23"/>
              <w:rPr>
                <w:rFonts w:ascii="Times New Roman" w:hAnsi="Times New Roman" w:cs="Times New Roman"/>
                <w:sz w:val="20"/>
                <w:szCs w:val="20"/>
                <w:lang w:bidi="ru-RU"/>
              </w:rPr>
            </w:pPr>
          </w:p>
        </w:tc>
        <w:tc>
          <w:tcPr>
            <w:tcW w:w="1701" w:type="dxa"/>
          </w:tcPr>
          <w:p w:rsidR="002F65A1" w:rsidRDefault="002F65A1" w:rsidP="009858A0">
            <w:pPr>
              <w:widowControl w:val="0"/>
              <w:spacing w:after="349" w:line="360" w:lineRule="auto"/>
              <w:ind w:right="23"/>
              <w:rPr>
                <w:rFonts w:ascii="Times New Roman" w:hAnsi="Times New Roman" w:cs="Times New Roman"/>
                <w:sz w:val="20"/>
                <w:szCs w:val="20"/>
              </w:rPr>
            </w:pPr>
          </w:p>
        </w:tc>
      </w:tr>
    </w:tbl>
    <w:p w:rsidR="007E2335" w:rsidRDefault="007E2335" w:rsidP="005B6494">
      <w:pPr>
        <w:widowControl w:val="0"/>
        <w:spacing w:after="349" w:line="360" w:lineRule="auto"/>
        <w:ind w:right="23"/>
        <w:rPr>
          <w:rFonts w:ascii="Times New Roman" w:hAnsi="Times New Roman" w:cs="Times New Roman"/>
          <w:b/>
          <w:bCs/>
          <w:sz w:val="28"/>
          <w:szCs w:val="28"/>
          <w:lang w:bidi="ru-RU"/>
        </w:rPr>
      </w:pPr>
      <w:bookmarkStart w:id="161" w:name="bookmark147"/>
    </w:p>
    <w:p w:rsidR="00DE17D9" w:rsidRPr="00DE17D9" w:rsidRDefault="005B6494" w:rsidP="005B6494">
      <w:pPr>
        <w:widowControl w:val="0"/>
        <w:spacing w:after="349" w:line="360" w:lineRule="auto"/>
        <w:ind w:right="23"/>
        <w:jc w:val="center"/>
        <w:rPr>
          <w:rFonts w:ascii="Times New Roman" w:hAnsi="Times New Roman" w:cs="Times New Roman"/>
          <w:b/>
          <w:bCs/>
          <w:sz w:val="28"/>
          <w:szCs w:val="28"/>
          <w:lang w:bidi="ru-RU"/>
        </w:rPr>
      </w:pPr>
      <w:r>
        <w:rPr>
          <w:rFonts w:ascii="Times New Roman" w:hAnsi="Times New Roman" w:cs="Times New Roman"/>
          <w:b/>
          <w:bCs/>
          <w:sz w:val="28"/>
          <w:szCs w:val="28"/>
          <w:lang w:bidi="ru-RU"/>
        </w:rPr>
        <w:t xml:space="preserve">3.7.  </w:t>
      </w:r>
      <w:proofErr w:type="gramStart"/>
      <w:r w:rsidR="00DE17D9" w:rsidRPr="00DE17D9">
        <w:rPr>
          <w:rFonts w:ascii="Times New Roman" w:hAnsi="Times New Roman" w:cs="Times New Roman"/>
          <w:b/>
          <w:bCs/>
          <w:sz w:val="28"/>
          <w:szCs w:val="28"/>
          <w:lang w:bidi="ru-RU"/>
        </w:rPr>
        <w:t>Контроль за</w:t>
      </w:r>
      <w:proofErr w:type="gramEnd"/>
      <w:r w:rsidR="00DE17D9" w:rsidRPr="00DE17D9">
        <w:rPr>
          <w:rFonts w:ascii="Times New Roman" w:hAnsi="Times New Roman" w:cs="Times New Roman"/>
          <w:b/>
          <w:bCs/>
          <w:sz w:val="28"/>
          <w:szCs w:val="28"/>
          <w:lang w:bidi="ru-RU"/>
        </w:rPr>
        <w:t xml:space="preserve"> состоянием системы условий</w:t>
      </w:r>
      <w:bookmarkEnd w:id="161"/>
    </w:p>
    <w:p w:rsidR="00DE17D9" w:rsidRPr="00DE17D9" w:rsidRDefault="00DE17D9" w:rsidP="00DE17D9">
      <w:pPr>
        <w:widowControl w:val="0"/>
        <w:spacing w:after="349" w:line="360" w:lineRule="auto"/>
        <w:ind w:left="23" w:right="23" w:firstLine="697"/>
        <w:rPr>
          <w:rFonts w:ascii="Times New Roman" w:hAnsi="Times New Roman" w:cs="Times New Roman"/>
          <w:sz w:val="28"/>
          <w:szCs w:val="28"/>
          <w:lang w:bidi="ru-RU"/>
        </w:rPr>
      </w:pPr>
      <w:bookmarkStart w:id="162" w:name="bookmark148"/>
      <w:r w:rsidRPr="00DE17D9">
        <w:rPr>
          <w:rFonts w:ascii="Times New Roman" w:hAnsi="Times New Roman" w:cs="Times New Roman"/>
          <w:sz w:val="28"/>
          <w:szCs w:val="28"/>
          <w:lang w:bidi="ru-RU"/>
        </w:rPr>
        <w:t xml:space="preserve">Контроль состояния системы условий осуществляется через систему мониторинга в соответствии с формой и порядком, </w:t>
      </w:r>
      <w:proofErr w:type="gramStart"/>
      <w:r w:rsidRPr="00DE17D9">
        <w:rPr>
          <w:rFonts w:ascii="Times New Roman" w:hAnsi="Times New Roman" w:cs="Times New Roman"/>
          <w:sz w:val="28"/>
          <w:szCs w:val="28"/>
          <w:lang w:bidi="ru-RU"/>
        </w:rPr>
        <w:t>утвержденными</w:t>
      </w:r>
      <w:proofErr w:type="gramEnd"/>
      <w:r w:rsidRPr="00DE17D9">
        <w:rPr>
          <w:rFonts w:ascii="Times New Roman" w:hAnsi="Times New Roman" w:cs="Times New Roman"/>
          <w:sz w:val="28"/>
          <w:szCs w:val="28"/>
          <w:lang w:bidi="ru-RU"/>
        </w:rPr>
        <w:t xml:space="preserve"> Министерством образования и науки Российской Федерации.</w:t>
      </w:r>
      <w:bookmarkEnd w:id="162"/>
    </w:p>
    <w:p w:rsidR="00DE17D9" w:rsidRPr="00DE17D9" w:rsidRDefault="00DE17D9" w:rsidP="00DE17D9">
      <w:pPr>
        <w:widowControl w:val="0"/>
        <w:spacing w:after="349" w:line="360" w:lineRule="auto"/>
        <w:ind w:left="23" w:right="23" w:firstLine="697"/>
        <w:rPr>
          <w:rFonts w:ascii="Times New Roman" w:hAnsi="Times New Roman" w:cs="Times New Roman"/>
          <w:sz w:val="28"/>
          <w:szCs w:val="28"/>
          <w:lang w:bidi="ru-RU"/>
        </w:rPr>
      </w:pPr>
      <w:r w:rsidRPr="00DE17D9">
        <w:rPr>
          <w:rFonts w:ascii="Times New Roman" w:hAnsi="Times New Roman" w:cs="Times New Roman"/>
          <w:sz w:val="28"/>
          <w:szCs w:val="28"/>
          <w:lang w:bidi="ru-RU"/>
        </w:rPr>
        <w:t>Информационное сопровождение мероприятий комплекса мер предусматривает осв</w:t>
      </w:r>
      <w:r>
        <w:rPr>
          <w:rFonts w:ascii="Times New Roman" w:hAnsi="Times New Roman" w:cs="Times New Roman"/>
          <w:sz w:val="28"/>
          <w:szCs w:val="28"/>
          <w:lang w:bidi="ru-RU"/>
        </w:rPr>
        <w:t>ещение хода его реализации</w:t>
      </w:r>
      <w:r w:rsidRPr="00DE17D9">
        <w:rPr>
          <w:rFonts w:ascii="Times New Roman" w:hAnsi="Times New Roman" w:cs="Times New Roman"/>
          <w:sz w:val="28"/>
          <w:szCs w:val="28"/>
          <w:lang w:bidi="ru-RU"/>
        </w:rPr>
        <w:t>, особое внимание уделяется информационному сопровождению реализации ООП СОО н</w:t>
      </w:r>
      <w:r>
        <w:rPr>
          <w:rFonts w:ascii="Times New Roman" w:hAnsi="Times New Roman" w:cs="Times New Roman"/>
          <w:sz w:val="28"/>
          <w:szCs w:val="28"/>
          <w:lang w:bidi="ru-RU"/>
        </w:rPr>
        <w:t xml:space="preserve">епосредственно в МБОУ «СОШ №4 </w:t>
      </w:r>
      <w:proofErr w:type="spellStart"/>
      <w:r>
        <w:rPr>
          <w:rFonts w:ascii="Times New Roman" w:hAnsi="Times New Roman" w:cs="Times New Roman"/>
          <w:sz w:val="28"/>
          <w:szCs w:val="28"/>
          <w:lang w:bidi="ru-RU"/>
        </w:rPr>
        <w:t>г</w:t>
      </w:r>
      <w:proofErr w:type="gramStart"/>
      <w:r>
        <w:rPr>
          <w:rFonts w:ascii="Times New Roman" w:hAnsi="Times New Roman" w:cs="Times New Roman"/>
          <w:sz w:val="28"/>
          <w:szCs w:val="28"/>
          <w:lang w:bidi="ru-RU"/>
        </w:rPr>
        <w:t>.Т</w:t>
      </w:r>
      <w:proofErr w:type="gramEnd"/>
      <w:r>
        <w:rPr>
          <w:rFonts w:ascii="Times New Roman" w:hAnsi="Times New Roman" w:cs="Times New Roman"/>
          <w:sz w:val="28"/>
          <w:szCs w:val="28"/>
          <w:lang w:bidi="ru-RU"/>
        </w:rPr>
        <w:t>осно</w:t>
      </w:r>
      <w:proofErr w:type="spellEnd"/>
      <w:r w:rsidRPr="00DE17D9">
        <w:rPr>
          <w:rFonts w:ascii="Times New Roman" w:hAnsi="Times New Roman" w:cs="Times New Roman"/>
          <w:sz w:val="28"/>
          <w:szCs w:val="28"/>
          <w:lang w:bidi="ru-RU"/>
        </w:rPr>
        <w:t>».</w:t>
      </w:r>
    </w:p>
    <w:p w:rsidR="00DE17D9" w:rsidRPr="00DE17D9" w:rsidRDefault="00DE17D9" w:rsidP="00DE17D9">
      <w:pPr>
        <w:widowControl w:val="0"/>
        <w:spacing w:after="349" w:line="360" w:lineRule="auto"/>
        <w:ind w:left="23" w:right="23" w:firstLine="697"/>
        <w:rPr>
          <w:rFonts w:ascii="Times New Roman" w:hAnsi="Times New Roman" w:cs="Times New Roman"/>
          <w:sz w:val="28"/>
          <w:szCs w:val="28"/>
          <w:lang w:bidi="ru-RU"/>
        </w:rPr>
      </w:pPr>
      <w:r w:rsidRPr="00DE17D9">
        <w:rPr>
          <w:rFonts w:ascii="Times New Roman" w:hAnsi="Times New Roman" w:cs="Times New Roman"/>
          <w:sz w:val="28"/>
          <w:szCs w:val="28"/>
          <w:lang w:bidi="ru-RU"/>
        </w:rPr>
        <w:t>Результатом реализации ООП СОО должно стать повышение качества предоставления общего образования, которое будет достигнуто путем создания современных условий образовательной деятельности и роста эффективности педагогического труда. Ключевым индикатором будет являться удовлетворенность качеством образования педагогических работников, обучающихся, их родителей (законных представителей), определяемая по результатам социологических опросов.</w:t>
      </w:r>
    </w:p>
    <w:p w:rsidR="00DE17D9" w:rsidRPr="00DE17D9" w:rsidRDefault="00DE17D9" w:rsidP="00DE17D9">
      <w:pPr>
        <w:widowControl w:val="0"/>
        <w:spacing w:after="349" w:line="360" w:lineRule="auto"/>
        <w:ind w:left="23" w:right="23" w:firstLine="697"/>
        <w:rPr>
          <w:rFonts w:ascii="Times New Roman" w:hAnsi="Times New Roman" w:cs="Times New Roman"/>
          <w:sz w:val="28"/>
          <w:szCs w:val="28"/>
          <w:lang w:bidi="ru-RU"/>
        </w:rPr>
      </w:pPr>
      <w:proofErr w:type="gramStart"/>
      <w:r w:rsidRPr="00DE17D9">
        <w:rPr>
          <w:rFonts w:ascii="Times New Roman" w:hAnsi="Times New Roman" w:cs="Times New Roman"/>
          <w:sz w:val="28"/>
          <w:szCs w:val="28"/>
          <w:lang w:bidi="ru-RU"/>
        </w:rPr>
        <w:lastRenderedPageBreak/>
        <w:t>Контроль за</w:t>
      </w:r>
      <w:proofErr w:type="gramEnd"/>
      <w:r w:rsidRPr="00DE17D9">
        <w:rPr>
          <w:rFonts w:ascii="Times New Roman" w:hAnsi="Times New Roman" w:cs="Times New Roman"/>
          <w:sz w:val="28"/>
          <w:szCs w:val="28"/>
          <w:lang w:bidi="ru-RU"/>
        </w:rPr>
        <w:t xml:space="preserve"> реализацией ООП СОО закреплен на институциональном уровне:</w:t>
      </w:r>
    </w:p>
    <w:p w:rsidR="00DE17D9" w:rsidRPr="00DE17D9" w:rsidRDefault="00DE17D9" w:rsidP="009578C4">
      <w:pPr>
        <w:widowControl w:val="0"/>
        <w:numPr>
          <w:ilvl w:val="0"/>
          <w:numId w:val="47"/>
        </w:numPr>
        <w:spacing w:after="349" w:line="360" w:lineRule="auto"/>
        <w:ind w:right="23"/>
        <w:rPr>
          <w:rFonts w:ascii="Times New Roman" w:hAnsi="Times New Roman" w:cs="Times New Roman"/>
          <w:sz w:val="28"/>
          <w:szCs w:val="28"/>
          <w:lang w:bidi="ru-RU"/>
        </w:rPr>
      </w:pPr>
      <w:r w:rsidRPr="00DE17D9">
        <w:rPr>
          <w:rFonts w:ascii="Times New Roman" w:hAnsi="Times New Roman" w:cs="Times New Roman"/>
          <w:sz w:val="28"/>
          <w:szCs w:val="28"/>
          <w:lang w:bidi="ru-RU"/>
        </w:rPr>
        <w:t>Пед</w:t>
      </w:r>
      <w:r>
        <w:rPr>
          <w:rFonts w:ascii="Times New Roman" w:hAnsi="Times New Roman" w:cs="Times New Roman"/>
          <w:sz w:val="28"/>
          <w:szCs w:val="28"/>
          <w:lang w:bidi="ru-RU"/>
        </w:rPr>
        <w:t xml:space="preserve">агогический совет МБОУ «СОШ №4 </w:t>
      </w:r>
      <w:proofErr w:type="spellStart"/>
      <w:r>
        <w:rPr>
          <w:rFonts w:ascii="Times New Roman" w:hAnsi="Times New Roman" w:cs="Times New Roman"/>
          <w:sz w:val="28"/>
          <w:szCs w:val="28"/>
          <w:lang w:bidi="ru-RU"/>
        </w:rPr>
        <w:t>г</w:t>
      </w:r>
      <w:proofErr w:type="gramStart"/>
      <w:r>
        <w:rPr>
          <w:rFonts w:ascii="Times New Roman" w:hAnsi="Times New Roman" w:cs="Times New Roman"/>
          <w:sz w:val="28"/>
          <w:szCs w:val="28"/>
          <w:lang w:bidi="ru-RU"/>
        </w:rPr>
        <w:t>.Т</w:t>
      </w:r>
      <w:proofErr w:type="gramEnd"/>
      <w:r>
        <w:rPr>
          <w:rFonts w:ascii="Times New Roman" w:hAnsi="Times New Roman" w:cs="Times New Roman"/>
          <w:sz w:val="28"/>
          <w:szCs w:val="28"/>
          <w:lang w:bidi="ru-RU"/>
        </w:rPr>
        <w:t>осно</w:t>
      </w:r>
      <w:proofErr w:type="spellEnd"/>
      <w:r w:rsidRPr="00DE17D9">
        <w:rPr>
          <w:rFonts w:ascii="Times New Roman" w:hAnsi="Times New Roman" w:cs="Times New Roman"/>
          <w:sz w:val="28"/>
          <w:szCs w:val="28"/>
          <w:lang w:bidi="ru-RU"/>
        </w:rPr>
        <w:t>» - путем рассмотрения ежегодных отчетов администрации о ходе выполнения ООП СОО и принятия решений по результатам отчетов.</w:t>
      </w:r>
    </w:p>
    <w:p w:rsidR="00DE17D9" w:rsidRPr="00DE17D9" w:rsidRDefault="00DE17D9" w:rsidP="009578C4">
      <w:pPr>
        <w:widowControl w:val="0"/>
        <w:numPr>
          <w:ilvl w:val="0"/>
          <w:numId w:val="47"/>
        </w:numPr>
        <w:spacing w:after="349" w:line="360" w:lineRule="auto"/>
        <w:ind w:right="23"/>
        <w:rPr>
          <w:rFonts w:ascii="Times New Roman" w:hAnsi="Times New Roman" w:cs="Times New Roman"/>
          <w:sz w:val="28"/>
          <w:szCs w:val="28"/>
          <w:lang w:bidi="ru-RU"/>
        </w:rPr>
      </w:pPr>
      <w:r w:rsidRPr="00DE17D9">
        <w:rPr>
          <w:rFonts w:ascii="Times New Roman" w:hAnsi="Times New Roman" w:cs="Times New Roman"/>
          <w:sz w:val="28"/>
          <w:szCs w:val="28"/>
          <w:lang w:bidi="ru-RU"/>
        </w:rPr>
        <w:t xml:space="preserve"> Методическая служба - путем рассмотрения отчетов лицейских методических объединений о ходе реализации ООП СОО на заседаниях методической службы.</w:t>
      </w:r>
    </w:p>
    <w:p w:rsidR="00DE17D9" w:rsidRDefault="00DE17D9" w:rsidP="009578C4">
      <w:pPr>
        <w:widowControl w:val="0"/>
        <w:numPr>
          <w:ilvl w:val="0"/>
          <w:numId w:val="47"/>
        </w:numPr>
        <w:spacing w:after="349" w:line="360" w:lineRule="auto"/>
        <w:ind w:right="23"/>
        <w:rPr>
          <w:rFonts w:ascii="Times New Roman" w:hAnsi="Times New Roman" w:cs="Times New Roman"/>
          <w:sz w:val="28"/>
          <w:szCs w:val="28"/>
          <w:lang w:bidi="ru-RU"/>
        </w:rPr>
      </w:pPr>
      <w:r w:rsidRPr="00DE17D9">
        <w:rPr>
          <w:rFonts w:ascii="Times New Roman" w:hAnsi="Times New Roman" w:cs="Times New Roman"/>
          <w:sz w:val="28"/>
          <w:szCs w:val="28"/>
          <w:lang w:bidi="ru-RU"/>
        </w:rPr>
        <w:t xml:space="preserve"> Текущий контроль за ходом реализации ООП СОО осуществля</w:t>
      </w:r>
      <w:r>
        <w:rPr>
          <w:rFonts w:ascii="Times New Roman" w:hAnsi="Times New Roman" w:cs="Times New Roman"/>
          <w:sz w:val="28"/>
          <w:szCs w:val="28"/>
          <w:lang w:bidi="ru-RU"/>
        </w:rPr>
        <w:t xml:space="preserve">ет администрация МБОУ «СОШ №4 </w:t>
      </w:r>
      <w:proofErr w:type="spellStart"/>
      <w:r>
        <w:rPr>
          <w:rFonts w:ascii="Times New Roman" w:hAnsi="Times New Roman" w:cs="Times New Roman"/>
          <w:sz w:val="28"/>
          <w:szCs w:val="28"/>
          <w:lang w:bidi="ru-RU"/>
        </w:rPr>
        <w:t>г</w:t>
      </w:r>
      <w:proofErr w:type="gramStart"/>
      <w:r>
        <w:rPr>
          <w:rFonts w:ascii="Times New Roman" w:hAnsi="Times New Roman" w:cs="Times New Roman"/>
          <w:sz w:val="28"/>
          <w:szCs w:val="28"/>
          <w:lang w:bidi="ru-RU"/>
        </w:rPr>
        <w:t>.Т</w:t>
      </w:r>
      <w:proofErr w:type="gramEnd"/>
      <w:r>
        <w:rPr>
          <w:rFonts w:ascii="Times New Roman" w:hAnsi="Times New Roman" w:cs="Times New Roman"/>
          <w:sz w:val="28"/>
          <w:szCs w:val="28"/>
          <w:lang w:bidi="ru-RU"/>
        </w:rPr>
        <w:t>осно</w:t>
      </w:r>
      <w:proofErr w:type="spellEnd"/>
      <w:r>
        <w:rPr>
          <w:rFonts w:ascii="Times New Roman" w:hAnsi="Times New Roman" w:cs="Times New Roman"/>
          <w:sz w:val="28"/>
          <w:szCs w:val="28"/>
          <w:lang w:bidi="ru-RU"/>
        </w:rPr>
        <w:t>», руководители школьных</w:t>
      </w:r>
      <w:r w:rsidRPr="00DE17D9">
        <w:rPr>
          <w:rFonts w:ascii="Times New Roman" w:hAnsi="Times New Roman" w:cs="Times New Roman"/>
          <w:sz w:val="28"/>
          <w:szCs w:val="28"/>
          <w:lang w:bidi="ru-RU"/>
        </w:rPr>
        <w:t xml:space="preserve"> методических объединений.</w:t>
      </w:r>
    </w:p>
    <w:p w:rsidR="00D67988" w:rsidRDefault="00D67988" w:rsidP="00D67988">
      <w:pPr>
        <w:pStyle w:val="21"/>
        <w:shd w:val="clear" w:color="auto" w:fill="auto"/>
        <w:spacing w:after="296" w:line="360" w:lineRule="auto"/>
        <w:ind w:right="23"/>
        <w:rPr>
          <w:sz w:val="28"/>
          <w:szCs w:val="28"/>
        </w:rPr>
      </w:pPr>
      <w:proofErr w:type="gramStart"/>
      <w:r w:rsidRPr="00D67988">
        <w:rPr>
          <w:sz w:val="28"/>
          <w:szCs w:val="28"/>
        </w:rPr>
        <w:t>Контроль за</w:t>
      </w:r>
      <w:proofErr w:type="gramEnd"/>
      <w:r w:rsidRPr="00D67988">
        <w:rPr>
          <w:sz w:val="28"/>
          <w:szCs w:val="28"/>
        </w:rPr>
        <w:t xml:space="preserve"> ходом реализации ООП СОО осуществляется в рамках </w:t>
      </w:r>
      <w:proofErr w:type="spellStart"/>
      <w:r w:rsidRPr="00D67988">
        <w:rPr>
          <w:sz w:val="28"/>
          <w:szCs w:val="28"/>
        </w:rPr>
        <w:t>внутришкольного</w:t>
      </w:r>
      <w:proofErr w:type="spellEnd"/>
      <w:r w:rsidRPr="00D67988">
        <w:rPr>
          <w:sz w:val="28"/>
          <w:szCs w:val="28"/>
        </w:rPr>
        <w:t xml:space="preserve"> контроля.</w:t>
      </w:r>
    </w:p>
    <w:p w:rsidR="00D67988" w:rsidRPr="00D67988" w:rsidRDefault="00D67988" w:rsidP="00D67988">
      <w:pPr>
        <w:pStyle w:val="21"/>
        <w:shd w:val="clear" w:color="auto" w:fill="auto"/>
        <w:spacing w:after="296" w:line="360" w:lineRule="auto"/>
        <w:ind w:right="23"/>
        <w:rPr>
          <w:sz w:val="28"/>
          <w:szCs w:val="28"/>
        </w:rPr>
      </w:pPr>
    </w:p>
    <w:tbl>
      <w:tblPr>
        <w:tblStyle w:val="a4"/>
        <w:tblW w:w="0" w:type="auto"/>
        <w:tblInd w:w="250" w:type="dxa"/>
        <w:tblLook w:val="04A0" w:firstRow="1" w:lastRow="0" w:firstColumn="1" w:lastColumn="0" w:noHBand="0" w:noVBand="1"/>
      </w:tblPr>
      <w:tblGrid>
        <w:gridCol w:w="1731"/>
        <w:gridCol w:w="2195"/>
        <w:gridCol w:w="2008"/>
        <w:gridCol w:w="1844"/>
        <w:gridCol w:w="1543"/>
      </w:tblGrid>
      <w:tr w:rsidR="00900767" w:rsidRPr="00D67988" w:rsidTr="007E2335">
        <w:tc>
          <w:tcPr>
            <w:tcW w:w="1481" w:type="dxa"/>
          </w:tcPr>
          <w:p w:rsidR="00D67988" w:rsidRPr="00D67988" w:rsidRDefault="00D67988" w:rsidP="00D67988">
            <w:pPr>
              <w:pStyle w:val="21"/>
              <w:shd w:val="clear" w:color="auto" w:fill="auto"/>
              <w:spacing w:after="120" w:line="240" w:lineRule="exact"/>
              <w:jc w:val="center"/>
              <w:rPr>
                <w:sz w:val="20"/>
                <w:szCs w:val="20"/>
              </w:rPr>
            </w:pPr>
            <w:r w:rsidRPr="00D67988">
              <w:rPr>
                <w:rStyle w:val="12pt0"/>
                <w:rFonts w:eastAsia="Calibri"/>
                <w:sz w:val="20"/>
                <w:szCs w:val="20"/>
              </w:rPr>
              <w:t>Объект</w:t>
            </w:r>
          </w:p>
          <w:p w:rsidR="00D67988" w:rsidRPr="00D67988" w:rsidRDefault="00D67988" w:rsidP="00D67988">
            <w:pPr>
              <w:pStyle w:val="21"/>
              <w:shd w:val="clear" w:color="auto" w:fill="auto"/>
              <w:spacing w:before="120" w:line="240" w:lineRule="exact"/>
              <w:jc w:val="center"/>
              <w:rPr>
                <w:sz w:val="20"/>
                <w:szCs w:val="20"/>
              </w:rPr>
            </w:pPr>
            <w:r w:rsidRPr="00D67988">
              <w:rPr>
                <w:rStyle w:val="12pt0"/>
                <w:rFonts w:eastAsia="Calibri"/>
                <w:sz w:val="20"/>
                <w:szCs w:val="20"/>
              </w:rPr>
              <w:t>контроля</w:t>
            </w:r>
          </w:p>
        </w:tc>
        <w:tc>
          <w:tcPr>
            <w:tcW w:w="2195" w:type="dxa"/>
          </w:tcPr>
          <w:p w:rsidR="00D67988" w:rsidRPr="00D67988" w:rsidRDefault="00D67988" w:rsidP="00D67988">
            <w:pPr>
              <w:pStyle w:val="21"/>
              <w:shd w:val="clear" w:color="auto" w:fill="auto"/>
              <w:spacing w:after="120" w:line="240" w:lineRule="exact"/>
              <w:jc w:val="center"/>
              <w:rPr>
                <w:sz w:val="20"/>
                <w:szCs w:val="20"/>
              </w:rPr>
            </w:pPr>
            <w:r w:rsidRPr="00D67988">
              <w:rPr>
                <w:rStyle w:val="12pt0"/>
                <w:rFonts w:eastAsia="Calibri"/>
                <w:sz w:val="20"/>
                <w:szCs w:val="20"/>
              </w:rPr>
              <w:t>Содержание</w:t>
            </w:r>
          </w:p>
          <w:p w:rsidR="00D67988" w:rsidRPr="00D67988" w:rsidRDefault="00D67988" w:rsidP="00D67988">
            <w:pPr>
              <w:pStyle w:val="21"/>
              <w:shd w:val="clear" w:color="auto" w:fill="auto"/>
              <w:spacing w:before="120" w:line="240" w:lineRule="exact"/>
              <w:jc w:val="center"/>
              <w:rPr>
                <w:sz w:val="20"/>
                <w:szCs w:val="20"/>
              </w:rPr>
            </w:pPr>
            <w:r w:rsidRPr="00D67988">
              <w:rPr>
                <w:rStyle w:val="12pt0"/>
                <w:rFonts w:eastAsia="Calibri"/>
                <w:sz w:val="20"/>
                <w:szCs w:val="20"/>
              </w:rPr>
              <w:t>контроля</w:t>
            </w:r>
          </w:p>
        </w:tc>
        <w:tc>
          <w:tcPr>
            <w:tcW w:w="2210" w:type="dxa"/>
            <w:vAlign w:val="bottom"/>
          </w:tcPr>
          <w:p w:rsidR="00D67988" w:rsidRPr="00D67988" w:rsidRDefault="00D67988" w:rsidP="00D67988">
            <w:pPr>
              <w:pStyle w:val="21"/>
              <w:shd w:val="clear" w:color="auto" w:fill="auto"/>
              <w:spacing w:line="298" w:lineRule="exact"/>
              <w:jc w:val="center"/>
              <w:rPr>
                <w:sz w:val="20"/>
                <w:szCs w:val="20"/>
              </w:rPr>
            </w:pPr>
            <w:r w:rsidRPr="00D67988">
              <w:rPr>
                <w:rStyle w:val="12pt0"/>
                <w:rFonts w:eastAsia="Calibri"/>
                <w:sz w:val="20"/>
                <w:szCs w:val="20"/>
              </w:rPr>
              <w:t>Критерии</w:t>
            </w:r>
          </w:p>
          <w:p w:rsidR="00D67988" w:rsidRPr="00D67988" w:rsidRDefault="00D67988" w:rsidP="00D67988">
            <w:pPr>
              <w:pStyle w:val="21"/>
              <w:shd w:val="clear" w:color="auto" w:fill="auto"/>
              <w:spacing w:line="298" w:lineRule="exact"/>
              <w:jc w:val="center"/>
              <w:rPr>
                <w:sz w:val="20"/>
                <w:szCs w:val="20"/>
              </w:rPr>
            </w:pPr>
            <w:r w:rsidRPr="00D67988">
              <w:rPr>
                <w:rStyle w:val="12pt0"/>
                <w:rFonts w:eastAsia="Calibri"/>
                <w:sz w:val="20"/>
                <w:szCs w:val="20"/>
              </w:rPr>
              <w:t>оценки,</w:t>
            </w:r>
          </w:p>
          <w:p w:rsidR="00D67988" w:rsidRPr="00D67988" w:rsidRDefault="00D67988" w:rsidP="00D67988">
            <w:pPr>
              <w:pStyle w:val="21"/>
              <w:shd w:val="clear" w:color="auto" w:fill="auto"/>
              <w:spacing w:line="298" w:lineRule="exact"/>
              <w:jc w:val="center"/>
              <w:rPr>
                <w:sz w:val="20"/>
                <w:szCs w:val="20"/>
              </w:rPr>
            </w:pPr>
            <w:r w:rsidRPr="00D67988">
              <w:rPr>
                <w:rStyle w:val="12pt0"/>
                <w:rFonts w:eastAsia="Calibri"/>
                <w:sz w:val="20"/>
                <w:szCs w:val="20"/>
              </w:rPr>
              <w:t>измерители,</w:t>
            </w:r>
          </w:p>
          <w:p w:rsidR="00D67988" w:rsidRPr="00D67988" w:rsidRDefault="00D67988" w:rsidP="00D67988">
            <w:pPr>
              <w:pStyle w:val="21"/>
              <w:shd w:val="clear" w:color="auto" w:fill="auto"/>
              <w:spacing w:line="298" w:lineRule="exact"/>
              <w:jc w:val="center"/>
              <w:rPr>
                <w:sz w:val="20"/>
                <w:szCs w:val="20"/>
              </w:rPr>
            </w:pPr>
            <w:r w:rsidRPr="00D67988">
              <w:rPr>
                <w:rStyle w:val="12pt0"/>
                <w:rFonts w:eastAsia="Calibri"/>
                <w:sz w:val="20"/>
                <w:szCs w:val="20"/>
              </w:rPr>
              <w:t>показатели</w:t>
            </w:r>
          </w:p>
        </w:tc>
        <w:tc>
          <w:tcPr>
            <w:tcW w:w="1917" w:type="dxa"/>
          </w:tcPr>
          <w:p w:rsidR="00D67988" w:rsidRPr="00D67988" w:rsidRDefault="00D67988" w:rsidP="00D67988">
            <w:pPr>
              <w:pStyle w:val="21"/>
              <w:shd w:val="clear" w:color="auto" w:fill="auto"/>
              <w:spacing w:line="240" w:lineRule="exact"/>
              <w:jc w:val="center"/>
              <w:rPr>
                <w:sz w:val="20"/>
                <w:szCs w:val="20"/>
              </w:rPr>
            </w:pPr>
            <w:r w:rsidRPr="00D67988">
              <w:rPr>
                <w:rStyle w:val="12pt0"/>
                <w:rFonts w:eastAsia="Calibri"/>
                <w:sz w:val="20"/>
                <w:szCs w:val="20"/>
              </w:rPr>
              <w:t>Методы</w:t>
            </w:r>
          </w:p>
        </w:tc>
        <w:tc>
          <w:tcPr>
            <w:tcW w:w="1543" w:type="dxa"/>
          </w:tcPr>
          <w:p w:rsidR="00D67988" w:rsidRPr="00D67988" w:rsidRDefault="00D67988" w:rsidP="00D67988">
            <w:pPr>
              <w:pStyle w:val="21"/>
              <w:shd w:val="clear" w:color="auto" w:fill="auto"/>
              <w:spacing w:after="120" w:line="240" w:lineRule="exact"/>
              <w:jc w:val="center"/>
              <w:rPr>
                <w:sz w:val="20"/>
                <w:szCs w:val="20"/>
              </w:rPr>
            </w:pPr>
            <w:proofErr w:type="spellStart"/>
            <w:r w:rsidRPr="00D67988">
              <w:rPr>
                <w:rStyle w:val="12pt0"/>
                <w:rFonts w:eastAsia="Calibri"/>
                <w:sz w:val="20"/>
                <w:szCs w:val="20"/>
              </w:rPr>
              <w:t>Периодичн</w:t>
            </w:r>
            <w:proofErr w:type="spellEnd"/>
          </w:p>
          <w:p w:rsidR="00D67988" w:rsidRPr="00D67988" w:rsidRDefault="00D67988" w:rsidP="00D67988">
            <w:pPr>
              <w:pStyle w:val="21"/>
              <w:shd w:val="clear" w:color="auto" w:fill="auto"/>
              <w:spacing w:before="120" w:line="240" w:lineRule="exact"/>
              <w:jc w:val="center"/>
              <w:rPr>
                <w:sz w:val="20"/>
                <w:szCs w:val="20"/>
              </w:rPr>
            </w:pPr>
            <w:r w:rsidRPr="00D67988">
              <w:rPr>
                <w:rStyle w:val="12pt0"/>
                <w:rFonts w:eastAsia="Calibri"/>
                <w:sz w:val="20"/>
                <w:szCs w:val="20"/>
              </w:rPr>
              <w:t>ость</w:t>
            </w:r>
          </w:p>
        </w:tc>
      </w:tr>
      <w:tr w:rsidR="00900767" w:rsidRPr="00D67988" w:rsidTr="007E2335">
        <w:tc>
          <w:tcPr>
            <w:tcW w:w="1481" w:type="dxa"/>
          </w:tcPr>
          <w:p w:rsidR="00D67988" w:rsidRPr="00D67988" w:rsidRDefault="00D67988" w:rsidP="00D67988">
            <w:pPr>
              <w:widowControl w:val="0"/>
              <w:spacing w:after="349" w:line="360" w:lineRule="auto"/>
              <w:ind w:right="23"/>
              <w:rPr>
                <w:rFonts w:ascii="Times New Roman" w:hAnsi="Times New Roman" w:cs="Times New Roman"/>
                <w:sz w:val="20"/>
                <w:szCs w:val="20"/>
                <w:lang w:bidi="ru-RU"/>
              </w:rPr>
            </w:pPr>
            <w:r w:rsidRPr="00D67988">
              <w:rPr>
                <w:rFonts w:ascii="Times New Roman" w:hAnsi="Times New Roman" w:cs="Times New Roman"/>
                <w:sz w:val="20"/>
                <w:szCs w:val="20"/>
                <w:lang w:bidi="ru-RU"/>
              </w:rPr>
              <w:t>Кадровые условия реализации ООП СОО</w:t>
            </w:r>
          </w:p>
        </w:tc>
        <w:tc>
          <w:tcPr>
            <w:tcW w:w="2195" w:type="dxa"/>
            <w:vAlign w:val="bottom"/>
          </w:tcPr>
          <w:p w:rsidR="00D67988" w:rsidRPr="00D67988" w:rsidRDefault="00D67988" w:rsidP="00D67988">
            <w:pPr>
              <w:pStyle w:val="21"/>
              <w:shd w:val="clear" w:color="auto" w:fill="auto"/>
              <w:spacing w:line="298" w:lineRule="exact"/>
              <w:ind w:left="120"/>
              <w:jc w:val="left"/>
              <w:rPr>
                <w:sz w:val="20"/>
                <w:szCs w:val="20"/>
              </w:rPr>
            </w:pPr>
            <w:r w:rsidRPr="00D67988">
              <w:rPr>
                <w:rStyle w:val="12pt"/>
                <w:sz w:val="20"/>
                <w:szCs w:val="20"/>
              </w:rPr>
              <w:t>Проверка</w:t>
            </w:r>
          </w:p>
          <w:p w:rsidR="00D67988" w:rsidRPr="00D67988" w:rsidRDefault="00D67988" w:rsidP="00D67988">
            <w:pPr>
              <w:pStyle w:val="21"/>
              <w:shd w:val="clear" w:color="auto" w:fill="auto"/>
              <w:spacing w:line="298" w:lineRule="exact"/>
              <w:ind w:left="120"/>
              <w:jc w:val="left"/>
              <w:rPr>
                <w:sz w:val="20"/>
                <w:szCs w:val="20"/>
              </w:rPr>
            </w:pPr>
            <w:r w:rsidRPr="00D67988">
              <w:rPr>
                <w:rStyle w:val="12pt"/>
                <w:sz w:val="20"/>
                <w:szCs w:val="20"/>
              </w:rPr>
              <w:t>укомплектованности ОУ педагогическими, руководящими и иными работниками</w:t>
            </w:r>
          </w:p>
        </w:tc>
        <w:tc>
          <w:tcPr>
            <w:tcW w:w="2210" w:type="dxa"/>
          </w:tcPr>
          <w:p w:rsidR="00D67988" w:rsidRPr="00D67988" w:rsidRDefault="00D67988" w:rsidP="00D67988">
            <w:pPr>
              <w:pStyle w:val="21"/>
              <w:shd w:val="clear" w:color="auto" w:fill="auto"/>
              <w:spacing w:line="298" w:lineRule="exact"/>
              <w:jc w:val="left"/>
              <w:rPr>
                <w:sz w:val="20"/>
                <w:szCs w:val="20"/>
              </w:rPr>
            </w:pPr>
            <w:r w:rsidRPr="00D67988">
              <w:rPr>
                <w:rStyle w:val="12pt"/>
                <w:sz w:val="20"/>
                <w:szCs w:val="20"/>
              </w:rPr>
              <w:t>Тарификация,</w:t>
            </w:r>
          </w:p>
          <w:p w:rsidR="00D67988" w:rsidRPr="00D67988" w:rsidRDefault="00D67988" w:rsidP="00D67988">
            <w:pPr>
              <w:pStyle w:val="21"/>
              <w:shd w:val="clear" w:color="auto" w:fill="auto"/>
              <w:spacing w:line="298" w:lineRule="exact"/>
              <w:jc w:val="left"/>
              <w:rPr>
                <w:sz w:val="20"/>
                <w:szCs w:val="20"/>
              </w:rPr>
            </w:pPr>
            <w:r w:rsidRPr="00D67988">
              <w:rPr>
                <w:rStyle w:val="12pt"/>
                <w:sz w:val="20"/>
                <w:szCs w:val="20"/>
              </w:rPr>
              <w:t>штатное</w:t>
            </w:r>
          </w:p>
          <w:p w:rsidR="00D67988" w:rsidRPr="00D67988" w:rsidRDefault="00D67988" w:rsidP="00D67988">
            <w:pPr>
              <w:pStyle w:val="21"/>
              <w:shd w:val="clear" w:color="auto" w:fill="auto"/>
              <w:spacing w:line="298" w:lineRule="exact"/>
              <w:jc w:val="left"/>
              <w:rPr>
                <w:sz w:val="20"/>
                <w:szCs w:val="20"/>
              </w:rPr>
            </w:pPr>
            <w:r w:rsidRPr="00D67988">
              <w:rPr>
                <w:rStyle w:val="12pt"/>
                <w:sz w:val="20"/>
                <w:szCs w:val="20"/>
              </w:rPr>
              <w:t>расписание</w:t>
            </w:r>
          </w:p>
        </w:tc>
        <w:tc>
          <w:tcPr>
            <w:tcW w:w="1917" w:type="dxa"/>
          </w:tcPr>
          <w:p w:rsidR="00D67988" w:rsidRPr="00D67988" w:rsidRDefault="00D67988" w:rsidP="00D67988">
            <w:pPr>
              <w:pStyle w:val="21"/>
              <w:shd w:val="clear" w:color="auto" w:fill="auto"/>
              <w:spacing w:line="293" w:lineRule="exact"/>
              <w:jc w:val="left"/>
              <w:rPr>
                <w:sz w:val="20"/>
                <w:szCs w:val="20"/>
              </w:rPr>
            </w:pPr>
            <w:r>
              <w:rPr>
                <w:rStyle w:val="12pt"/>
                <w:sz w:val="20"/>
                <w:szCs w:val="20"/>
              </w:rPr>
              <w:t>Управленче</w:t>
            </w:r>
            <w:r w:rsidRPr="00D67988">
              <w:rPr>
                <w:rStyle w:val="12pt"/>
                <w:sz w:val="20"/>
                <w:szCs w:val="20"/>
              </w:rPr>
              <w:t>ский</w:t>
            </w:r>
          </w:p>
          <w:p w:rsidR="00D67988" w:rsidRPr="00D67988" w:rsidRDefault="00D67988" w:rsidP="00D67988">
            <w:pPr>
              <w:pStyle w:val="21"/>
              <w:shd w:val="clear" w:color="auto" w:fill="auto"/>
              <w:spacing w:line="293" w:lineRule="exact"/>
              <w:jc w:val="left"/>
              <w:rPr>
                <w:sz w:val="20"/>
                <w:szCs w:val="20"/>
              </w:rPr>
            </w:pPr>
            <w:r w:rsidRPr="00D67988">
              <w:rPr>
                <w:rStyle w:val="12pt"/>
                <w:sz w:val="20"/>
                <w:szCs w:val="20"/>
              </w:rPr>
              <w:t>контроль</w:t>
            </w:r>
          </w:p>
        </w:tc>
        <w:tc>
          <w:tcPr>
            <w:tcW w:w="1543" w:type="dxa"/>
          </w:tcPr>
          <w:p w:rsidR="00D67988" w:rsidRPr="00D67988" w:rsidRDefault="00D67988" w:rsidP="00D67988">
            <w:pPr>
              <w:pStyle w:val="21"/>
              <w:shd w:val="clear" w:color="auto" w:fill="auto"/>
              <w:spacing w:after="60" w:line="240" w:lineRule="exact"/>
              <w:jc w:val="left"/>
              <w:rPr>
                <w:sz w:val="20"/>
                <w:szCs w:val="20"/>
              </w:rPr>
            </w:pPr>
            <w:r w:rsidRPr="00D67988">
              <w:rPr>
                <w:rStyle w:val="12pt"/>
                <w:sz w:val="20"/>
                <w:szCs w:val="20"/>
              </w:rPr>
              <w:t>Ежегодно</w:t>
            </w:r>
          </w:p>
          <w:p w:rsidR="00D67988" w:rsidRPr="00D67988" w:rsidRDefault="00D67988" w:rsidP="00D67988">
            <w:pPr>
              <w:pStyle w:val="21"/>
              <w:shd w:val="clear" w:color="auto" w:fill="auto"/>
              <w:spacing w:before="60" w:line="240" w:lineRule="exact"/>
              <w:jc w:val="left"/>
              <w:rPr>
                <w:sz w:val="20"/>
                <w:szCs w:val="20"/>
              </w:rPr>
            </w:pPr>
            <w:r w:rsidRPr="00D67988">
              <w:rPr>
                <w:rStyle w:val="12pt"/>
                <w:sz w:val="20"/>
                <w:szCs w:val="20"/>
              </w:rPr>
              <w:t>(август)</w:t>
            </w:r>
          </w:p>
        </w:tc>
      </w:tr>
      <w:tr w:rsidR="00900767" w:rsidRPr="00D67988" w:rsidTr="007E2335">
        <w:tc>
          <w:tcPr>
            <w:tcW w:w="1481" w:type="dxa"/>
          </w:tcPr>
          <w:p w:rsidR="00D67988" w:rsidRPr="00D67988" w:rsidRDefault="00D67988" w:rsidP="00D67988">
            <w:pPr>
              <w:widowControl w:val="0"/>
              <w:spacing w:after="349" w:line="360" w:lineRule="auto"/>
              <w:ind w:right="23"/>
              <w:rPr>
                <w:rFonts w:ascii="Times New Roman" w:hAnsi="Times New Roman" w:cs="Times New Roman"/>
                <w:sz w:val="20"/>
                <w:szCs w:val="20"/>
                <w:lang w:bidi="ru-RU"/>
              </w:rPr>
            </w:pPr>
          </w:p>
        </w:tc>
        <w:tc>
          <w:tcPr>
            <w:tcW w:w="2195" w:type="dxa"/>
            <w:vAlign w:val="bottom"/>
          </w:tcPr>
          <w:p w:rsidR="00D67988" w:rsidRPr="00D67988" w:rsidRDefault="00D67988" w:rsidP="00D67988">
            <w:pPr>
              <w:pStyle w:val="21"/>
              <w:shd w:val="clear" w:color="auto" w:fill="auto"/>
              <w:spacing w:line="298" w:lineRule="exact"/>
              <w:ind w:left="120"/>
              <w:jc w:val="left"/>
              <w:rPr>
                <w:sz w:val="20"/>
                <w:szCs w:val="20"/>
              </w:rPr>
            </w:pPr>
            <w:r w:rsidRPr="00D67988">
              <w:rPr>
                <w:rStyle w:val="12pt"/>
                <w:sz w:val="20"/>
                <w:szCs w:val="20"/>
              </w:rPr>
              <w:t>Установление соответствия уровня квалификации педагогических и иных работников</w:t>
            </w:r>
          </w:p>
          <w:p w:rsidR="00D67988" w:rsidRPr="00D67988" w:rsidRDefault="00D67988" w:rsidP="00D67988">
            <w:pPr>
              <w:pStyle w:val="21"/>
              <w:shd w:val="clear" w:color="auto" w:fill="auto"/>
              <w:spacing w:line="298" w:lineRule="exact"/>
              <w:jc w:val="left"/>
              <w:rPr>
                <w:sz w:val="20"/>
                <w:szCs w:val="20"/>
              </w:rPr>
            </w:pPr>
            <w:r w:rsidRPr="00D67988">
              <w:rPr>
                <w:rStyle w:val="12pt"/>
                <w:sz w:val="20"/>
                <w:szCs w:val="20"/>
              </w:rPr>
              <w:t xml:space="preserve">требованиям </w:t>
            </w:r>
            <w:proofErr w:type="gramStart"/>
            <w:r w:rsidRPr="00D67988">
              <w:rPr>
                <w:rStyle w:val="12pt"/>
                <w:sz w:val="20"/>
                <w:szCs w:val="20"/>
              </w:rPr>
              <w:t>Единого</w:t>
            </w:r>
            <w:proofErr w:type="gramEnd"/>
          </w:p>
          <w:p w:rsidR="00D67988" w:rsidRPr="00D67988" w:rsidRDefault="00D67988" w:rsidP="00D67988">
            <w:pPr>
              <w:pStyle w:val="21"/>
              <w:shd w:val="clear" w:color="auto" w:fill="auto"/>
              <w:spacing w:line="298" w:lineRule="exact"/>
              <w:ind w:left="120"/>
              <w:jc w:val="left"/>
              <w:rPr>
                <w:sz w:val="20"/>
                <w:szCs w:val="20"/>
              </w:rPr>
            </w:pPr>
            <w:r w:rsidRPr="00D67988">
              <w:rPr>
                <w:rStyle w:val="12pt"/>
                <w:sz w:val="20"/>
                <w:szCs w:val="20"/>
              </w:rPr>
              <w:t>квалификационного</w:t>
            </w:r>
          </w:p>
          <w:p w:rsidR="00D67988" w:rsidRPr="00D67988" w:rsidRDefault="00D67988" w:rsidP="00D67988">
            <w:pPr>
              <w:pStyle w:val="21"/>
              <w:shd w:val="clear" w:color="auto" w:fill="auto"/>
              <w:spacing w:line="298" w:lineRule="exact"/>
              <w:ind w:left="120"/>
              <w:jc w:val="left"/>
              <w:rPr>
                <w:sz w:val="20"/>
                <w:szCs w:val="20"/>
              </w:rPr>
            </w:pPr>
            <w:r w:rsidRPr="00D67988">
              <w:rPr>
                <w:rStyle w:val="12pt"/>
                <w:sz w:val="20"/>
                <w:szCs w:val="20"/>
              </w:rPr>
              <w:lastRenderedPageBreak/>
              <w:t>справочника</w:t>
            </w:r>
          </w:p>
          <w:p w:rsidR="00D67988" w:rsidRPr="00D67988" w:rsidRDefault="00D67988" w:rsidP="00D67988">
            <w:pPr>
              <w:pStyle w:val="21"/>
              <w:shd w:val="clear" w:color="auto" w:fill="auto"/>
              <w:spacing w:line="298" w:lineRule="exact"/>
              <w:ind w:left="120"/>
              <w:jc w:val="left"/>
              <w:rPr>
                <w:sz w:val="20"/>
                <w:szCs w:val="20"/>
              </w:rPr>
            </w:pPr>
            <w:r w:rsidRPr="00D67988">
              <w:rPr>
                <w:rStyle w:val="12pt"/>
                <w:sz w:val="20"/>
                <w:szCs w:val="20"/>
              </w:rPr>
              <w:t>должностей</w:t>
            </w:r>
          </w:p>
          <w:p w:rsidR="00D67988" w:rsidRPr="00D67988" w:rsidRDefault="00D67988" w:rsidP="00D67988">
            <w:pPr>
              <w:pStyle w:val="21"/>
              <w:shd w:val="clear" w:color="auto" w:fill="auto"/>
              <w:spacing w:line="298" w:lineRule="exact"/>
              <w:ind w:left="120"/>
              <w:jc w:val="left"/>
              <w:rPr>
                <w:sz w:val="20"/>
                <w:szCs w:val="20"/>
              </w:rPr>
            </w:pPr>
            <w:r w:rsidRPr="00D67988">
              <w:rPr>
                <w:rStyle w:val="12pt"/>
                <w:sz w:val="20"/>
                <w:szCs w:val="20"/>
              </w:rPr>
              <w:t>руководителей,</w:t>
            </w:r>
          </w:p>
          <w:p w:rsidR="00D67988" w:rsidRPr="00D67988" w:rsidRDefault="00D67988" w:rsidP="00D67988">
            <w:pPr>
              <w:pStyle w:val="21"/>
              <w:shd w:val="clear" w:color="auto" w:fill="auto"/>
              <w:spacing w:line="298" w:lineRule="exact"/>
              <w:jc w:val="left"/>
              <w:rPr>
                <w:sz w:val="20"/>
                <w:szCs w:val="20"/>
              </w:rPr>
            </w:pPr>
            <w:r w:rsidRPr="00D67988">
              <w:rPr>
                <w:rStyle w:val="12pt"/>
                <w:sz w:val="20"/>
                <w:szCs w:val="20"/>
              </w:rPr>
              <w:t>специалистов и</w:t>
            </w:r>
          </w:p>
          <w:p w:rsidR="00D67988" w:rsidRPr="00D67988" w:rsidRDefault="00D67988" w:rsidP="00D67988">
            <w:pPr>
              <w:pStyle w:val="21"/>
              <w:shd w:val="clear" w:color="auto" w:fill="auto"/>
              <w:spacing w:line="298" w:lineRule="exact"/>
              <w:ind w:left="120"/>
              <w:jc w:val="left"/>
              <w:rPr>
                <w:sz w:val="20"/>
                <w:szCs w:val="20"/>
              </w:rPr>
            </w:pPr>
            <w:r w:rsidRPr="00D67988">
              <w:rPr>
                <w:rStyle w:val="12pt"/>
                <w:sz w:val="20"/>
                <w:szCs w:val="20"/>
              </w:rPr>
              <w:t>служащих</w:t>
            </w:r>
          </w:p>
        </w:tc>
        <w:tc>
          <w:tcPr>
            <w:tcW w:w="2210" w:type="dxa"/>
          </w:tcPr>
          <w:p w:rsidR="00D67988" w:rsidRPr="005B6494" w:rsidRDefault="00D67988" w:rsidP="00D67988">
            <w:pPr>
              <w:pStyle w:val="21"/>
              <w:shd w:val="clear" w:color="auto" w:fill="auto"/>
              <w:spacing w:line="298" w:lineRule="exact"/>
              <w:jc w:val="center"/>
              <w:rPr>
                <w:sz w:val="20"/>
                <w:szCs w:val="20"/>
              </w:rPr>
            </w:pPr>
            <w:r w:rsidRPr="005B6494">
              <w:rPr>
                <w:rStyle w:val="12pt"/>
                <w:sz w:val="20"/>
                <w:szCs w:val="20"/>
              </w:rPr>
              <w:lastRenderedPageBreak/>
              <w:t>% педагогов, имеющих первую или высшую квалификационные категории</w:t>
            </w:r>
          </w:p>
        </w:tc>
        <w:tc>
          <w:tcPr>
            <w:tcW w:w="1917" w:type="dxa"/>
          </w:tcPr>
          <w:p w:rsidR="00D67988" w:rsidRPr="005B6494" w:rsidRDefault="00D67988" w:rsidP="00D67988">
            <w:pPr>
              <w:pStyle w:val="21"/>
              <w:shd w:val="clear" w:color="auto" w:fill="auto"/>
              <w:spacing w:line="298" w:lineRule="exact"/>
              <w:jc w:val="center"/>
              <w:rPr>
                <w:sz w:val="20"/>
                <w:szCs w:val="20"/>
              </w:rPr>
            </w:pPr>
            <w:r w:rsidRPr="005B6494">
              <w:rPr>
                <w:rStyle w:val="12pt"/>
                <w:sz w:val="20"/>
                <w:szCs w:val="20"/>
              </w:rPr>
              <w:t>Управленческий</w:t>
            </w:r>
          </w:p>
          <w:p w:rsidR="00D67988" w:rsidRPr="005B6494" w:rsidRDefault="00D67988" w:rsidP="00D67988">
            <w:pPr>
              <w:pStyle w:val="21"/>
              <w:shd w:val="clear" w:color="auto" w:fill="auto"/>
              <w:spacing w:line="298" w:lineRule="exact"/>
              <w:jc w:val="center"/>
              <w:rPr>
                <w:sz w:val="20"/>
                <w:szCs w:val="20"/>
              </w:rPr>
            </w:pPr>
            <w:r w:rsidRPr="005B6494">
              <w:rPr>
                <w:rStyle w:val="12pt"/>
                <w:sz w:val="20"/>
                <w:szCs w:val="20"/>
              </w:rPr>
              <w:t>контроль</w:t>
            </w:r>
          </w:p>
        </w:tc>
        <w:tc>
          <w:tcPr>
            <w:tcW w:w="1543" w:type="dxa"/>
          </w:tcPr>
          <w:p w:rsidR="00D67988" w:rsidRPr="005B6494" w:rsidRDefault="00D67988" w:rsidP="00D67988">
            <w:pPr>
              <w:pStyle w:val="21"/>
              <w:shd w:val="clear" w:color="auto" w:fill="auto"/>
              <w:spacing w:after="60" w:line="240" w:lineRule="exact"/>
              <w:jc w:val="center"/>
              <w:rPr>
                <w:sz w:val="20"/>
                <w:szCs w:val="20"/>
              </w:rPr>
            </w:pPr>
            <w:r w:rsidRPr="005B6494">
              <w:rPr>
                <w:rStyle w:val="12pt"/>
                <w:sz w:val="20"/>
                <w:szCs w:val="20"/>
              </w:rPr>
              <w:t>Ежегодно</w:t>
            </w:r>
          </w:p>
          <w:p w:rsidR="00D67988" w:rsidRPr="005B6494" w:rsidRDefault="00D67988" w:rsidP="00D67988">
            <w:pPr>
              <w:pStyle w:val="21"/>
              <w:shd w:val="clear" w:color="auto" w:fill="auto"/>
              <w:spacing w:before="60" w:line="240" w:lineRule="exact"/>
              <w:jc w:val="center"/>
              <w:rPr>
                <w:sz w:val="20"/>
                <w:szCs w:val="20"/>
              </w:rPr>
            </w:pPr>
            <w:r w:rsidRPr="005B6494">
              <w:rPr>
                <w:rStyle w:val="12pt"/>
                <w:sz w:val="20"/>
                <w:szCs w:val="20"/>
              </w:rPr>
              <w:t>(август)</w:t>
            </w:r>
          </w:p>
        </w:tc>
      </w:tr>
      <w:tr w:rsidR="00900767" w:rsidRPr="00D67988" w:rsidTr="007E2335">
        <w:tc>
          <w:tcPr>
            <w:tcW w:w="1481" w:type="dxa"/>
          </w:tcPr>
          <w:p w:rsidR="00D67988" w:rsidRPr="00D67988" w:rsidRDefault="00D67988" w:rsidP="00D67988">
            <w:pPr>
              <w:widowControl w:val="0"/>
              <w:spacing w:after="349" w:line="360" w:lineRule="auto"/>
              <w:ind w:right="23"/>
              <w:rPr>
                <w:rFonts w:ascii="Times New Roman" w:hAnsi="Times New Roman" w:cs="Times New Roman"/>
                <w:sz w:val="20"/>
                <w:szCs w:val="20"/>
                <w:lang w:bidi="ru-RU"/>
              </w:rPr>
            </w:pPr>
          </w:p>
        </w:tc>
        <w:tc>
          <w:tcPr>
            <w:tcW w:w="2195" w:type="dxa"/>
            <w:vAlign w:val="bottom"/>
          </w:tcPr>
          <w:p w:rsidR="00D67988" w:rsidRPr="00D67988" w:rsidRDefault="00D67988" w:rsidP="00D67988">
            <w:pPr>
              <w:pStyle w:val="21"/>
              <w:shd w:val="clear" w:color="auto" w:fill="auto"/>
              <w:spacing w:line="298" w:lineRule="exact"/>
              <w:ind w:left="120"/>
              <w:jc w:val="left"/>
              <w:rPr>
                <w:sz w:val="20"/>
                <w:szCs w:val="20"/>
              </w:rPr>
            </w:pPr>
            <w:r w:rsidRPr="00D67988">
              <w:rPr>
                <w:rStyle w:val="12pt"/>
                <w:sz w:val="20"/>
                <w:szCs w:val="20"/>
              </w:rPr>
              <w:t>Проверка</w:t>
            </w:r>
          </w:p>
          <w:p w:rsidR="00D67988" w:rsidRPr="00D67988" w:rsidRDefault="00D67988" w:rsidP="00D67988">
            <w:pPr>
              <w:pStyle w:val="21"/>
              <w:shd w:val="clear" w:color="auto" w:fill="auto"/>
              <w:spacing w:line="298" w:lineRule="exact"/>
              <w:ind w:left="120"/>
              <w:jc w:val="left"/>
              <w:rPr>
                <w:sz w:val="20"/>
                <w:szCs w:val="20"/>
              </w:rPr>
            </w:pPr>
            <w:r w:rsidRPr="00D67988">
              <w:rPr>
                <w:rStyle w:val="12pt"/>
                <w:sz w:val="20"/>
                <w:szCs w:val="20"/>
              </w:rPr>
              <w:t>обеспеченности</w:t>
            </w:r>
          </w:p>
          <w:p w:rsidR="00D67988" w:rsidRPr="00D67988" w:rsidRDefault="00D67988" w:rsidP="00D67988">
            <w:pPr>
              <w:pStyle w:val="21"/>
              <w:shd w:val="clear" w:color="auto" w:fill="auto"/>
              <w:spacing w:line="298" w:lineRule="exact"/>
              <w:ind w:left="120"/>
              <w:jc w:val="left"/>
              <w:rPr>
                <w:sz w:val="20"/>
                <w:szCs w:val="20"/>
              </w:rPr>
            </w:pPr>
            <w:r w:rsidRPr="00D67988">
              <w:rPr>
                <w:rStyle w:val="12pt"/>
                <w:sz w:val="20"/>
                <w:szCs w:val="20"/>
              </w:rPr>
              <w:t>непрерывности</w:t>
            </w:r>
          </w:p>
          <w:p w:rsidR="00D67988" w:rsidRPr="00D67988" w:rsidRDefault="00D67988" w:rsidP="00D67988">
            <w:pPr>
              <w:pStyle w:val="21"/>
              <w:shd w:val="clear" w:color="auto" w:fill="auto"/>
              <w:spacing w:line="298" w:lineRule="exact"/>
              <w:ind w:left="120"/>
              <w:jc w:val="left"/>
              <w:rPr>
                <w:sz w:val="20"/>
                <w:szCs w:val="20"/>
              </w:rPr>
            </w:pPr>
            <w:r w:rsidRPr="00D67988">
              <w:rPr>
                <w:rStyle w:val="12pt"/>
                <w:sz w:val="20"/>
                <w:szCs w:val="20"/>
              </w:rPr>
              <w:t>профессионального</w:t>
            </w:r>
          </w:p>
          <w:p w:rsidR="00D67988" w:rsidRPr="00D67988" w:rsidRDefault="00D67988" w:rsidP="00D67988">
            <w:pPr>
              <w:pStyle w:val="21"/>
              <w:shd w:val="clear" w:color="auto" w:fill="auto"/>
              <w:spacing w:line="298" w:lineRule="exact"/>
              <w:ind w:left="120"/>
              <w:jc w:val="left"/>
              <w:rPr>
                <w:sz w:val="20"/>
                <w:szCs w:val="20"/>
              </w:rPr>
            </w:pPr>
            <w:r w:rsidRPr="00D67988">
              <w:rPr>
                <w:rStyle w:val="12pt"/>
                <w:sz w:val="20"/>
                <w:szCs w:val="20"/>
              </w:rPr>
              <w:t>развития</w:t>
            </w:r>
          </w:p>
          <w:p w:rsidR="00D67988" w:rsidRPr="00D67988" w:rsidRDefault="00D67988" w:rsidP="00D67988">
            <w:pPr>
              <w:pStyle w:val="21"/>
              <w:shd w:val="clear" w:color="auto" w:fill="auto"/>
              <w:spacing w:line="298" w:lineRule="exact"/>
              <w:ind w:left="120"/>
              <w:jc w:val="left"/>
              <w:rPr>
                <w:sz w:val="20"/>
                <w:szCs w:val="20"/>
              </w:rPr>
            </w:pPr>
            <w:r w:rsidRPr="00D67988">
              <w:rPr>
                <w:rStyle w:val="12pt"/>
                <w:sz w:val="20"/>
                <w:szCs w:val="20"/>
              </w:rPr>
              <w:t>педагогических</w:t>
            </w:r>
          </w:p>
          <w:p w:rsidR="00D67988" w:rsidRPr="00D67988" w:rsidRDefault="00D67988" w:rsidP="00D67988">
            <w:pPr>
              <w:pStyle w:val="21"/>
              <w:shd w:val="clear" w:color="auto" w:fill="auto"/>
              <w:spacing w:line="298" w:lineRule="exact"/>
              <w:ind w:left="120"/>
              <w:jc w:val="left"/>
              <w:rPr>
                <w:sz w:val="20"/>
                <w:szCs w:val="20"/>
              </w:rPr>
            </w:pPr>
            <w:r w:rsidRPr="00D67988">
              <w:rPr>
                <w:rStyle w:val="12pt"/>
                <w:sz w:val="20"/>
                <w:szCs w:val="20"/>
              </w:rPr>
              <w:t>работников ОУ</w:t>
            </w:r>
          </w:p>
        </w:tc>
        <w:tc>
          <w:tcPr>
            <w:tcW w:w="2210" w:type="dxa"/>
          </w:tcPr>
          <w:p w:rsidR="00D67988" w:rsidRPr="00D67988" w:rsidRDefault="00D67988" w:rsidP="00D67988">
            <w:pPr>
              <w:pStyle w:val="21"/>
              <w:shd w:val="clear" w:color="auto" w:fill="auto"/>
              <w:spacing w:line="298" w:lineRule="exact"/>
              <w:jc w:val="center"/>
              <w:rPr>
                <w:sz w:val="20"/>
                <w:szCs w:val="20"/>
              </w:rPr>
            </w:pPr>
            <w:r w:rsidRPr="00D67988">
              <w:rPr>
                <w:rStyle w:val="12pt"/>
                <w:sz w:val="20"/>
                <w:szCs w:val="20"/>
              </w:rPr>
              <w:t>% педагогов, прошедших курсы повышения квалификации</w:t>
            </w:r>
          </w:p>
        </w:tc>
        <w:tc>
          <w:tcPr>
            <w:tcW w:w="1917" w:type="dxa"/>
          </w:tcPr>
          <w:p w:rsidR="00D67988" w:rsidRPr="00D67988" w:rsidRDefault="00D67988" w:rsidP="00D67988">
            <w:pPr>
              <w:pStyle w:val="21"/>
              <w:shd w:val="clear" w:color="auto" w:fill="auto"/>
              <w:spacing w:line="298" w:lineRule="exact"/>
              <w:jc w:val="center"/>
              <w:rPr>
                <w:sz w:val="20"/>
                <w:szCs w:val="20"/>
              </w:rPr>
            </w:pPr>
            <w:r w:rsidRPr="00D67988">
              <w:rPr>
                <w:rStyle w:val="12pt"/>
                <w:sz w:val="20"/>
                <w:szCs w:val="20"/>
              </w:rPr>
              <w:t>Изучение</w:t>
            </w:r>
          </w:p>
          <w:p w:rsidR="00D67988" w:rsidRPr="00D67988" w:rsidRDefault="00D67988" w:rsidP="00D67988">
            <w:pPr>
              <w:pStyle w:val="21"/>
              <w:shd w:val="clear" w:color="auto" w:fill="auto"/>
              <w:spacing w:line="298" w:lineRule="exact"/>
              <w:jc w:val="center"/>
              <w:rPr>
                <w:sz w:val="20"/>
                <w:szCs w:val="20"/>
              </w:rPr>
            </w:pPr>
            <w:r w:rsidRPr="00D67988">
              <w:rPr>
                <w:rStyle w:val="12pt"/>
                <w:sz w:val="20"/>
                <w:szCs w:val="20"/>
              </w:rPr>
              <w:t>документации</w:t>
            </w:r>
          </w:p>
        </w:tc>
        <w:tc>
          <w:tcPr>
            <w:tcW w:w="1543" w:type="dxa"/>
          </w:tcPr>
          <w:p w:rsidR="00D67988" w:rsidRPr="00D67988" w:rsidRDefault="00D67988" w:rsidP="00D67988">
            <w:pPr>
              <w:pStyle w:val="21"/>
              <w:shd w:val="clear" w:color="auto" w:fill="auto"/>
              <w:spacing w:line="293" w:lineRule="exact"/>
              <w:jc w:val="center"/>
              <w:rPr>
                <w:sz w:val="20"/>
                <w:szCs w:val="20"/>
              </w:rPr>
            </w:pPr>
            <w:r w:rsidRPr="00D67988">
              <w:rPr>
                <w:rStyle w:val="12pt"/>
                <w:sz w:val="20"/>
                <w:szCs w:val="20"/>
              </w:rPr>
              <w:t>1 раз в полугодие (январь, август)</w:t>
            </w:r>
          </w:p>
        </w:tc>
      </w:tr>
      <w:tr w:rsidR="00900767" w:rsidRPr="00D67988" w:rsidTr="007E2335">
        <w:tc>
          <w:tcPr>
            <w:tcW w:w="1481" w:type="dxa"/>
          </w:tcPr>
          <w:p w:rsidR="00D67988" w:rsidRPr="00D67988" w:rsidRDefault="00D67988" w:rsidP="00D67988">
            <w:pPr>
              <w:widowControl w:val="0"/>
              <w:spacing w:after="349" w:line="360" w:lineRule="auto"/>
              <w:ind w:right="23"/>
              <w:rPr>
                <w:rFonts w:ascii="Times New Roman" w:hAnsi="Times New Roman" w:cs="Times New Roman"/>
                <w:sz w:val="20"/>
                <w:szCs w:val="20"/>
                <w:lang w:bidi="ru-RU"/>
              </w:rPr>
            </w:pPr>
          </w:p>
        </w:tc>
        <w:tc>
          <w:tcPr>
            <w:tcW w:w="2195" w:type="dxa"/>
          </w:tcPr>
          <w:p w:rsidR="00D67988" w:rsidRPr="00D67988" w:rsidRDefault="00455BEB" w:rsidP="00D67988">
            <w:pPr>
              <w:widowControl w:val="0"/>
              <w:spacing w:after="349" w:line="360" w:lineRule="auto"/>
              <w:ind w:right="23"/>
              <w:rPr>
                <w:rFonts w:ascii="Times New Roman" w:hAnsi="Times New Roman" w:cs="Times New Roman"/>
                <w:sz w:val="20"/>
                <w:szCs w:val="20"/>
                <w:lang w:bidi="ru-RU"/>
              </w:rPr>
            </w:pPr>
            <w:r w:rsidRPr="00455BEB">
              <w:rPr>
                <w:rFonts w:ascii="Times New Roman" w:hAnsi="Times New Roman" w:cs="Times New Roman"/>
                <w:sz w:val="20"/>
                <w:szCs w:val="20"/>
                <w:lang w:bidi="ru-RU"/>
              </w:rPr>
              <w:t>Оценка качества и результативности деятельности педагогических работников с целью коррекции их деятельности, а также определения стимулирующей части</w:t>
            </w:r>
            <w:r>
              <w:rPr>
                <w:rFonts w:ascii="Times New Roman" w:hAnsi="Times New Roman" w:cs="Times New Roman"/>
                <w:sz w:val="20"/>
                <w:szCs w:val="20"/>
                <w:lang w:bidi="ru-RU"/>
              </w:rPr>
              <w:t xml:space="preserve"> оплаты труда.</w:t>
            </w:r>
          </w:p>
        </w:tc>
        <w:tc>
          <w:tcPr>
            <w:tcW w:w="2210" w:type="dxa"/>
          </w:tcPr>
          <w:p w:rsidR="00455BEB" w:rsidRPr="00455BEB" w:rsidRDefault="00455BEB" w:rsidP="00455BEB">
            <w:pPr>
              <w:widowControl w:val="0"/>
              <w:spacing w:line="298" w:lineRule="exact"/>
              <w:rPr>
                <w:rFonts w:ascii="Times New Roman" w:eastAsia="Times New Roman" w:hAnsi="Times New Roman" w:cs="Times New Roman"/>
                <w:color w:val="000000"/>
                <w:sz w:val="20"/>
                <w:szCs w:val="20"/>
                <w:lang w:eastAsia="ru-RU" w:bidi="ru-RU"/>
              </w:rPr>
            </w:pPr>
            <w:r w:rsidRPr="00455BEB">
              <w:rPr>
                <w:rFonts w:ascii="Times New Roman" w:eastAsia="Times New Roman" w:hAnsi="Times New Roman" w:cs="Times New Roman"/>
                <w:color w:val="000000"/>
                <w:sz w:val="20"/>
                <w:szCs w:val="20"/>
                <w:lang w:eastAsia="ru-RU" w:bidi="ru-RU"/>
              </w:rPr>
              <w:t>В</w:t>
            </w:r>
            <w:r>
              <w:rPr>
                <w:rFonts w:ascii="Times New Roman" w:eastAsia="Times New Roman" w:hAnsi="Times New Roman" w:cs="Times New Roman"/>
                <w:color w:val="000000"/>
                <w:sz w:val="20"/>
                <w:szCs w:val="20"/>
                <w:lang w:eastAsia="ru-RU" w:bidi="ru-RU"/>
              </w:rPr>
              <w:t xml:space="preserve"> </w:t>
            </w:r>
            <w:r w:rsidRPr="00455BEB">
              <w:rPr>
                <w:rFonts w:ascii="Times New Roman" w:eastAsia="Times New Roman" w:hAnsi="Times New Roman" w:cs="Times New Roman"/>
                <w:color w:val="000000"/>
                <w:sz w:val="20"/>
                <w:szCs w:val="20"/>
                <w:lang w:eastAsia="ru-RU" w:bidi="ru-RU"/>
              </w:rPr>
              <w:t>соответствии с критериями оценки результативности</w:t>
            </w:r>
          </w:p>
          <w:p w:rsidR="00D67988" w:rsidRPr="00D67988" w:rsidRDefault="00455BEB" w:rsidP="00455BEB">
            <w:pPr>
              <w:widowControl w:val="0"/>
              <w:spacing w:after="349" w:line="360" w:lineRule="auto"/>
              <w:ind w:right="23"/>
              <w:rPr>
                <w:rFonts w:ascii="Times New Roman" w:hAnsi="Times New Roman" w:cs="Times New Roman"/>
                <w:sz w:val="20"/>
                <w:szCs w:val="20"/>
                <w:lang w:bidi="ru-RU"/>
              </w:rPr>
            </w:pPr>
            <w:r w:rsidRPr="00455BEB">
              <w:rPr>
                <w:rFonts w:ascii="Times New Roman" w:eastAsia="Courier New" w:hAnsi="Times New Roman" w:cs="Times New Roman"/>
                <w:color w:val="000000"/>
                <w:sz w:val="20"/>
                <w:szCs w:val="20"/>
                <w:lang w:eastAsia="ru-RU" w:bidi="ru-RU"/>
              </w:rPr>
              <w:t>деятельности педагогически х работников</w:t>
            </w:r>
          </w:p>
        </w:tc>
        <w:tc>
          <w:tcPr>
            <w:tcW w:w="1917" w:type="dxa"/>
          </w:tcPr>
          <w:p w:rsidR="00455BEB" w:rsidRPr="00455BEB" w:rsidRDefault="00455BEB" w:rsidP="00455BEB">
            <w:pPr>
              <w:spacing w:line="298" w:lineRule="exact"/>
              <w:ind w:left="-100"/>
              <w:jc w:val="center"/>
              <w:rPr>
                <w:rFonts w:ascii="Times New Roman" w:eastAsia="Times New Roman" w:hAnsi="Times New Roman" w:cs="Times New Roman"/>
                <w:color w:val="000000"/>
                <w:sz w:val="20"/>
                <w:szCs w:val="20"/>
                <w:lang w:eastAsia="ru-RU" w:bidi="ru-RU"/>
              </w:rPr>
            </w:pPr>
            <w:r w:rsidRPr="00455BEB">
              <w:rPr>
                <w:rFonts w:ascii="Times New Roman" w:hAnsi="Times New Roman" w:cs="Times New Roman"/>
                <w:sz w:val="20"/>
                <w:szCs w:val="20"/>
                <w:lang w:bidi="ru-RU"/>
              </w:rPr>
              <w:t>Анализ</w:t>
            </w:r>
            <w:r>
              <w:rPr>
                <w:rFonts w:ascii="Times New Roman" w:hAnsi="Times New Roman" w:cs="Times New Roman"/>
                <w:sz w:val="20"/>
                <w:szCs w:val="20"/>
                <w:lang w:bidi="ru-RU"/>
              </w:rPr>
              <w:t xml:space="preserve"> результатив</w:t>
            </w:r>
            <w:r w:rsidRPr="00455BEB">
              <w:rPr>
                <w:rFonts w:ascii="Times New Roman" w:hAnsi="Times New Roman" w:cs="Times New Roman"/>
                <w:sz w:val="20"/>
                <w:szCs w:val="20"/>
                <w:lang w:bidi="ru-RU"/>
              </w:rPr>
              <w:t>ности участия п</w:t>
            </w:r>
            <w:r>
              <w:rPr>
                <w:rFonts w:ascii="Times New Roman" w:hAnsi="Times New Roman" w:cs="Times New Roman"/>
                <w:sz w:val="20"/>
                <w:szCs w:val="20"/>
                <w:lang w:bidi="ru-RU"/>
              </w:rPr>
              <w:t xml:space="preserve">едагогов в конкурсах профессионального </w:t>
            </w:r>
            <w:r w:rsidRPr="00455BEB">
              <w:rPr>
                <w:rFonts w:ascii="Times New Roman" w:hAnsi="Times New Roman" w:cs="Times New Roman"/>
                <w:sz w:val="20"/>
                <w:szCs w:val="20"/>
                <w:lang w:bidi="ru-RU"/>
              </w:rPr>
              <w:t>мастерства</w:t>
            </w:r>
            <w:r>
              <w:rPr>
                <w:rFonts w:ascii="Times New Roman" w:hAnsi="Times New Roman" w:cs="Times New Roman"/>
                <w:sz w:val="20"/>
                <w:szCs w:val="20"/>
                <w:lang w:bidi="ru-RU"/>
              </w:rPr>
              <w:t xml:space="preserve">, </w:t>
            </w:r>
            <w:proofErr w:type="gramStart"/>
            <w:r w:rsidRPr="00455BEB">
              <w:rPr>
                <w:rFonts w:ascii="Times New Roman" w:eastAsia="Times New Roman" w:hAnsi="Times New Roman" w:cs="Times New Roman"/>
                <w:color w:val="000000"/>
                <w:sz w:val="20"/>
                <w:szCs w:val="20"/>
                <w:lang w:eastAsia="ru-RU" w:bidi="ru-RU"/>
              </w:rPr>
              <w:t>в</w:t>
            </w:r>
            <w:proofErr w:type="gramEnd"/>
            <w:r>
              <w:rPr>
                <w:rFonts w:ascii="Times New Roman" w:eastAsia="Times New Roman" w:hAnsi="Times New Roman" w:cs="Times New Roman"/>
                <w:color w:val="000000"/>
                <w:sz w:val="20"/>
                <w:szCs w:val="20"/>
                <w:lang w:eastAsia="ru-RU" w:bidi="ru-RU"/>
              </w:rPr>
              <w:t xml:space="preserve"> </w:t>
            </w:r>
            <w:r w:rsidRPr="00455BEB">
              <w:rPr>
                <w:rFonts w:ascii="Times New Roman" w:eastAsia="Times New Roman" w:hAnsi="Times New Roman" w:cs="Times New Roman"/>
                <w:color w:val="000000"/>
                <w:sz w:val="20"/>
                <w:szCs w:val="20"/>
                <w:lang w:eastAsia="ru-RU" w:bidi="ru-RU"/>
              </w:rPr>
              <w:t>инновационной</w:t>
            </w:r>
          </w:p>
          <w:p w:rsidR="00455BEB" w:rsidRPr="00455BEB" w:rsidRDefault="00455BEB" w:rsidP="00455BEB">
            <w:pPr>
              <w:widowControl w:val="0"/>
              <w:spacing w:line="298" w:lineRule="exact"/>
              <w:rPr>
                <w:rFonts w:ascii="Times New Roman" w:eastAsia="Times New Roman" w:hAnsi="Times New Roman" w:cs="Times New Roman"/>
                <w:color w:val="000000"/>
                <w:sz w:val="20"/>
                <w:szCs w:val="20"/>
                <w:lang w:eastAsia="ru-RU" w:bidi="ru-RU"/>
              </w:rPr>
            </w:pPr>
            <w:r w:rsidRPr="00455BEB">
              <w:rPr>
                <w:rFonts w:ascii="Times New Roman" w:eastAsia="Times New Roman" w:hAnsi="Times New Roman" w:cs="Times New Roman"/>
                <w:color w:val="000000"/>
                <w:sz w:val="20"/>
                <w:szCs w:val="20"/>
                <w:lang w:eastAsia="ru-RU" w:bidi="ru-RU"/>
              </w:rPr>
              <w:t>деятельности,</w:t>
            </w:r>
          </w:p>
          <w:p w:rsidR="00D67988" w:rsidRPr="00D67988" w:rsidRDefault="00455BEB" w:rsidP="00455BEB">
            <w:pPr>
              <w:widowControl w:val="0"/>
              <w:spacing w:after="349" w:line="360" w:lineRule="auto"/>
              <w:ind w:right="23"/>
              <w:rPr>
                <w:rFonts w:ascii="Times New Roman" w:hAnsi="Times New Roman" w:cs="Times New Roman"/>
                <w:sz w:val="20"/>
                <w:szCs w:val="20"/>
                <w:lang w:bidi="ru-RU"/>
              </w:rPr>
            </w:pPr>
            <w:r>
              <w:rPr>
                <w:rFonts w:ascii="Times New Roman" w:eastAsia="Courier New" w:hAnsi="Times New Roman" w:cs="Times New Roman"/>
                <w:color w:val="000000"/>
                <w:sz w:val="20"/>
                <w:szCs w:val="20"/>
                <w:lang w:eastAsia="ru-RU" w:bidi="ru-RU"/>
              </w:rPr>
              <w:t>результативности работы с обучающим</w:t>
            </w:r>
            <w:r w:rsidRPr="00455BEB">
              <w:rPr>
                <w:rFonts w:ascii="Times New Roman" w:eastAsia="Courier New" w:hAnsi="Times New Roman" w:cs="Times New Roman"/>
                <w:color w:val="000000"/>
                <w:sz w:val="20"/>
                <w:szCs w:val="20"/>
                <w:lang w:eastAsia="ru-RU" w:bidi="ru-RU"/>
              </w:rPr>
              <w:t>ися и их родителями</w:t>
            </w:r>
          </w:p>
        </w:tc>
        <w:tc>
          <w:tcPr>
            <w:tcW w:w="1543" w:type="dxa"/>
          </w:tcPr>
          <w:p w:rsidR="00D67988" w:rsidRPr="00D67988" w:rsidRDefault="00455BEB" w:rsidP="00D67988">
            <w:pPr>
              <w:widowControl w:val="0"/>
              <w:spacing w:after="349" w:line="360" w:lineRule="auto"/>
              <w:ind w:right="23"/>
              <w:rPr>
                <w:rFonts w:ascii="Times New Roman" w:hAnsi="Times New Roman" w:cs="Times New Roman"/>
                <w:sz w:val="20"/>
                <w:szCs w:val="20"/>
                <w:lang w:bidi="ru-RU"/>
              </w:rPr>
            </w:pPr>
            <w:r>
              <w:rPr>
                <w:rFonts w:ascii="Times New Roman" w:hAnsi="Times New Roman" w:cs="Times New Roman"/>
                <w:sz w:val="20"/>
                <w:szCs w:val="20"/>
                <w:lang w:bidi="ru-RU"/>
              </w:rPr>
              <w:t>Ежекварталь</w:t>
            </w:r>
            <w:r w:rsidRPr="00455BEB">
              <w:rPr>
                <w:rFonts w:ascii="Times New Roman" w:hAnsi="Times New Roman" w:cs="Times New Roman"/>
                <w:sz w:val="20"/>
                <w:szCs w:val="20"/>
                <w:lang w:bidi="ru-RU"/>
              </w:rPr>
              <w:t>но (март, июнь, сентябрь, декабрь)</w:t>
            </w:r>
          </w:p>
        </w:tc>
      </w:tr>
      <w:tr w:rsidR="00900767" w:rsidRPr="00D67988" w:rsidTr="007E2335">
        <w:tc>
          <w:tcPr>
            <w:tcW w:w="1481" w:type="dxa"/>
          </w:tcPr>
          <w:p w:rsidR="00455BEB" w:rsidRPr="00455BEB" w:rsidRDefault="00455BEB" w:rsidP="00455BEB">
            <w:pPr>
              <w:widowControl w:val="0"/>
              <w:spacing w:after="349" w:line="360" w:lineRule="auto"/>
              <w:ind w:right="23"/>
              <w:rPr>
                <w:rFonts w:ascii="Times New Roman" w:hAnsi="Times New Roman" w:cs="Times New Roman"/>
                <w:sz w:val="20"/>
                <w:szCs w:val="20"/>
                <w:lang w:bidi="ru-RU"/>
              </w:rPr>
            </w:pPr>
            <w:r w:rsidRPr="00455BEB">
              <w:rPr>
                <w:rFonts w:ascii="Times New Roman" w:eastAsia="Courier New" w:hAnsi="Times New Roman" w:cs="Times New Roman"/>
                <w:color w:val="000000"/>
                <w:sz w:val="20"/>
                <w:szCs w:val="20"/>
                <w:lang w:eastAsia="ru-RU" w:bidi="ru-RU"/>
              </w:rPr>
              <w:t>Психолог</w:t>
            </w:r>
            <w:proofErr w:type="gramStart"/>
            <w:r w:rsidRPr="00455BEB">
              <w:rPr>
                <w:rFonts w:ascii="Times New Roman" w:eastAsia="Courier New" w:hAnsi="Times New Roman" w:cs="Times New Roman"/>
                <w:color w:val="000000"/>
                <w:sz w:val="20"/>
                <w:szCs w:val="20"/>
                <w:lang w:eastAsia="ru-RU" w:bidi="ru-RU"/>
              </w:rPr>
              <w:t>о-</w:t>
            </w:r>
            <w:proofErr w:type="gramEnd"/>
            <w:r w:rsidRPr="00455BEB">
              <w:rPr>
                <w:rFonts w:ascii="Times New Roman" w:eastAsia="Courier New" w:hAnsi="Times New Roman" w:cs="Times New Roman"/>
                <w:color w:val="000000"/>
                <w:sz w:val="20"/>
                <w:szCs w:val="20"/>
                <w:lang w:eastAsia="ru-RU" w:bidi="ru-RU"/>
              </w:rPr>
              <w:t xml:space="preserve"> пед</w:t>
            </w:r>
            <w:r>
              <w:rPr>
                <w:rFonts w:ascii="Times New Roman" w:eastAsia="Courier New" w:hAnsi="Times New Roman" w:cs="Times New Roman"/>
                <w:color w:val="000000"/>
                <w:sz w:val="20"/>
                <w:szCs w:val="20"/>
                <w:lang w:eastAsia="ru-RU" w:bidi="ru-RU"/>
              </w:rPr>
              <w:t>агогиче</w:t>
            </w:r>
            <w:r w:rsidRPr="00455BEB">
              <w:rPr>
                <w:rFonts w:ascii="Times New Roman" w:eastAsia="Courier New" w:hAnsi="Times New Roman" w:cs="Times New Roman"/>
                <w:color w:val="000000"/>
                <w:sz w:val="20"/>
                <w:szCs w:val="20"/>
                <w:lang w:eastAsia="ru-RU" w:bidi="ru-RU"/>
              </w:rPr>
              <w:t>ские условия реализации ООП СОО</w:t>
            </w:r>
          </w:p>
        </w:tc>
        <w:tc>
          <w:tcPr>
            <w:tcW w:w="2195" w:type="dxa"/>
          </w:tcPr>
          <w:p w:rsidR="00455BEB" w:rsidRPr="00D67988" w:rsidRDefault="00455BEB" w:rsidP="00455BEB">
            <w:pPr>
              <w:widowControl w:val="0"/>
              <w:spacing w:after="349" w:line="360" w:lineRule="auto"/>
              <w:ind w:right="23"/>
              <w:rPr>
                <w:rFonts w:ascii="Times New Roman" w:hAnsi="Times New Roman" w:cs="Times New Roman"/>
                <w:sz w:val="20"/>
                <w:szCs w:val="20"/>
                <w:lang w:bidi="ru-RU"/>
              </w:rPr>
            </w:pPr>
            <w:r w:rsidRPr="00455BEB">
              <w:rPr>
                <w:rFonts w:ascii="Times New Roman" w:hAnsi="Times New Roman" w:cs="Times New Roman"/>
                <w:sz w:val="20"/>
                <w:szCs w:val="20"/>
                <w:lang w:bidi="ru-RU"/>
              </w:rPr>
              <w:t>Удовлетворенность участников образовательных отношений</w:t>
            </w:r>
          </w:p>
        </w:tc>
        <w:tc>
          <w:tcPr>
            <w:tcW w:w="2210" w:type="dxa"/>
          </w:tcPr>
          <w:p w:rsidR="00455BEB" w:rsidRPr="00D67988" w:rsidRDefault="00455BEB" w:rsidP="00455BEB">
            <w:pPr>
              <w:widowControl w:val="0"/>
              <w:spacing w:after="349" w:line="360" w:lineRule="auto"/>
              <w:ind w:right="23"/>
              <w:rPr>
                <w:rFonts w:ascii="Times New Roman" w:hAnsi="Times New Roman" w:cs="Times New Roman"/>
                <w:sz w:val="20"/>
                <w:szCs w:val="20"/>
                <w:lang w:bidi="ru-RU"/>
              </w:rPr>
            </w:pPr>
            <w:r>
              <w:rPr>
                <w:rFonts w:ascii="Times New Roman" w:hAnsi="Times New Roman" w:cs="Times New Roman"/>
                <w:sz w:val="20"/>
                <w:szCs w:val="20"/>
                <w:lang w:bidi="ru-RU"/>
              </w:rPr>
              <w:t xml:space="preserve">% </w:t>
            </w:r>
            <w:r w:rsidRPr="00455BEB">
              <w:rPr>
                <w:rFonts w:ascii="Times New Roman" w:hAnsi="Times New Roman" w:cs="Times New Roman"/>
                <w:sz w:val="20"/>
                <w:szCs w:val="20"/>
                <w:lang w:bidi="ru-RU"/>
              </w:rPr>
              <w:t>удовлетворенности учащихся родителей (законных представителей), педагогов</w:t>
            </w:r>
          </w:p>
        </w:tc>
        <w:tc>
          <w:tcPr>
            <w:tcW w:w="1917" w:type="dxa"/>
          </w:tcPr>
          <w:p w:rsidR="00455BEB" w:rsidRPr="00455BEB" w:rsidRDefault="00455BEB" w:rsidP="00455BEB">
            <w:pPr>
              <w:pStyle w:val="21"/>
              <w:shd w:val="clear" w:color="auto" w:fill="auto"/>
              <w:spacing w:line="298" w:lineRule="exact"/>
              <w:jc w:val="left"/>
              <w:rPr>
                <w:sz w:val="20"/>
                <w:szCs w:val="20"/>
              </w:rPr>
            </w:pPr>
            <w:r w:rsidRPr="00455BEB">
              <w:rPr>
                <w:rStyle w:val="12pt"/>
                <w:sz w:val="20"/>
                <w:szCs w:val="20"/>
              </w:rPr>
              <w:t>Проведение</w:t>
            </w:r>
          </w:p>
          <w:p w:rsidR="00455BEB" w:rsidRPr="00455BEB" w:rsidRDefault="00455BEB" w:rsidP="00455BEB">
            <w:pPr>
              <w:pStyle w:val="21"/>
              <w:shd w:val="clear" w:color="auto" w:fill="auto"/>
              <w:spacing w:line="298" w:lineRule="exact"/>
              <w:jc w:val="left"/>
              <w:rPr>
                <w:sz w:val="20"/>
                <w:szCs w:val="20"/>
              </w:rPr>
            </w:pPr>
            <w:r w:rsidRPr="00455BEB">
              <w:rPr>
                <w:rStyle w:val="12pt"/>
                <w:sz w:val="20"/>
                <w:szCs w:val="20"/>
              </w:rPr>
              <w:t>анкетирования,</w:t>
            </w:r>
          </w:p>
          <w:p w:rsidR="00455BEB" w:rsidRPr="00455BEB" w:rsidRDefault="00455BEB" w:rsidP="00455BEB">
            <w:pPr>
              <w:pStyle w:val="21"/>
              <w:shd w:val="clear" w:color="auto" w:fill="auto"/>
              <w:spacing w:line="298" w:lineRule="exact"/>
              <w:jc w:val="left"/>
              <w:rPr>
                <w:sz w:val="20"/>
                <w:szCs w:val="20"/>
              </w:rPr>
            </w:pPr>
            <w:r w:rsidRPr="00455BEB">
              <w:rPr>
                <w:rStyle w:val="12pt"/>
                <w:sz w:val="20"/>
                <w:szCs w:val="20"/>
              </w:rPr>
              <w:t>опросов</w:t>
            </w:r>
          </w:p>
        </w:tc>
        <w:tc>
          <w:tcPr>
            <w:tcW w:w="1543" w:type="dxa"/>
          </w:tcPr>
          <w:p w:rsidR="00455BEB" w:rsidRPr="00455BEB" w:rsidRDefault="00455BEB" w:rsidP="00455BEB">
            <w:pPr>
              <w:pStyle w:val="21"/>
              <w:shd w:val="clear" w:color="auto" w:fill="auto"/>
              <w:spacing w:after="60" w:line="240" w:lineRule="exact"/>
              <w:jc w:val="left"/>
              <w:rPr>
                <w:sz w:val="20"/>
                <w:szCs w:val="20"/>
              </w:rPr>
            </w:pPr>
            <w:r w:rsidRPr="00455BEB">
              <w:rPr>
                <w:rStyle w:val="12pt"/>
                <w:sz w:val="20"/>
                <w:szCs w:val="20"/>
              </w:rPr>
              <w:t>Ежегодно</w:t>
            </w:r>
          </w:p>
          <w:p w:rsidR="00455BEB" w:rsidRPr="00455BEB" w:rsidRDefault="00455BEB" w:rsidP="00455BEB">
            <w:pPr>
              <w:pStyle w:val="21"/>
              <w:shd w:val="clear" w:color="auto" w:fill="auto"/>
              <w:spacing w:before="60" w:line="240" w:lineRule="exact"/>
              <w:jc w:val="left"/>
              <w:rPr>
                <w:sz w:val="20"/>
                <w:szCs w:val="20"/>
              </w:rPr>
            </w:pPr>
            <w:r w:rsidRPr="00455BEB">
              <w:rPr>
                <w:rStyle w:val="12pt"/>
                <w:sz w:val="20"/>
                <w:szCs w:val="20"/>
              </w:rPr>
              <w:t>(декабрь)</w:t>
            </w:r>
          </w:p>
        </w:tc>
      </w:tr>
      <w:tr w:rsidR="00900767" w:rsidRPr="00D67988" w:rsidTr="007E2335">
        <w:tc>
          <w:tcPr>
            <w:tcW w:w="1481" w:type="dxa"/>
          </w:tcPr>
          <w:p w:rsidR="00455BEB" w:rsidRPr="00D67988" w:rsidRDefault="00455BEB" w:rsidP="00455BEB">
            <w:pPr>
              <w:widowControl w:val="0"/>
              <w:spacing w:after="349" w:line="360" w:lineRule="auto"/>
              <w:ind w:right="23"/>
              <w:rPr>
                <w:rFonts w:ascii="Times New Roman" w:hAnsi="Times New Roman" w:cs="Times New Roman"/>
                <w:sz w:val="20"/>
                <w:szCs w:val="20"/>
                <w:lang w:bidi="ru-RU"/>
              </w:rPr>
            </w:pPr>
          </w:p>
        </w:tc>
        <w:tc>
          <w:tcPr>
            <w:tcW w:w="2195" w:type="dxa"/>
          </w:tcPr>
          <w:p w:rsidR="00455BEB" w:rsidRPr="00455BEB" w:rsidRDefault="00455BEB" w:rsidP="00455BEB">
            <w:pPr>
              <w:pStyle w:val="21"/>
              <w:shd w:val="clear" w:color="auto" w:fill="auto"/>
              <w:spacing w:line="298" w:lineRule="exact"/>
              <w:ind w:left="120"/>
              <w:jc w:val="left"/>
              <w:rPr>
                <w:sz w:val="20"/>
                <w:szCs w:val="20"/>
              </w:rPr>
            </w:pPr>
            <w:r w:rsidRPr="00455BEB">
              <w:rPr>
                <w:rStyle w:val="12pt"/>
                <w:sz w:val="20"/>
                <w:szCs w:val="20"/>
              </w:rPr>
              <w:t>Оценка</w:t>
            </w:r>
          </w:p>
          <w:p w:rsidR="00455BEB" w:rsidRPr="00455BEB" w:rsidRDefault="00455BEB" w:rsidP="00455BEB">
            <w:pPr>
              <w:pStyle w:val="21"/>
              <w:shd w:val="clear" w:color="auto" w:fill="auto"/>
              <w:spacing w:line="298" w:lineRule="exact"/>
              <w:ind w:left="120"/>
              <w:jc w:val="left"/>
              <w:rPr>
                <w:sz w:val="20"/>
                <w:szCs w:val="20"/>
              </w:rPr>
            </w:pPr>
            <w:r w:rsidRPr="00455BEB">
              <w:rPr>
                <w:rStyle w:val="12pt"/>
                <w:sz w:val="20"/>
                <w:szCs w:val="20"/>
              </w:rPr>
              <w:t>достижения</w:t>
            </w:r>
          </w:p>
          <w:p w:rsidR="00455BEB" w:rsidRPr="00455BEB" w:rsidRDefault="00455BEB" w:rsidP="00455BEB">
            <w:pPr>
              <w:pStyle w:val="21"/>
              <w:shd w:val="clear" w:color="auto" w:fill="auto"/>
              <w:spacing w:line="298" w:lineRule="exact"/>
              <w:ind w:left="120"/>
              <w:jc w:val="left"/>
              <w:rPr>
                <w:sz w:val="20"/>
                <w:szCs w:val="20"/>
              </w:rPr>
            </w:pPr>
            <w:r w:rsidRPr="00455BEB">
              <w:rPr>
                <w:rStyle w:val="12pt"/>
                <w:sz w:val="20"/>
                <w:szCs w:val="20"/>
              </w:rPr>
              <w:t>учащимися</w:t>
            </w:r>
          </w:p>
          <w:p w:rsidR="00455BEB" w:rsidRPr="00455BEB" w:rsidRDefault="00455BEB" w:rsidP="00455BEB">
            <w:pPr>
              <w:pStyle w:val="21"/>
              <w:shd w:val="clear" w:color="auto" w:fill="auto"/>
              <w:spacing w:line="298" w:lineRule="exact"/>
              <w:ind w:left="120"/>
              <w:jc w:val="left"/>
              <w:rPr>
                <w:sz w:val="20"/>
                <w:szCs w:val="20"/>
              </w:rPr>
            </w:pPr>
            <w:r w:rsidRPr="00455BEB">
              <w:rPr>
                <w:rStyle w:val="12pt"/>
                <w:sz w:val="20"/>
                <w:szCs w:val="20"/>
              </w:rPr>
              <w:t>планируемых</w:t>
            </w:r>
          </w:p>
          <w:p w:rsidR="00455BEB" w:rsidRPr="00455BEB" w:rsidRDefault="00455BEB" w:rsidP="00455BEB">
            <w:pPr>
              <w:pStyle w:val="21"/>
              <w:shd w:val="clear" w:color="auto" w:fill="auto"/>
              <w:spacing w:line="298" w:lineRule="exact"/>
              <w:ind w:left="120"/>
              <w:jc w:val="left"/>
              <w:rPr>
                <w:sz w:val="20"/>
                <w:szCs w:val="20"/>
              </w:rPr>
            </w:pPr>
            <w:r w:rsidRPr="00455BEB">
              <w:rPr>
                <w:rStyle w:val="12pt"/>
                <w:sz w:val="20"/>
                <w:szCs w:val="20"/>
              </w:rPr>
              <w:t>результатов:</w:t>
            </w:r>
          </w:p>
          <w:p w:rsidR="00455BEB" w:rsidRPr="00455BEB" w:rsidRDefault="00455BEB" w:rsidP="00455BEB">
            <w:pPr>
              <w:pStyle w:val="21"/>
              <w:shd w:val="clear" w:color="auto" w:fill="auto"/>
              <w:spacing w:line="298" w:lineRule="exact"/>
              <w:ind w:left="120"/>
              <w:jc w:val="left"/>
              <w:rPr>
                <w:sz w:val="20"/>
                <w:szCs w:val="20"/>
              </w:rPr>
            </w:pPr>
            <w:r w:rsidRPr="00455BEB">
              <w:rPr>
                <w:rStyle w:val="12pt"/>
                <w:sz w:val="20"/>
                <w:szCs w:val="20"/>
              </w:rPr>
              <w:t>личностных,</w:t>
            </w:r>
          </w:p>
          <w:p w:rsidR="00455BEB" w:rsidRPr="00455BEB" w:rsidRDefault="00455BEB" w:rsidP="00455BEB">
            <w:pPr>
              <w:pStyle w:val="21"/>
              <w:shd w:val="clear" w:color="auto" w:fill="auto"/>
              <w:spacing w:line="298" w:lineRule="exact"/>
              <w:ind w:left="120"/>
              <w:jc w:val="left"/>
              <w:rPr>
                <w:sz w:val="20"/>
                <w:szCs w:val="20"/>
              </w:rPr>
            </w:pPr>
            <w:proofErr w:type="spellStart"/>
            <w:r w:rsidRPr="00455BEB">
              <w:rPr>
                <w:rStyle w:val="12pt"/>
                <w:sz w:val="20"/>
                <w:szCs w:val="20"/>
              </w:rPr>
              <w:t>метапредметных</w:t>
            </w:r>
            <w:proofErr w:type="spellEnd"/>
            <w:r w:rsidRPr="00455BEB">
              <w:rPr>
                <w:rStyle w:val="12pt"/>
                <w:sz w:val="20"/>
                <w:szCs w:val="20"/>
              </w:rPr>
              <w:t>,</w:t>
            </w:r>
          </w:p>
          <w:p w:rsidR="00455BEB" w:rsidRPr="00455BEB" w:rsidRDefault="00455BEB" w:rsidP="00455BEB">
            <w:pPr>
              <w:pStyle w:val="21"/>
              <w:shd w:val="clear" w:color="auto" w:fill="auto"/>
              <w:spacing w:line="298" w:lineRule="exact"/>
              <w:ind w:left="120"/>
              <w:jc w:val="left"/>
              <w:rPr>
                <w:sz w:val="20"/>
                <w:szCs w:val="20"/>
              </w:rPr>
            </w:pPr>
            <w:r w:rsidRPr="00455BEB">
              <w:rPr>
                <w:rStyle w:val="12pt"/>
                <w:sz w:val="20"/>
                <w:szCs w:val="20"/>
              </w:rPr>
              <w:t>предметных</w:t>
            </w:r>
          </w:p>
        </w:tc>
        <w:tc>
          <w:tcPr>
            <w:tcW w:w="2210" w:type="dxa"/>
          </w:tcPr>
          <w:p w:rsidR="00455BEB" w:rsidRPr="00455BEB" w:rsidRDefault="00455BEB" w:rsidP="00455BEB">
            <w:pPr>
              <w:pStyle w:val="21"/>
              <w:shd w:val="clear" w:color="auto" w:fill="auto"/>
              <w:spacing w:line="298" w:lineRule="exact"/>
              <w:jc w:val="left"/>
              <w:rPr>
                <w:sz w:val="20"/>
                <w:szCs w:val="20"/>
              </w:rPr>
            </w:pPr>
            <w:r w:rsidRPr="00455BEB">
              <w:rPr>
                <w:rStyle w:val="12pt"/>
                <w:sz w:val="20"/>
                <w:szCs w:val="20"/>
              </w:rPr>
              <w:t>%, уровень ра</w:t>
            </w:r>
            <w:r w:rsidR="00900767">
              <w:rPr>
                <w:rStyle w:val="12pt"/>
                <w:sz w:val="20"/>
                <w:szCs w:val="20"/>
              </w:rPr>
              <w:t xml:space="preserve">звития личностных, </w:t>
            </w:r>
            <w:proofErr w:type="spellStart"/>
            <w:r w:rsidR="00900767">
              <w:rPr>
                <w:rStyle w:val="12pt"/>
                <w:sz w:val="20"/>
                <w:szCs w:val="20"/>
              </w:rPr>
              <w:t>метапредметн</w:t>
            </w:r>
            <w:r w:rsidRPr="00455BEB">
              <w:rPr>
                <w:rStyle w:val="12pt"/>
                <w:sz w:val="20"/>
                <w:szCs w:val="20"/>
              </w:rPr>
              <w:t>ых</w:t>
            </w:r>
            <w:proofErr w:type="spellEnd"/>
            <w:r w:rsidRPr="00455BEB">
              <w:rPr>
                <w:rStyle w:val="12pt"/>
                <w:sz w:val="20"/>
                <w:szCs w:val="20"/>
              </w:rPr>
              <w:t>, предметных результатов</w:t>
            </w:r>
          </w:p>
        </w:tc>
        <w:tc>
          <w:tcPr>
            <w:tcW w:w="1917" w:type="dxa"/>
          </w:tcPr>
          <w:p w:rsidR="00251AC0" w:rsidRPr="00251AC0" w:rsidRDefault="00251AC0" w:rsidP="00251AC0">
            <w:pPr>
              <w:widowControl w:val="0"/>
              <w:spacing w:line="298" w:lineRule="exact"/>
              <w:rPr>
                <w:rFonts w:ascii="Times New Roman" w:eastAsia="Times New Roman" w:hAnsi="Times New Roman" w:cs="Times New Roman"/>
                <w:color w:val="000000"/>
                <w:sz w:val="20"/>
                <w:szCs w:val="20"/>
                <w:lang w:eastAsia="ru-RU" w:bidi="ru-RU"/>
              </w:rPr>
            </w:pPr>
            <w:r w:rsidRPr="00251AC0">
              <w:rPr>
                <w:rFonts w:ascii="Times New Roman" w:eastAsia="Times New Roman" w:hAnsi="Times New Roman" w:cs="Times New Roman"/>
                <w:color w:val="000000"/>
                <w:sz w:val="20"/>
                <w:szCs w:val="20"/>
                <w:lang w:eastAsia="ru-RU" w:bidi="ru-RU"/>
              </w:rPr>
              <w:t>Анализ</w:t>
            </w:r>
          </w:p>
          <w:p w:rsidR="00251AC0" w:rsidRPr="00251AC0" w:rsidRDefault="00251AC0" w:rsidP="00251AC0">
            <w:pPr>
              <w:widowControl w:val="0"/>
              <w:spacing w:line="298" w:lineRule="exact"/>
              <w:rPr>
                <w:rFonts w:ascii="Times New Roman" w:eastAsia="Times New Roman" w:hAnsi="Times New Roman" w:cs="Times New Roman"/>
                <w:color w:val="000000"/>
                <w:sz w:val="20"/>
                <w:szCs w:val="20"/>
                <w:lang w:eastAsia="ru-RU" w:bidi="ru-RU"/>
              </w:rPr>
            </w:pPr>
            <w:r w:rsidRPr="00251AC0">
              <w:rPr>
                <w:rFonts w:ascii="Times New Roman" w:eastAsia="Times New Roman" w:hAnsi="Times New Roman" w:cs="Times New Roman"/>
                <w:color w:val="000000"/>
                <w:sz w:val="20"/>
                <w:szCs w:val="20"/>
                <w:lang w:eastAsia="ru-RU" w:bidi="ru-RU"/>
              </w:rPr>
              <w:t>прохождения</w:t>
            </w:r>
          </w:p>
          <w:p w:rsidR="00455BEB" w:rsidRPr="00D67988" w:rsidRDefault="00251AC0" w:rsidP="00251AC0">
            <w:pPr>
              <w:widowControl w:val="0"/>
              <w:spacing w:after="349" w:line="360" w:lineRule="auto"/>
              <w:ind w:right="23"/>
              <w:rPr>
                <w:rFonts w:ascii="Times New Roman" w:hAnsi="Times New Roman" w:cs="Times New Roman"/>
                <w:sz w:val="20"/>
                <w:szCs w:val="20"/>
                <w:lang w:bidi="ru-RU"/>
              </w:rPr>
            </w:pPr>
            <w:r>
              <w:rPr>
                <w:rFonts w:ascii="Times New Roman" w:eastAsia="Courier New" w:hAnsi="Times New Roman" w:cs="Times New Roman"/>
                <w:color w:val="000000"/>
                <w:sz w:val="20"/>
                <w:szCs w:val="20"/>
                <w:lang w:eastAsia="ru-RU" w:bidi="ru-RU"/>
              </w:rPr>
              <w:t>промежуточ</w:t>
            </w:r>
            <w:r w:rsidRPr="00251AC0">
              <w:rPr>
                <w:rFonts w:ascii="Times New Roman" w:eastAsia="Courier New" w:hAnsi="Times New Roman" w:cs="Times New Roman"/>
                <w:color w:val="000000"/>
                <w:sz w:val="20"/>
                <w:szCs w:val="20"/>
                <w:lang w:eastAsia="ru-RU" w:bidi="ru-RU"/>
              </w:rPr>
              <w:t>ной и итоговой аттестации</w:t>
            </w:r>
          </w:p>
        </w:tc>
        <w:tc>
          <w:tcPr>
            <w:tcW w:w="1543" w:type="dxa"/>
          </w:tcPr>
          <w:p w:rsidR="00455BEB" w:rsidRPr="00D67988" w:rsidRDefault="00251AC0" w:rsidP="00455BEB">
            <w:pPr>
              <w:widowControl w:val="0"/>
              <w:spacing w:after="349" w:line="360" w:lineRule="auto"/>
              <w:ind w:right="23"/>
              <w:rPr>
                <w:rFonts w:ascii="Times New Roman" w:hAnsi="Times New Roman" w:cs="Times New Roman"/>
                <w:sz w:val="20"/>
                <w:szCs w:val="20"/>
                <w:lang w:bidi="ru-RU"/>
              </w:rPr>
            </w:pPr>
            <w:r w:rsidRPr="00251AC0">
              <w:rPr>
                <w:rFonts w:ascii="Times New Roman" w:hAnsi="Times New Roman" w:cs="Times New Roman"/>
                <w:sz w:val="20"/>
                <w:szCs w:val="20"/>
                <w:lang w:bidi="ru-RU"/>
              </w:rPr>
              <w:t>1 раз в полугодие (июнь, декабрь</w:t>
            </w:r>
            <w:r>
              <w:rPr>
                <w:rFonts w:ascii="Times New Roman" w:hAnsi="Times New Roman" w:cs="Times New Roman"/>
                <w:sz w:val="20"/>
                <w:szCs w:val="20"/>
                <w:lang w:bidi="ru-RU"/>
              </w:rPr>
              <w:t>)</w:t>
            </w:r>
          </w:p>
        </w:tc>
      </w:tr>
      <w:tr w:rsidR="00900767" w:rsidRPr="00D67988" w:rsidTr="007E2335">
        <w:tc>
          <w:tcPr>
            <w:tcW w:w="1481" w:type="dxa"/>
          </w:tcPr>
          <w:p w:rsidR="00900767" w:rsidRPr="00D67988" w:rsidRDefault="00900767" w:rsidP="00900767">
            <w:pPr>
              <w:widowControl w:val="0"/>
              <w:spacing w:after="349" w:line="360" w:lineRule="auto"/>
              <w:ind w:right="23"/>
              <w:rPr>
                <w:rFonts w:ascii="Times New Roman" w:hAnsi="Times New Roman" w:cs="Times New Roman"/>
                <w:sz w:val="20"/>
                <w:szCs w:val="20"/>
                <w:lang w:bidi="ru-RU"/>
              </w:rPr>
            </w:pPr>
          </w:p>
        </w:tc>
        <w:tc>
          <w:tcPr>
            <w:tcW w:w="2195" w:type="dxa"/>
          </w:tcPr>
          <w:p w:rsidR="00900767" w:rsidRPr="00D67988" w:rsidRDefault="00900767" w:rsidP="00900767">
            <w:pPr>
              <w:widowControl w:val="0"/>
              <w:spacing w:after="349" w:line="360" w:lineRule="auto"/>
              <w:ind w:right="23"/>
              <w:rPr>
                <w:rFonts w:ascii="Times New Roman" w:hAnsi="Times New Roman" w:cs="Times New Roman"/>
                <w:sz w:val="20"/>
                <w:szCs w:val="20"/>
                <w:lang w:bidi="ru-RU"/>
              </w:rPr>
            </w:pPr>
            <w:r w:rsidRPr="00900767">
              <w:rPr>
                <w:rFonts w:ascii="Times New Roman" w:hAnsi="Times New Roman" w:cs="Times New Roman"/>
                <w:sz w:val="20"/>
                <w:szCs w:val="20"/>
                <w:lang w:bidi="ru-RU"/>
              </w:rPr>
              <w:t>Проверка достижения учащимися</w:t>
            </w:r>
            <w:r>
              <w:rPr>
                <w:rFonts w:ascii="Times New Roman" w:hAnsi="Times New Roman" w:cs="Times New Roman"/>
                <w:sz w:val="20"/>
                <w:szCs w:val="20"/>
                <w:lang w:bidi="ru-RU"/>
              </w:rPr>
              <w:t xml:space="preserve"> </w:t>
            </w:r>
            <w:r w:rsidRPr="00900767">
              <w:rPr>
                <w:rFonts w:ascii="Times New Roman" w:hAnsi="Times New Roman" w:cs="Times New Roman"/>
                <w:sz w:val="20"/>
                <w:szCs w:val="20"/>
                <w:lang w:bidi="ru-RU"/>
              </w:rPr>
              <w:t xml:space="preserve">установленных ФГОС СОО требований к </w:t>
            </w:r>
            <w:r w:rsidRPr="00900767">
              <w:rPr>
                <w:rFonts w:ascii="Times New Roman" w:hAnsi="Times New Roman" w:cs="Times New Roman"/>
                <w:sz w:val="20"/>
                <w:szCs w:val="20"/>
                <w:lang w:bidi="ru-RU"/>
              </w:rPr>
              <w:lastRenderedPageBreak/>
              <w:t>результатам освоения ООП СОО</w:t>
            </w:r>
          </w:p>
        </w:tc>
        <w:tc>
          <w:tcPr>
            <w:tcW w:w="2210" w:type="dxa"/>
          </w:tcPr>
          <w:p w:rsidR="00900767" w:rsidRPr="00D67988" w:rsidRDefault="00900767" w:rsidP="00900767">
            <w:pPr>
              <w:widowControl w:val="0"/>
              <w:spacing w:after="349" w:line="360" w:lineRule="auto"/>
              <w:ind w:right="23"/>
              <w:rPr>
                <w:rFonts w:ascii="Times New Roman" w:hAnsi="Times New Roman" w:cs="Times New Roman"/>
                <w:sz w:val="20"/>
                <w:szCs w:val="20"/>
                <w:lang w:bidi="ru-RU"/>
              </w:rPr>
            </w:pPr>
            <w:r w:rsidRPr="00900767">
              <w:rPr>
                <w:rFonts w:ascii="Times New Roman" w:hAnsi="Times New Roman" w:cs="Times New Roman"/>
                <w:sz w:val="20"/>
                <w:szCs w:val="20"/>
                <w:lang w:bidi="ru-RU"/>
              </w:rPr>
              <w:lastRenderedPageBreak/>
              <w:t>%</w:t>
            </w:r>
            <w:r>
              <w:rPr>
                <w:rFonts w:ascii="Times New Roman" w:hAnsi="Times New Roman" w:cs="Times New Roman"/>
                <w:sz w:val="20"/>
                <w:szCs w:val="20"/>
                <w:lang w:bidi="ru-RU"/>
              </w:rPr>
              <w:t xml:space="preserve"> </w:t>
            </w:r>
            <w:proofErr w:type="gramStart"/>
            <w:r>
              <w:rPr>
                <w:rFonts w:ascii="Times New Roman" w:hAnsi="Times New Roman" w:cs="Times New Roman"/>
                <w:sz w:val="20"/>
                <w:szCs w:val="20"/>
                <w:lang w:bidi="ru-RU"/>
              </w:rPr>
              <w:t>получивших</w:t>
            </w:r>
            <w:proofErr w:type="gramEnd"/>
            <w:r>
              <w:rPr>
                <w:rFonts w:ascii="Times New Roman" w:hAnsi="Times New Roman" w:cs="Times New Roman"/>
                <w:sz w:val="20"/>
                <w:szCs w:val="20"/>
                <w:lang w:bidi="ru-RU"/>
              </w:rPr>
              <w:t xml:space="preserve"> аттестаты о среднем</w:t>
            </w:r>
            <w:r w:rsidRPr="00900767">
              <w:rPr>
                <w:rFonts w:ascii="Times New Roman" w:hAnsi="Times New Roman" w:cs="Times New Roman"/>
                <w:sz w:val="20"/>
                <w:szCs w:val="20"/>
                <w:lang w:bidi="ru-RU"/>
              </w:rPr>
              <w:t xml:space="preserve"> общем образовании</w:t>
            </w:r>
          </w:p>
        </w:tc>
        <w:tc>
          <w:tcPr>
            <w:tcW w:w="1917" w:type="dxa"/>
          </w:tcPr>
          <w:p w:rsidR="00900767" w:rsidRPr="00900767" w:rsidRDefault="00900767" w:rsidP="00900767">
            <w:pPr>
              <w:pStyle w:val="21"/>
              <w:shd w:val="clear" w:color="auto" w:fill="auto"/>
              <w:spacing w:line="298" w:lineRule="exact"/>
              <w:jc w:val="left"/>
              <w:rPr>
                <w:sz w:val="20"/>
                <w:szCs w:val="20"/>
              </w:rPr>
            </w:pPr>
            <w:r w:rsidRPr="00900767">
              <w:rPr>
                <w:rStyle w:val="12pt"/>
                <w:sz w:val="20"/>
                <w:szCs w:val="20"/>
              </w:rPr>
              <w:t>Анализ</w:t>
            </w:r>
          </w:p>
          <w:p w:rsidR="00900767" w:rsidRPr="00900767" w:rsidRDefault="00900767" w:rsidP="00900767">
            <w:pPr>
              <w:pStyle w:val="21"/>
              <w:shd w:val="clear" w:color="auto" w:fill="auto"/>
              <w:spacing w:line="298" w:lineRule="exact"/>
              <w:jc w:val="left"/>
              <w:rPr>
                <w:sz w:val="20"/>
                <w:szCs w:val="20"/>
              </w:rPr>
            </w:pPr>
            <w:r w:rsidRPr="00900767">
              <w:rPr>
                <w:rStyle w:val="12pt"/>
                <w:sz w:val="20"/>
                <w:szCs w:val="20"/>
              </w:rPr>
              <w:t>информации</w:t>
            </w:r>
          </w:p>
        </w:tc>
        <w:tc>
          <w:tcPr>
            <w:tcW w:w="1543" w:type="dxa"/>
          </w:tcPr>
          <w:p w:rsidR="00900767" w:rsidRPr="00900767" w:rsidRDefault="00900767" w:rsidP="00900767">
            <w:pPr>
              <w:pStyle w:val="21"/>
              <w:shd w:val="clear" w:color="auto" w:fill="auto"/>
              <w:spacing w:after="60" w:line="240" w:lineRule="exact"/>
              <w:jc w:val="left"/>
              <w:rPr>
                <w:sz w:val="20"/>
                <w:szCs w:val="20"/>
              </w:rPr>
            </w:pPr>
            <w:r w:rsidRPr="00900767">
              <w:rPr>
                <w:rStyle w:val="12pt"/>
                <w:sz w:val="20"/>
                <w:szCs w:val="20"/>
              </w:rPr>
              <w:t>Ежегодно</w:t>
            </w:r>
          </w:p>
          <w:p w:rsidR="00900767" w:rsidRDefault="00900767" w:rsidP="00900767">
            <w:pPr>
              <w:pStyle w:val="21"/>
              <w:shd w:val="clear" w:color="auto" w:fill="auto"/>
              <w:spacing w:before="60" w:line="240" w:lineRule="exact"/>
              <w:jc w:val="left"/>
            </w:pPr>
            <w:r w:rsidRPr="00900767">
              <w:rPr>
                <w:rStyle w:val="12pt"/>
                <w:sz w:val="20"/>
                <w:szCs w:val="20"/>
              </w:rPr>
              <w:t>(июнь)</w:t>
            </w:r>
          </w:p>
        </w:tc>
      </w:tr>
      <w:tr w:rsidR="00900767" w:rsidRPr="00D67988" w:rsidTr="007E2335">
        <w:tc>
          <w:tcPr>
            <w:tcW w:w="1481" w:type="dxa"/>
          </w:tcPr>
          <w:p w:rsidR="00900767" w:rsidRPr="00900767" w:rsidRDefault="00900767" w:rsidP="00900767">
            <w:pPr>
              <w:widowControl w:val="0"/>
              <w:spacing w:after="349" w:line="360" w:lineRule="auto"/>
              <w:ind w:right="23"/>
              <w:rPr>
                <w:rFonts w:ascii="Times New Roman" w:hAnsi="Times New Roman" w:cs="Times New Roman"/>
                <w:sz w:val="20"/>
                <w:szCs w:val="20"/>
                <w:lang w:bidi="ru-RU"/>
              </w:rPr>
            </w:pPr>
            <w:r w:rsidRPr="00900767">
              <w:rPr>
                <w:rFonts w:ascii="Times New Roman" w:eastAsia="Courier New" w:hAnsi="Times New Roman" w:cs="Times New Roman"/>
                <w:color w:val="000000"/>
                <w:sz w:val="20"/>
                <w:szCs w:val="20"/>
                <w:lang w:eastAsia="ru-RU" w:bidi="ru-RU"/>
              </w:rPr>
              <w:lastRenderedPageBreak/>
              <w:t>Финансовые условия реализации ООП СОО</w:t>
            </w:r>
          </w:p>
        </w:tc>
        <w:tc>
          <w:tcPr>
            <w:tcW w:w="2195" w:type="dxa"/>
          </w:tcPr>
          <w:p w:rsidR="00900767" w:rsidRPr="00900767" w:rsidRDefault="00900767" w:rsidP="00900767">
            <w:pPr>
              <w:pStyle w:val="21"/>
              <w:shd w:val="clear" w:color="auto" w:fill="auto"/>
              <w:spacing w:line="298" w:lineRule="exact"/>
              <w:ind w:left="120"/>
              <w:jc w:val="left"/>
              <w:rPr>
                <w:sz w:val="20"/>
                <w:szCs w:val="20"/>
              </w:rPr>
            </w:pPr>
            <w:r w:rsidRPr="00900767">
              <w:rPr>
                <w:rStyle w:val="12pt"/>
                <w:sz w:val="20"/>
                <w:szCs w:val="20"/>
              </w:rPr>
              <w:t>Проверка условий финансирования реализации ООП СОО</w:t>
            </w:r>
          </w:p>
        </w:tc>
        <w:tc>
          <w:tcPr>
            <w:tcW w:w="2210" w:type="dxa"/>
            <w:vAlign w:val="bottom"/>
          </w:tcPr>
          <w:p w:rsidR="00900767" w:rsidRPr="00900767" w:rsidRDefault="00900767" w:rsidP="00900767">
            <w:pPr>
              <w:pStyle w:val="21"/>
              <w:shd w:val="clear" w:color="auto" w:fill="auto"/>
              <w:spacing w:line="298" w:lineRule="exact"/>
              <w:jc w:val="left"/>
              <w:rPr>
                <w:sz w:val="20"/>
                <w:szCs w:val="20"/>
              </w:rPr>
            </w:pPr>
            <w:r w:rsidRPr="00900767">
              <w:rPr>
                <w:rStyle w:val="12pt"/>
                <w:sz w:val="20"/>
                <w:szCs w:val="20"/>
              </w:rPr>
              <w:t>Выполнение контрактов, дого</w:t>
            </w:r>
            <w:r>
              <w:rPr>
                <w:rStyle w:val="12pt"/>
                <w:sz w:val="20"/>
                <w:szCs w:val="20"/>
              </w:rPr>
              <w:t>воров, соглашений, муниципально</w:t>
            </w:r>
            <w:r w:rsidRPr="00900767">
              <w:rPr>
                <w:rStyle w:val="12pt"/>
                <w:sz w:val="20"/>
                <w:szCs w:val="20"/>
              </w:rPr>
              <w:t>го задания</w:t>
            </w:r>
          </w:p>
        </w:tc>
        <w:tc>
          <w:tcPr>
            <w:tcW w:w="1917" w:type="dxa"/>
          </w:tcPr>
          <w:p w:rsidR="00900767" w:rsidRPr="00900767" w:rsidRDefault="00900767" w:rsidP="00900767">
            <w:pPr>
              <w:pStyle w:val="21"/>
              <w:shd w:val="clear" w:color="auto" w:fill="auto"/>
              <w:spacing w:line="298" w:lineRule="exact"/>
              <w:jc w:val="left"/>
              <w:rPr>
                <w:sz w:val="20"/>
                <w:szCs w:val="20"/>
              </w:rPr>
            </w:pPr>
            <w:r>
              <w:rPr>
                <w:rStyle w:val="12pt"/>
                <w:sz w:val="20"/>
                <w:szCs w:val="20"/>
              </w:rPr>
              <w:t>Подготовка информаци</w:t>
            </w:r>
            <w:r w:rsidRPr="00900767">
              <w:rPr>
                <w:rStyle w:val="12pt"/>
                <w:sz w:val="20"/>
                <w:szCs w:val="20"/>
              </w:rPr>
              <w:t>и для публичного отчета</w:t>
            </w:r>
          </w:p>
        </w:tc>
        <w:tc>
          <w:tcPr>
            <w:tcW w:w="1543" w:type="dxa"/>
          </w:tcPr>
          <w:p w:rsidR="00900767" w:rsidRPr="00900767" w:rsidRDefault="00900767" w:rsidP="00900767">
            <w:pPr>
              <w:pStyle w:val="21"/>
              <w:shd w:val="clear" w:color="auto" w:fill="auto"/>
              <w:spacing w:line="298" w:lineRule="exact"/>
              <w:jc w:val="left"/>
              <w:rPr>
                <w:sz w:val="20"/>
                <w:szCs w:val="20"/>
              </w:rPr>
            </w:pPr>
            <w:r w:rsidRPr="00900767">
              <w:rPr>
                <w:rStyle w:val="12pt"/>
                <w:sz w:val="20"/>
                <w:szCs w:val="20"/>
              </w:rPr>
              <w:t>1 раз в полугодие (июнь, декабрь)</w:t>
            </w:r>
          </w:p>
        </w:tc>
      </w:tr>
      <w:tr w:rsidR="00900767" w:rsidRPr="00D67988" w:rsidTr="007E2335">
        <w:trPr>
          <w:trHeight w:val="2843"/>
        </w:trPr>
        <w:tc>
          <w:tcPr>
            <w:tcW w:w="1481" w:type="dxa"/>
          </w:tcPr>
          <w:p w:rsidR="00900767" w:rsidRPr="00D67988" w:rsidRDefault="00900767" w:rsidP="00900767">
            <w:pPr>
              <w:widowControl w:val="0"/>
              <w:spacing w:after="349" w:line="360" w:lineRule="auto"/>
              <w:ind w:right="23"/>
              <w:rPr>
                <w:rFonts w:ascii="Times New Roman" w:hAnsi="Times New Roman" w:cs="Times New Roman"/>
                <w:sz w:val="20"/>
                <w:szCs w:val="20"/>
                <w:lang w:bidi="ru-RU"/>
              </w:rPr>
            </w:pPr>
          </w:p>
        </w:tc>
        <w:tc>
          <w:tcPr>
            <w:tcW w:w="2195" w:type="dxa"/>
          </w:tcPr>
          <w:p w:rsidR="00900767" w:rsidRPr="00900767" w:rsidRDefault="00900767" w:rsidP="00900767">
            <w:pPr>
              <w:spacing w:line="298" w:lineRule="exact"/>
              <w:ind w:left="120"/>
              <w:jc w:val="both"/>
              <w:rPr>
                <w:rFonts w:ascii="Times New Roman" w:eastAsia="Times New Roman" w:hAnsi="Times New Roman" w:cs="Times New Roman"/>
                <w:sz w:val="20"/>
                <w:szCs w:val="20"/>
                <w:lang w:eastAsia="ru-RU" w:bidi="ru-RU"/>
              </w:rPr>
            </w:pPr>
            <w:r w:rsidRPr="00900767">
              <w:rPr>
                <w:rFonts w:ascii="Times New Roman" w:hAnsi="Times New Roman" w:cs="Times New Roman"/>
                <w:sz w:val="20"/>
                <w:szCs w:val="20"/>
                <w:lang w:bidi="ru-RU"/>
              </w:rPr>
              <w:t>Проверка обеспечения реализации</w:t>
            </w:r>
            <w:r>
              <w:rPr>
                <w:rFonts w:ascii="Times New Roman" w:hAnsi="Times New Roman" w:cs="Times New Roman"/>
                <w:sz w:val="20"/>
                <w:szCs w:val="20"/>
                <w:lang w:bidi="ru-RU"/>
              </w:rPr>
              <w:t xml:space="preserve"> </w:t>
            </w:r>
            <w:r w:rsidRPr="00900767">
              <w:rPr>
                <w:rFonts w:ascii="Times New Roman" w:hAnsi="Times New Roman" w:cs="Times New Roman"/>
                <w:sz w:val="20"/>
                <w:szCs w:val="20"/>
                <w:lang w:bidi="ru-RU"/>
              </w:rPr>
              <w:t>обязательной части</w:t>
            </w:r>
            <w:r>
              <w:rPr>
                <w:rFonts w:ascii="Times New Roman" w:hAnsi="Times New Roman" w:cs="Times New Roman"/>
                <w:sz w:val="20"/>
                <w:szCs w:val="20"/>
                <w:lang w:bidi="ru-RU"/>
              </w:rPr>
              <w:t xml:space="preserve"> </w:t>
            </w:r>
            <w:r w:rsidRPr="00900767">
              <w:rPr>
                <w:rFonts w:ascii="Times New Roman" w:eastAsia="Times New Roman" w:hAnsi="Times New Roman" w:cs="Times New Roman"/>
                <w:color w:val="000000"/>
                <w:sz w:val="20"/>
                <w:szCs w:val="20"/>
                <w:shd w:val="clear" w:color="auto" w:fill="FFFFFF"/>
                <w:lang w:eastAsia="ru-RU" w:bidi="ru-RU"/>
              </w:rPr>
              <w:t>ООП СОО и части,</w:t>
            </w:r>
          </w:p>
          <w:p w:rsidR="00900767" w:rsidRPr="00900767" w:rsidRDefault="00900767" w:rsidP="00900767">
            <w:pPr>
              <w:widowControl w:val="0"/>
              <w:spacing w:line="298" w:lineRule="exact"/>
              <w:ind w:left="120"/>
              <w:jc w:val="both"/>
              <w:rPr>
                <w:rFonts w:ascii="Times New Roman" w:eastAsia="Times New Roman" w:hAnsi="Times New Roman" w:cs="Times New Roman"/>
                <w:sz w:val="20"/>
                <w:szCs w:val="20"/>
                <w:lang w:eastAsia="ru-RU" w:bidi="ru-RU"/>
              </w:rPr>
            </w:pPr>
            <w:r w:rsidRPr="00900767">
              <w:rPr>
                <w:rFonts w:ascii="Times New Roman" w:eastAsia="Times New Roman" w:hAnsi="Times New Roman" w:cs="Times New Roman"/>
                <w:color w:val="000000"/>
                <w:sz w:val="20"/>
                <w:szCs w:val="20"/>
                <w:shd w:val="clear" w:color="auto" w:fill="FFFFFF"/>
                <w:lang w:eastAsia="ru-RU" w:bidi="ru-RU"/>
              </w:rPr>
              <w:t>формируемой</w:t>
            </w:r>
          </w:p>
          <w:p w:rsidR="00900767" w:rsidRPr="00900767" w:rsidRDefault="00900767" w:rsidP="00900767">
            <w:pPr>
              <w:widowControl w:val="0"/>
              <w:spacing w:line="298" w:lineRule="exact"/>
              <w:ind w:left="120"/>
              <w:jc w:val="both"/>
              <w:rPr>
                <w:rFonts w:ascii="Times New Roman" w:eastAsia="Times New Roman" w:hAnsi="Times New Roman" w:cs="Times New Roman"/>
                <w:sz w:val="20"/>
                <w:szCs w:val="20"/>
                <w:lang w:eastAsia="ru-RU" w:bidi="ru-RU"/>
              </w:rPr>
            </w:pPr>
            <w:r w:rsidRPr="00900767">
              <w:rPr>
                <w:rFonts w:ascii="Times New Roman" w:eastAsia="Times New Roman" w:hAnsi="Times New Roman" w:cs="Times New Roman"/>
                <w:color w:val="000000"/>
                <w:sz w:val="20"/>
                <w:szCs w:val="20"/>
                <w:shd w:val="clear" w:color="auto" w:fill="FFFFFF"/>
                <w:lang w:eastAsia="ru-RU" w:bidi="ru-RU"/>
              </w:rPr>
              <w:t>участниками</w:t>
            </w:r>
          </w:p>
          <w:p w:rsidR="00900767" w:rsidRPr="00900767" w:rsidRDefault="00900767" w:rsidP="00900767">
            <w:pPr>
              <w:widowControl w:val="0"/>
              <w:spacing w:line="298" w:lineRule="exact"/>
              <w:ind w:left="120"/>
              <w:jc w:val="both"/>
              <w:rPr>
                <w:rFonts w:ascii="Times New Roman" w:eastAsia="Times New Roman" w:hAnsi="Times New Roman" w:cs="Times New Roman"/>
                <w:sz w:val="20"/>
                <w:szCs w:val="20"/>
                <w:lang w:eastAsia="ru-RU" w:bidi="ru-RU"/>
              </w:rPr>
            </w:pPr>
            <w:r w:rsidRPr="00900767">
              <w:rPr>
                <w:rFonts w:ascii="Times New Roman" w:eastAsia="Times New Roman" w:hAnsi="Times New Roman" w:cs="Times New Roman"/>
                <w:color w:val="000000"/>
                <w:sz w:val="20"/>
                <w:szCs w:val="20"/>
                <w:shd w:val="clear" w:color="auto" w:fill="FFFFFF"/>
                <w:lang w:eastAsia="ru-RU" w:bidi="ru-RU"/>
              </w:rPr>
              <w:t>образовательных</w:t>
            </w:r>
          </w:p>
          <w:p w:rsidR="00900767" w:rsidRPr="00D67988" w:rsidRDefault="00900767" w:rsidP="00900767">
            <w:pPr>
              <w:widowControl w:val="0"/>
              <w:spacing w:after="349" w:line="360" w:lineRule="auto"/>
              <w:ind w:right="23"/>
              <w:jc w:val="both"/>
              <w:rPr>
                <w:rFonts w:ascii="Times New Roman" w:hAnsi="Times New Roman" w:cs="Times New Roman"/>
                <w:sz w:val="20"/>
                <w:szCs w:val="20"/>
                <w:lang w:bidi="ru-RU"/>
              </w:rPr>
            </w:pPr>
            <w:r>
              <w:rPr>
                <w:rFonts w:ascii="Times New Roman" w:eastAsia="Courier New" w:hAnsi="Times New Roman" w:cs="Times New Roman"/>
                <w:color w:val="000000"/>
                <w:sz w:val="20"/>
                <w:szCs w:val="20"/>
                <w:shd w:val="clear" w:color="auto" w:fill="FFFFFF"/>
                <w:lang w:eastAsia="ru-RU" w:bidi="ru-RU"/>
              </w:rPr>
              <w:t xml:space="preserve">  </w:t>
            </w:r>
            <w:r w:rsidRPr="00900767">
              <w:rPr>
                <w:rFonts w:ascii="Times New Roman" w:eastAsia="Courier New" w:hAnsi="Times New Roman" w:cs="Times New Roman"/>
                <w:color w:val="000000"/>
                <w:sz w:val="20"/>
                <w:szCs w:val="20"/>
                <w:shd w:val="clear" w:color="auto" w:fill="FFFFFF"/>
                <w:lang w:eastAsia="ru-RU" w:bidi="ru-RU"/>
              </w:rPr>
              <w:t>отношений</w:t>
            </w:r>
          </w:p>
        </w:tc>
        <w:tc>
          <w:tcPr>
            <w:tcW w:w="2210" w:type="dxa"/>
          </w:tcPr>
          <w:p w:rsidR="00900767" w:rsidRPr="00D67988" w:rsidRDefault="00900767" w:rsidP="00900767">
            <w:pPr>
              <w:widowControl w:val="0"/>
              <w:spacing w:after="349" w:line="360" w:lineRule="auto"/>
              <w:ind w:right="23"/>
              <w:rPr>
                <w:rFonts w:ascii="Times New Roman" w:hAnsi="Times New Roman" w:cs="Times New Roman"/>
                <w:sz w:val="20"/>
                <w:szCs w:val="20"/>
                <w:lang w:bidi="ru-RU"/>
              </w:rPr>
            </w:pPr>
            <w:r w:rsidRPr="00900767">
              <w:rPr>
                <w:rFonts w:ascii="Times New Roman" w:hAnsi="Times New Roman" w:cs="Times New Roman"/>
                <w:sz w:val="20"/>
                <w:szCs w:val="20"/>
                <w:lang w:bidi="ru-RU"/>
              </w:rPr>
              <w:t>Информация</w:t>
            </w:r>
            <w:r>
              <w:rPr>
                <w:rFonts w:ascii="Times New Roman" w:hAnsi="Times New Roman" w:cs="Times New Roman"/>
                <w:sz w:val="20"/>
                <w:szCs w:val="20"/>
                <w:lang w:bidi="ru-RU"/>
              </w:rPr>
              <w:t xml:space="preserve"> </w:t>
            </w:r>
            <w:r w:rsidRPr="00900767">
              <w:rPr>
                <w:rFonts w:ascii="Times New Roman" w:hAnsi="Times New Roman" w:cs="Times New Roman"/>
                <w:sz w:val="20"/>
                <w:szCs w:val="20"/>
                <w:lang w:bidi="ru-RU"/>
              </w:rPr>
              <w:t>о</w:t>
            </w:r>
            <w:r>
              <w:rPr>
                <w:rFonts w:ascii="Times New Roman" w:hAnsi="Times New Roman" w:cs="Times New Roman"/>
                <w:sz w:val="20"/>
                <w:szCs w:val="20"/>
                <w:lang w:bidi="ru-RU"/>
              </w:rPr>
              <w:t xml:space="preserve"> </w:t>
            </w:r>
            <w:r w:rsidRPr="00900767">
              <w:rPr>
                <w:rFonts w:ascii="Times New Roman" w:hAnsi="Times New Roman" w:cs="Times New Roman"/>
                <w:sz w:val="20"/>
                <w:szCs w:val="20"/>
                <w:lang w:bidi="ru-RU"/>
              </w:rPr>
              <w:t>прохождении</w:t>
            </w:r>
            <w:r>
              <w:rPr>
                <w:rFonts w:ascii="Times New Roman" w:hAnsi="Times New Roman" w:cs="Times New Roman"/>
                <w:sz w:val="20"/>
                <w:szCs w:val="20"/>
                <w:lang w:bidi="ru-RU"/>
              </w:rPr>
              <w:t xml:space="preserve"> программы</w:t>
            </w:r>
          </w:p>
        </w:tc>
        <w:tc>
          <w:tcPr>
            <w:tcW w:w="1917" w:type="dxa"/>
          </w:tcPr>
          <w:p w:rsidR="00900767" w:rsidRPr="00D67988" w:rsidRDefault="00900767" w:rsidP="00900767">
            <w:pPr>
              <w:widowControl w:val="0"/>
              <w:spacing w:after="349" w:line="360" w:lineRule="auto"/>
              <w:ind w:right="23"/>
              <w:rPr>
                <w:rFonts w:ascii="Times New Roman" w:hAnsi="Times New Roman" w:cs="Times New Roman"/>
                <w:sz w:val="20"/>
                <w:szCs w:val="20"/>
                <w:lang w:bidi="ru-RU"/>
              </w:rPr>
            </w:pPr>
            <w:r>
              <w:rPr>
                <w:rFonts w:ascii="Times New Roman" w:hAnsi="Times New Roman" w:cs="Times New Roman"/>
                <w:sz w:val="20"/>
                <w:szCs w:val="20"/>
                <w:lang w:bidi="ru-RU"/>
              </w:rPr>
              <w:t>Аналитические справки</w:t>
            </w:r>
          </w:p>
        </w:tc>
        <w:tc>
          <w:tcPr>
            <w:tcW w:w="1543" w:type="dxa"/>
          </w:tcPr>
          <w:p w:rsidR="00900767" w:rsidRPr="00D67988" w:rsidRDefault="00900767" w:rsidP="00900767">
            <w:pPr>
              <w:widowControl w:val="0"/>
              <w:spacing w:after="349" w:line="360" w:lineRule="auto"/>
              <w:ind w:right="23"/>
              <w:rPr>
                <w:rFonts w:ascii="Times New Roman" w:hAnsi="Times New Roman" w:cs="Times New Roman"/>
                <w:sz w:val="20"/>
                <w:szCs w:val="20"/>
                <w:lang w:bidi="ru-RU"/>
              </w:rPr>
            </w:pPr>
            <w:r>
              <w:rPr>
                <w:rFonts w:ascii="Times New Roman" w:hAnsi="Times New Roman" w:cs="Times New Roman"/>
                <w:sz w:val="20"/>
                <w:szCs w:val="20"/>
                <w:lang w:bidi="ru-RU"/>
              </w:rPr>
              <w:t>По итогам учебных периодов</w:t>
            </w:r>
          </w:p>
        </w:tc>
      </w:tr>
      <w:tr w:rsidR="00900767" w:rsidRPr="00D67988" w:rsidTr="007E2335">
        <w:tc>
          <w:tcPr>
            <w:tcW w:w="1481" w:type="dxa"/>
          </w:tcPr>
          <w:p w:rsidR="00900767" w:rsidRPr="00900767" w:rsidRDefault="00900767" w:rsidP="00900767">
            <w:pPr>
              <w:widowControl w:val="0"/>
              <w:spacing w:line="298" w:lineRule="exact"/>
              <w:rPr>
                <w:rFonts w:ascii="Times New Roman" w:eastAsia="Times New Roman" w:hAnsi="Times New Roman" w:cs="Times New Roman"/>
                <w:color w:val="000000"/>
                <w:sz w:val="20"/>
                <w:szCs w:val="20"/>
                <w:lang w:eastAsia="ru-RU" w:bidi="ru-RU"/>
              </w:rPr>
            </w:pPr>
            <w:r w:rsidRPr="00900767">
              <w:rPr>
                <w:rFonts w:ascii="Times New Roman" w:eastAsia="Times New Roman" w:hAnsi="Times New Roman" w:cs="Times New Roman"/>
                <w:color w:val="000000"/>
                <w:sz w:val="20"/>
                <w:szCs w:val="20"/>
                <w:lang w:eastAsia="ru-RU" w:bidi="ru-RU"/>
              </w:rPr>
              <w:t>Материально-</w:t>
            </w:r>
          </w:p>
          <w:p w:rsidR="00900767" w:rsidRPr="00900767" w:rsidRDefault="00900767" w:rsidP="00900767">
            <w:pPr>
              <w:widowControl w:val="0"/>
              <w:spacing w:line="298" w:lineRule="exact"/>
              <w:rPr>
                <w:rFonts w:ascii="Times New Roman" w:eastAsia="Times New Roman" w:hAnsi="Times New Roman" w:cs="Times New Roman"/>
                <w:color w:val="000000"/>
                <w:sz w:val="20"/>
                <w:szCs w:val="20"/>
                <w:lang w:eastAsia="ru-RU" w:bidi="ru-RU"/>
              </w:rPr>
            </w:pPr>
            <w:r w:rsidRPr="00900767">
              <w:rPr>
                <w:rFonts w:ascii="Times New Roman" w:eastAsia="Times New Roman" w:hAnsi="Times New Roman" w:cs="Times New Roman"/>
                <w:color w:val="000000"/>
                <w:sz w:val="20"/>
                <w:szCs w:val="20"/>
                <w:lang w:eastAsia="ru-RU" w:bidi="ru-RU"/>
              </w:rPr>
              <w:t>технические</w:t>
            </w:r>
          </w:p>
          <w:p w:rsidR="00900767" w:rsidRPr="00D67988" w:rsidRDefault="00900767" w:rsidP="00900767">
            <w:pPr>
              <w:widowControl w:val="0"/>
              <w:spacing w:after="349" w:line="360" w:lineRule="auto"/>
              <w:ind w:right="23"/>
              <w:rPr>
                <w:rFonts w:ascii="Times New Roman" w:hAnsi="Times New Roman" w:cs="Times New Roman"/>
                <w:sz w:val="20"/>
                <w:szCs w:val="20"/>
                <w:lang w:bidi="ru-RU"/>
              </w:rPr>
            </w:pPr>
            <w:r w:rsidRPr="00900767">
              <w:rPr>
                <w:rFonts w:ascii="Times New Roman" w:eastAsia="Courier New" w:hAnsi="Times New Roman" w:cs="Times New Roman"/>
                <w:color w:val="000000"/>
                <w:sz w:val="20"/>
                <w:szCs w:val="20"/>
                <w:lang w:eastAsia="ru-RU" w:bidi="ru-RU"/>
              </w:rPr>
              <w:t>условия реализации ООП СОО</w:t>
            </w:r>
          </w:p>
        </w:tc>
        <w:tc>
          <w:tcPr>
            <w:tcW w:w="2195" w:type="dxa"/>
          </w:tcPr>
          <w:p w:rsidR="00900767" w:rsidRPr="00900767" w:rsidRDefault="00900767" w:rsidP="00900767">
            <w:pPr>
              <w:pStyle w:val="21"/>
              <w:shd w:val="clear" w:color="auto" w:fill="auto"/>
              <w:spacing w:line="298" w:lineRule="exact"/>
              <w:ind w:left="120"/>
              <w:jc w:val="left"/>
              <w:rPr>
                <w:sz w:val="20"/>
                <w:szCs w:val="20"/>
              </w:rPr>
            </w:pPr>
            <w:r>
              <w:rPr>
                <w:rFonts w:eastAsia="Courier New"/>
                <w:sz w:val="20"/>
                <w:szCs w:val="20"/>
              </w:rPr>
              <w:t>Проверка соблюдения: санитарно-</w:t>
            </w:r>
            <w:r w:rsidRPr="00900767">
              <w:rPr>
                <w:rFonts w:eastAsia="Courier New"/>
                <w:sz w:val="20"/>
                <w:szCs w:val="20"/>
              </w:rPr>
              <w:t>гигиенических норм; санит</w:t>
            </w:r>
            <w:r>
              <w:rPr>
                <w:rFonts w:eastAsia="Courier New"/>
                <w:sz w:val="20"/>
                <w:szCs w:val="20"/>
              </w:rPr>
              <w:t>арно-бытовых условий; социально-</w:t>
            </w:r>
            <w:r w:rsidRPr="00900767">
              <w:rPr>
                <w:rFonts w:eastAsia="Courier New"/>
                <w:sz w:val="20"/>
                <w:szCs w:val="20"/>
              </w:rPr>
              <w:t>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2210" w:type="dxa"/>
          </w:tcPr>
          <w:p w:rsidR="00900767" w:rsidRPr="00900767" w:rsidRDefault="00900767" w:rsidP="00900767">
            <w:pPr>
              <w:pStyle w:val="21"/>
              <w:shd w:val="clear" w:color="auto" w:fill="auto"/>
              <w:spacing w:line="298" w:lineRule="exact"/>
              <w:jc w:val="left"/>
              <w:rPr>
                <w:sz w:val="20"/>
                <w:szCs w:val="20"/>
              </w:rPr>
            </w:pPr>
            <w:r w:rsidRPr="00900767">
              <w:rPr>
                <w:sz w:val="20"/>
                <w:szCs w:val="20"/>
              </w:rPr>
              <w:t>Информация для подготовки ОУ к приемке</w:t>
            </w:r>
          </w:p>
        </w:tc>
        <w:tc>
          <w:tcPr>
            <w:tcW w:w="1917" w:type="dxa"/>
            <w:vAlign w:val="bottom"/>
          </w:tcPr>
          <w:p w:rsidR="00900767" w:rsidRPr="00900767" w:rsidRDefault="00900767" w:rsidP="00900767">
            <w:pPr>
              <w:pStyle w:val="21"/>
              <w:shd w:val="clear" w:color="auto" w:fill="auto"/>
              <w:spacing w:line="298" w:lineRule="exact"/>
              <w:jc w:val="left"/>
              <w:rPr>
                <w:sz w:val="20"/>
                <w:szCs w:val="20"/>
              </w:rPr>
            </w:pPr>
          </w:p>
        </w:tc>
        <w:tc>
          <w:tcPr>
            <w:tcW w:w="1543" w:type="dxa"/>
          </w:tcPr>
          <w:p w:rsidR="00900767" w:rsidRPr="00900767" w:rsidRDefault="00900767" w:rsidP="00900767">
            <w:pPr>
              <w:pStyle w:val="21"/>
              <w:shd w:val="clear" w:color="auto" w:fill="auto"/>
              <w:spacing w:line="298" w:lineRule="exact"/>
              <w:jc w:val="left"/>
              <w:rPr>
                <w:sz w:val="20"/>
                <w:szCs w:val="20"/>
              </w:rPr>
            </w:pPr>
          </w:p>
        </w:tc>
      </w:tr>
      <w:tr w:rsidR="00900767" w:rsidRPr="00D67988" w:rsidTr="007E2335">
        <w:tc>
          <w:tcPr>
            <w:tcW w:w="1481" w:type="dxa"/>
          </w:tcPr>
          <w:p w:rsidR="00900767" w:rsidRPr="00D67988" w:rsidRDefault="00900767" w:rsidP="00900767">
            <w:pPr>
              <w:widowControl w:val="0"/>
              <w:spacing w:after="349" w:line="360" w:lineRule="auto"/>
              <w:ind w:right="23"/>
              <w:rPr>
                <w:rFonts w:ascii="Times New Roman" w:hAnsi="Times New Roman" w:cs="Times New Roman"/>
                <w:sz w:val="20"/>
                <w:szCs w:val="20"/>
                <w:lang w:bidi="ru-RU"/>
              </w:rPr>
            </w:pPr>
          </w:p>
        </w:tc>
        <w:tc>
          <w:tcPr>
            <w:tcW w:w="2195" w:type="dxa"/>
          </w:tcPr>
          <w:p w:rsidR="00900767" w:rsidRPr="00900767" w:rsidRDefault="00900767" w:rsidP="00900767">
            <w:pPr>
              <w:pStyle w:val="21"/>
              <w:shd w:val="clear" w:color="auto" w:fill="auto"/>
              <w:spacing w:line="298" w:lineRule="exact"/>
              <w:ind w:left="120"/>
              <w:jc w:val="left"/>
              <w:rPr>
                <w:sz w:val="20"/>
                <w:szCs w:val="20"/>
              </w:rPr>
            </w:pPr>
            <w:r w:rsidRPr="00900767">
              <w:rPr>
                <w:rStyle w:val="12pt"/>
                <w:sz w:val="20"/>
                <w:szCs w:val="20"/>
              </w:rPr>
              <w:t>Обновление</w:t>
            </w:r>
          </w:p>
          <w:p w:rsidR="00900767" w:rsidRPr="00900767" w:rsidRDefault="00900767" w:rsidP="00900767">
            <w:pPr>
              <w:pStyle w:val="21"/>
              <w:shd w:val="clear" w:color="auto" w:fill="auto"/>
              <w:spacing w:line="298" w:lineRule="exact"/>
              <w:ind w:left="120"/>
              <w:jc w:val="left"/>
              <w:rPr>
                <w:sz w:val="20"/>
                <w:szCs w:val="20"/>
              </w:rPr>
            </w:pPr>
            <w:r w:rsidRPr="00900767">
              <w:rPr>
                <w:rStyle w:val="12pt"/>
                <w:sz w:val="20"/>
                <w:szCs w:val="20"/>
              </w:rPr>
              <w:t>ресурсного</w:t>
            </w:r>
          </w:p>
          <w:p w:rsidR="00900767" w:rsidRPr="00900767" w:rsidRDefault="00900767" w:rsidP="00900767">
            <w:pPr>
              <w:pStyle w:val="21"/>
              <w:shd w:val="clear" w:color="auto" w:fill="auto"/>
              <w:spacing w:line="298" w:lineRule="exact"/>
              <w:ind w:left="120"/>
              <w:jc w:val="left"/>
              <w:rPr>
                <w:sz w:val="20"/>
                <w:szCs w:val="20"/>
              </w:rPr>
            </w:pPr>
            <w:r w:rsidRPr="00900767">
              <w:rPr>
                <w:rStyle w:val="12pt"/>
                <w:sz w:val="20"/>
                <w:szCs w:val="20"/>
              </w:rPr>
              <w:t>обеспечения</w:t>
            </w:r>
          </w:p>
          <w:p w:rsidR="00900767" w:rsidRPr="00900767" w:rsidRDefault="00900767" w:rsidP="00900767">
            <w:pPr>
              <w:pStyle w:val="21"/>
              <w:shd w:val="clear" w:color="auto" w:fill="auto"/>
              <w:spacing w:line="298" w:lineRule="exact"/>
              <w:ind w:left="120"/>
              <w:jc w:val="left"/>
              <w:rPr>
                <w:sz w:val="20"/>
                <w:szCs w:val="20"/>
              </w:rPr>
            </w:pPr>
            <w:r w:rsidRPr="00900767">
              <w:rPr>
                <w:rStyle w:val="12pt"/>
                <w:sz w:val="20"/>
                <w:szCs w:val="20"/>
              </w:rPr>
              <w:t>образовательных</w:t>
            </w:r>
          </w:p>
          <w:p w:rsidR="00900767" w:rsidRPr="00900767" w:rsidRDefault="00900767" w:rsidP="00900767">
            <w:pPr>
              <w:pStyle w:val="21"/>
              <w:shd w:val="clear" w:color="auto" w:fill="auto"/>
              <w:spacing w:line="298" w:lineRule="exact"/>
              <w:ind w:left="120"/>
              <w:jc w:val="left"/>
              <w:rPr>
                <w:sz w:val="20"/>
                <w:szCs w:val="20"/>
              </w:rPr>
            </w:pPr>
            <w:r w:rsidRPr="00900767">
              <w:rPr>
                <w:rStyle w:val="12pt"/>
                <w:sz w:val="20"/>
                <w:szCs w:val="20"/>
              </w:rPr>
              <w:t>программ</w:t>
            </w:r>
          </w:p>
        </w:tc>
        <w:tc>
          <w:tcPr>
            <w:tcW w:w="2210" w:type="dxa"/>
          </w:tcPr>
          <w:p w:rsidR="00900767" w:rsidRPr="00900767" w:rsidRDefault="00900767" w:rsidP="00900767">
            <w:pPr>
              <w:pStyle w:val="21"/>
              <w:shd w:val="clear" w:color="auto" w:fill="auto"/>
              <w:spacing w:line="298" w:lineRule="exact"/>
              <w:jc w:val="left"/>
              <w:rPr>
                <w:sz w:val="20"/>
                <w:szCs w:val="20"/>
              </w:rPr>
            </w:pPr>
            <w:r w:rsidRPr="00900767">
              <w:rPr>
                <w:rStyle w:val="12pt"/>
                <w:sz w:val="20"/>
                <w:szCs w:val="20"/>
              </w:rPr>
              <w:t>%</w:t>
            </w:r>
          </w:p>
          <w:p w:rsidR="00900767" w:rsidRPr="00900767" w:rsidRDefault="00900767" w:rsidP="00900767">
            <w:pPr>
              <w:pStyle w:val="21"/>
              <w:shd w:val="clear" w:color="auto" w:fill="auto"/>
              <w:spacing w:line="298" w:lineRule="exact"/>
              <w:jc w:val="left"/>
              <w:rPr>
                <w:sz w:val="20"/>
                <w:szCs w:val="20"/>
              </w:rPr>
            </w:pPr>
            <w:r w:rsidRPr="00900767">
              <w:rPr>
                <w:rStyle w:val="12pt"/>
                <w:sz w:val="20"/>
                <w:szCs w:val="20"/>
              </w:rPr>
              <w:t>обеспеченности</w:t>
            </w:r>
          </w:p>
          <w:p w:rsidR="00900767" w:rsidRPr="00900767" w:rsidRDefault="00900767" w:rsidP="00900767">
            <w:pPr>
              <w:pStyle w:val="21"/>
              <w:shd w:val="clear" w:color="auto" w:fill="auto"/>
              <w:spacing w:line="298" w:lineRule="exact"/>
              <w:jc w:val="left"/>
              <w:rPr>
                <w:sz w:val="20"/>
                <w:szCs w:val="20"/>
              </w:rPr>
            </w:pPr>
            <w:r w:rsidRPr="00900767">
              <w:rPr>
                <w:rStyle w:val="12pt"/>
                <w:sz w:val="20"/>
                <w:szCs w:val="20"/>
              </w:rPr>
              <w:t>техническими</w:t>
            </w:r>
          </w:p>
          <w:p w:rsidR="00900767" w:rsidRPr="00900767" w:rsidRDefault="00900767" w:rsidP="00900767">
            <w:pPr>
              <w:pStyle w:val="21"/>
              <w:shd w:val="clear" w:color="auto" w:fill="auto"/>
              <w:spacing w:line="298" w:lineRule="exact"/>
              <w:jc w:val="left"/>
              <w:rPr>
                <w:sz w:val="20"/>
                <w:szCs w:val="20"/>
              </w:rPr>
            </w:pPr>
            <w:r w:rsidRPr="00900767">
              <w:rPr>
                <w:rStyle w:val="12pt"/>
                <w:sz w:val="20"/>
                <w:szCs w:val="20"/>
              </w:rPr>
              <w:t>средствами в</w:t>
            </w:r>
            <w:r>
              <w:rPr>
                <w:sz w:val="20"/>
                <w:szCs w:val="20"/>
              </w:rPr>
              <w:t xml:space="preserve"> </w:t>
            </w:r>
            <w:r w:rsidRPr="00900767">
              <w:rPr>
                <w:rStyle w:val="12pt"/>
                <w:sz w:val="20"/>
                <w:szCs w:val="20"/>
              </w:rPr>
              <w:t>соответствии</w:t>
            </w:r>
          </w:p>
          <w:p w:rsidR="00900767" w:rsidRPr="00900767" w:rsidRDefault="00900767" w:rsidP="00900767">
            <w:pPr>
              <w:pStyle w:val="21"/>
              <w:shd w:val="clear" w:color="auto" w:fill="auto"/>
              <w:spacing w:line="298" w:lineRule="exact"/>
              <w:jc w:val="left"/>
              <w:rPr>
                <w:sz w:val="20"/>
                <w:szCs w:val="20"/>
              </w:rPr>
            </w:pPr>
            <w:r w:rsidRPr="00900767">
              <w:rPr>
                <w:rStyle w:val="12pt"/>
                <w:sz w:val="20"/>
                <w:szCs w:val="20"/>
              </w:rPr>
              <w:t>с</w:t>
            </w:r>
            <w:r>
              <w:rPr>
                <w:sz w:val="20"/>
                <w:szCs w:val="20"/>
              </w:rPr>
              <w:t xml:space="preserve"> </w:t>
            </w:r>
            <w:r w:rsidRPr="00900767">
              <w:rPr>
                <w:rStyle w:val="12pt"/>
                <w:sz w:val="20"/>
                <w:szCs w:val="20"/>
              </w:rPr>
              <w:t>требованиями ФГОС, %</w:t>
            </w:r>
            <w:r>
              <w:rPr>
                <w:sz w:val="20"/>
                <w:szCs w:val="20"/>
              </w:rPr>
              <w:t xml:space="preserve"> </w:t>
            </w:r>
            <w:r w:rsidRPr="00900767">
              <w:rPr>
                <w:rStyle w:val="12pt"/>
                <w:sz w:val="20"/>
                <w:szCs w:val="20"/>
              </w:rPr>
              <w:t>обеспеченности</w:t>
            </w:r>
          </w:p>
          <w:p w:rsidR="00900767" w:rsidRPr="00900767" w:rsidRDefault="00900767" w:rsidP="00900767">
            <w:pPr>
              <w:pStyle w:val="21"/>
              <w:shd w:val="clear" w:color="auto" w:fill="auto"/>
              <w:spacing w:line="298" w:lineRule="exact"/>
              <w:jc w:val="left"/>
              <w:rPr>
                <w:sz w:val="20"/>
                <w:szCs w:val="20"/>
              </w:rPr>
            </w:pPr>
            <w:r w:rsidRPr="00900767">
              <w:rPr>
                <w:rStyle w:val="12pt"/>
                <w:sz w:val="20"/>
                <w:szCs w:val="20"/>
              </w:rPr>
              <w:t>программным</w:t>
            </w:r>
          </w:p>
          <w:p w:rsidR="00900767" w:rsidRPr="00900767" w:rsidRDefault="00900767" w:rsidP="00900767">
            <w:pPr>
              <w:pStyle w:val="21"/>
              <w:shd w:val="clear" w:color="auto" w:fill="auto"/>
              <w:spacing w:line="298" w:lineRule="exact"/>
              <w:jc w:val="left"/>
              <w:rPr>
                <w:sz w:val="20"/>
                <w:szCs w:val="20"/>
              </w:rPr>
            </w:pPr>
            <w:r w:rsidRPr="00900767">
              <w:rPr>
                <w:rStyle w:val="12pt"/>
                <w:sz w:val="20"/>
                <w:szCs w:val="20"/>
              </w:rPr>
              <w:t>и</w:t>
            </w:r>
          </w:p>
          <w:p w:rsidR="00900767" w:rsidRPr="00900767" w:rsidRDefault="00900767" w:rsidP="00900767">
            <w:pPr>
              <w:pStyle w:val="21"/>
              <w:shd w:val="clear" w:color="auto" w:fill="auto"/>
              <w:spacing w:line="298" w:lineRule="exact"/>
              <w:jc w:val="left"/>
              <w:rPr>
                <w:sz w:val="20"/>
                <w:szCs w:val="20"/>
                <w:shd w:val="clear" w:color="auto" w:fill="FFFFFF"/>
              </w:rPr>
            </w:pPr>
            <w:r w:rsidRPr="00900767">
              <w:rPr>
                <w:rStyle w:val="12pt"/>
                <w:sz w:val="20"/>
                <w:szCs w:val="20"/>
              </w:rPr>
              <w:lastRenderedPageBreak/>
              <w:t>инструментам и в</w:t>
            </w:r>
            <w:r w:rsidR="007E2335">
              <w:rPr>
                <w:rStyle w:val="12pt"/>
                <w:sz w:val="20"/>
                <w:szCs w:val="20"/>
              </w:rPr>
              <w:t xml:space="preserve"> </w:t>
            </w:r>
            <w:r w:rsidRPr="00900767">
              <w:rPr>
                <w:rStyle w:val="12pt"/>
                <w:sz w:val="20"/>
                <w:szCs w:val="20"/>
              </w:rPr>
              <w:t>соответствии</w:t>
            </w:r>
          </w:p>
          <w:p w:rsidR="00900767" w:rsidRPr="00900767" w:rsidRDefault="00900767" w:rsidP="00900767">
            <w:pPr>
              <w:pStyle w:val="21"/>
              <w:shd w:val="clear" w:color="auto" w:fill="auto"/>
              <w:spacing w:line="298" w:lineRule="exact"/>
              <w:jc w:val="left"/>
              <w:rPr>
                <w:sz w:val="20"/>
                <w:szCs w:val="20"/>
              </w:rPr>
            </w:pPr>
            <w:r w:rsidRPr="00900767">
              <w:rPr>
                <w:rStyle w:val="12pt"/>
                <w:sz w:val="20"/>
                <w:szCs w:val="20"/>
              </w:rPr>
              <w:t>с</w:t>
            </w:r>
            <w:r w:rsidR="007E2335">
              <w:rPr>
                <w:sz w:val="20"/>
                <w:szCs w:val="20"/>
              </w:rPr>
              <w:t xml:space="preserve"> </w:t>
            </w:r>
            <w:r w:rsidRPr="00900767">
              <w:rPr>
                <w:rStyle w:val="12pt"/>
                <w:sz w:val="20"/>
                <w:szCs w:val="20"/>
              </w:rPr>
              <w:t>требованиями</w:t>
            </w:r>
          </w:p>
          <w:p w:rsidR="00900767" w:rsidRPr="00900767" w:rsidRDefault="00900767" w:rsidP="00900767">
            <w:pPr>
              <w:pStyle w:val="21"/>
              <w:shd w:val="clear" w:color="auto" w:fill="auto"/>
              <w:spacing w:line="298" w:lineRule="exact"/>
              <w:jc w:val="left"/>
              <w:rPr>
                <w:sz w:val="20"/>
                <w:szCs w:val="20"/>
              </w:rPr>
            </w:pPr>
            <w:r w:rsidRPr="00900767">
              <w:rPr>
                <w:rStyle w:val="12pt"/>
                <w:sz w:val="20"/>
                <w:szCs w:val="20"/>
              </w:rPr>
              <w:t>ФГОС</w:t>
            </w:r>
          </w:p>
        </w:tc>
        <w:tc>
          <w:tcPr>
            <w:tcW w:w="1917" w:type="dxa"/>
          </w:tcPr>
          <w:p w:rsidR="00900767" w:rsidRPr="00900767" w:rsidRDefault="00900767" w:rsidP="00900767">
            <w:pPr>
              <w:pStyle w:val="21"/>
              <w:shd w:val="clear" w:color="auto" w:fill="auto"/>
              <w:spacing w:line="298" w:lineRule="exact"/>
              <w:jc w:val="left"/>
              <w:rPr>
                <w:sz w:val="20"/>
                <w:szCs w:val="20"/>
              </w:rPr>
            </w:pPr>
            <w:r w:rsidRPr="00900767">
              <w:rPr>
                <w:rStyle w:val="12pt"/>
                <w:sz w:val="20"/>
                <w:szCs w:val="20"/>
              </w:rPr>
              <w:lastRenderedPageBreak/>
              <w:t>Анализ</w:t>
            </w:r>
          </w:p>
          <w:p w:rsidR="00900767" w:rsidRPr="00900767" w:rsidRDefault="00900767" w:rsidP="00900767">
            <w:pPr>
              <w:pStyle w:val="21"/>
              <w:shd w:val="clear" w:color="auto" w:fill="auto"/>
              <w:spacing w:line="298" w:lineRule="exact"/>
              <w:jc w:val="left"/>
              <w:rPr>
                <w:sz w:val="20"/>
                <w:szCs w:val="20"/>
              </w:rPr>
            </w:pPr>
            <w:r w:rsidRPr="00900767">
              <w:rPr>
                <w:rStyle w:val="12pt"/>
                <w:sz w:val="20"/>
                <w:szCs w:val="20"/>
              </w:rPr>
              <w:t>оснащенности</w:t>
            </w:r>
          </w:p>
          <w:p w:rsidR="00900767" w:rsidRPr="00900767" w:rsidRDefault="00900767" w:rsidP="00900767">
            <w:pPr>
              <w:pStyle w:val="21"/>
              <w:shd w:val="clear" w:color="auto" w:fill="auto"/>
              <w:spacing w:line="298" w:lineRule="exact"/>
              <w:jc w:val="left"/>
              <w:rPr>
                <w:sz w:val="20"/>
                <w:szCs w:val="20"/>
              </w:rPr>
            </w:pPr>
            <w:r w:rsidRPr="00900767">
              <w:rPr>
                <w:rStyle w:val="12pt"/>
                <w:sz w:val="20"/>
                <w:szCs w:val="20"/>
              </w:rPr>
              <w:t>кабинетов</w:t>
            </w:r>
          </w:p>
        </w:tc>
        <w:tc>
          <w:tcPr>
            <w:tcW w:w="1543" w:type="dxa"/>
          </w:tcPr>
          <w:p w:rsidR="00900767" w:rsidRPr="00900767" w:rsidRDefault="00900767" w:rsidP="00900767">
            <w:pPr>
              <w:pStyle w:val="21"/>
              <w:shd w:val="clear" w:color="auto" w:fill="auto"/>
              <w:spacing w:line="298" w:lineRule="exact"/>
              <w:jc w:val="left"/>
              <w:rPr>
                <w:sz w:val="20"/>
                <w:szCs w:val="20"/>
              </w:rPr>
            </w:pPr>
            <w:r w:rsidRPr="00900767">
              <w:rPr>
                <w:rStyle w:val="12pt"/>
                <w:sz w:val="20"/>
                <w:szCs w:val="20"/>
              </w:rPr>
              <w:t>Постоянно, по мере поступления денежных средств</w:t>
            </w:r>
          </w:p>
        </w:tc>
      </w:tr>
      <w:tr w:rsidR="00900767" w:rsidRPr="00D67988" w:rsidTr="007E2335">
        <w:trPr>
          <w:trHeight w:val="982"/>
        </w:trPr>
        <w:tc>
          <w:tcPr>
            <w:tcW w:w="1481" w:type="dxa"/>
          </w:tcPr>
          <w:p w:rsidR="00900767" w:rsidRPr="00D67988" w:rsidRDefault="007E2335" w:rsidP="00900767">
            <w:pPr>
              <w:widowControl w:val="0"/>
              <w:spacing w:after="349" w:line="360" w:lineRule="auto"/>
              <w:ind w:right="23"/>
              <w:rPr>
                <w:rFonts w:ascii="Times New Roman" w:hAnsi="Times New Roman" w:cs="Times New Roman"/>
                <w:sz w:val="20"/>
                <w:szCs w:val="20"/>
                <w:lang w:bidi="ru-RU"/>
              </w:rPr>
            </w:pPr>
            <w:r w:rsidRPr="007E2335">
              <w:rPr>
                <w:rFonts w:ascii="Times New Roman" w:hAnsi="Times New Roman" w:cs="Times New Roman"/>
                <w:sz w:val="20"/>
                <w:szCs w:val="20"/>
                <w:lang w:bidi="ru-RU"/>
              </w:rPr>
              <w:lastRenderedPageBreak/>
              <w:t>Информ</w:t>
            </w:r>
            <w:r>
              <w:rPr>
                <w:rFonts w:ascii="Times New Roman" w:hAnsi="Times New Roman" w:cs="Times New Roman"/>
                <w:sz w:val="20"/>
                <w:szCs w:val="20"/>
                <w:lang w:bidi="ru-RU"/>
              </w:rPr>
              <w:t>ационно-методическ</w:t>
            </w:r>
            <w:r w:rsidRPr="007E2335">
              <w:rPr>
                <w:rFonts w:ascii="Times New Roman" w:hAnsi="Times New Roman" w:cs="Times New Roman"/>
                <w:sz w:val="20"/>
                <w:szCs w:val="20"/>
                <w:lang w:bidi="ru-RU"/>
              </w:rPr>
              <w:t>ие условия реализации ООП СОО</w:t>
            </w:r>
          </w:p>
        </w:tc>
        <w:tc>
          <w:tcPr>
            <w:tcW w:w="2195" w:type="dxa"/>
          </w:tcPr>
          <w:p w:rsidR="00900767" w:rsidRPr="00900767" w:rsidRDefault="007E2335" w:rsidP="00900767">
            <w:pPr>
              <w:spacing w:line="298" w:lineRule="exact"/>
              <w:ind w:left="120"/>
              <w:jc w:val="both"/>
              <w:rPr>
                <w:rFonts w:ascii="Times New Roman" w:hAnsi="Times New Roman" w:cs="Times New Roman"/>
                <w:sz w:val="20"/>
                <w:szCs w:val="20"/>
                <w:lang w:bidi="ru-RU"/>
              </w:rPr>
            </w:pPr>
            <w:r>
              <w:rPr>
                <w:rFonts w:ascii="Times New Roman" w:hAnsi="Times New Roman" w:cs="Times New Roman"/>
                <w:sz w:val="20"/>
                <w:szCs w:val="20"/>
                <w:lang w:bidi="ru-RU"/>
              </w:rPr>
              <w:t>Проверка обеспеченности учебными пособиями</w:t>
            </w:r>
          </w:p>
        </w:tc>
        <w:tc>
          <w:tcPr>
            <w:tcW w:w="2210" w:type="dxa"/>
          </w:tcPr>
          <w:p w:rsidR="00900767" w:rsidRPr="00900767" w:rsidRDefault="007E2335" w:rsidP="00900767">
            <w:pPr>
              <w:widowControl w:val="0"/>
              <w:spacing w:after="349" w:line="360" w:lineRule="auto"/>
              <w:ind w:right="23"/>
              <w:rPr>
                <w:rFonts w:ascii="Times New Roman" w:hAnsi="Times New Roman" w:cs="Times New Roman"/>
                <w:sz w:val="20"/>
                <w:szCs w:val="20"/>
                <w:lang w:bidi="ru-RU"/>
              </w:rPr>
            </w:pPr>
            <w:r>
              <w:rPr>
                <w:rFonts w:ascii="Times New Roman" w:hAnsi="Times New Roman" w:cs="Times New Roman"/>
                <w:sz w:val="20"/>
                <w:szCs w:val="20"/>
                <w:lang w:bidi="ru-RU"/>
              </w:rPr>
              <w:t>% обеспеченности</w:t>
            </w:r>
          </w:p>
        </w:tc>
        <w:tc>
          <w:tcPr>
            <w:tcW w:w="1917" w:type="dxa"/>
          </w:tcPr>
          <w:p w:rsidR="00900767" w:rsidRDefault="007E2335" w:rsidP="00900767">
            <w:pPr>
              <w:widowControl w:val="0"/>
              <w:spacing w:after="349" w:line="360" w:lineRule="auto"/>
              <w:ind w:right="23"/>
              <w:rPr>
                <w:rFonts w:ascii="Times New Roman" w:hAnsi="Times New Roman" w:cs="Times New Roman"/>
                <w:sz w:val="20"/>
                <w:szCs w:val="20"/>
                <w:lang w:bidi="ru-RU"/>
              </w:rPr>
            </w:pPr>
            <w:r>
              <w:rPr>
                <w:rFonts w:ascii="Times New Roman" w:hAnsi="Times New Roman" w:cs="Times New Roman"/>
                <w:sz w:val="20"/>
                <w:szCs w:val="20"/>
                <w:lang w:bidi="ru-RU"/>
              </w:rPr>
              <w:t>Справка</w:t>
            </w:r>
          </w:p>
        </w:tc>
        <w:tc>
          <w:tcPr>
            <w:tcW w:w="1543" w:type="dxa"/>
          </w:tcPr>
          <w:p w:rsidR="00900767" w:rsidRDefault="007E2335" w:rsidP="00900767">
            <w:pPr>
              <w:widowControl w:val="0"/>
              <w:spacing w:after="349" w:line="360" w:lineRule="auto"/>
              <w:ind w:right="23"/>
              <w:rPr>
                <w:rFonts w:ascii="Times New Roman" w:hAnsi="Times New Roman" w:cs="Times New Roman"/>
                <w:sz w:val="20"/>
                <w:szCs w:val="20"/>
                <w:lang w:bidi="ru-RU"/>
              </w:rPr>
            </w:pPr>
            <w:r>
              <w:rPr>
                <w:rFonts w:ascii="Times New Roman" w:hAnsi="Times New Roman" w:cs="Times New Roman"/>
                <w:sz w:val="20"/>
                <w:szCs w:val="20"/>
                <w:lang w:bidi="ru-RU"/>
              </w:rPr>
              <w:t>1 раз в полугодие</w:t>
            </w:r>
          </w:p>
        </w:tc>
      </w:tr>
    </w:tbl>
    <w:p w:rsidR="00DE17D9" w:rsidRPr="00D67988" w:rsidRDefault="00DE17D9" w:rsidP="00D67988">
      <w:pPr>
        <w:widowControl w:val="0"/>
        <w:spacing w:after="349" w:line="360" w:lineRule="auto"/>
        <w:ind w:right="23"/>
        <w:rPr>
          <w:rFonts w:ascii="Times New Roman" w:hAnsi="Times New Roman" w:cs="Times New Roman"/>
          <w:sz w:val="20"/>
          <w:szCs w:val="20"/>
          <w:lang w:bidi="ru-RU"/>
        </w:rPr>
      </w:pPr>
    </w:p>
    <w:p w:rsidR="00484D8F" w:rsidRDefault="007E2335" w:rsidP="00484D8F">
      <w:pPr>
        <w:widowControl w:val="0"/>
        <w:spacing w:after="349" w:line="360" w:lineRule="auto"/>
        <w:ind w:left="23" w:right="23" w:firstLine="697"/>
        <w:jc w:val="center"/>
        <w:rPr>
          <w:rFonts w:ascii="Times New Roman" w:hAnsi="Times New Roman" w:cs="Times New Roman"/>
          <w:b/>
          <w:sz w:val="28"/>
          <w:szCs w:val="28"/>
          <w:lang w:bidi="ru-RU"/>
        </w:rPr>
      </w:pPr>
      <w:r w:rsidRPr="007E2335">
        <w:rPr>
          <w:rFonts w:ascii="Times New Roman" w:hAnsi="Times New Roman" w:cs="Times New Roman"/>
          <w:b/>
          <w:sz w:val="28"/>
          <w:szCs w:val="28"/>
          <w:lang w:bidi="ru-RU"/>
        </w:rPr>
        <w:t>Оценочные материалы</w:t>
      </w:r>
      <w:r>
        <w:rPr>
          <w:rFonts w:ascii="Times New Roman" w:hAnsi="Times New Roman" w:cs="Times New Roman"/>
          <w:b/>
          <w:sz w:val="28"/>
          <w:szCs w:val="28"/>
          <w:lang w:bidi="ru-RU"/>
        </w:rPr>
        <w:t xml:space="preserve">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Оценочная деятельность в МБОУ «СОШ №4 </w:t>
      </w:r>
      <w:proofErr w:type="spellStart"/>
      <w:r w:rsidRPr="000D3535">
        <w:rPr>
          <w:rFonts w:ascii="Times New Roman" w:eastAsia="Calibri" w:hAnsi="Times New Roman" w:cs="Times New Roman"/>
          <w:sz w:val="28"/>
        </w:rPr>
        <w:t>г</w:t>
      </w:r>
      <w:proofErr w:type="gramStart"/>
      <w:r w:rsidRPr="000D3535">
        <w:rPr>
          <w:rFonts w:ascii="Times New Roman" w:eastAsia="Calibri" w:hAnsi="Times New Roman" w:cs="Times New Roman"/>
          <w:sz w:val="28"/>
        </w:rPr>
        <w:t>.Т</w:t>
      </w:r>
      <w:proofErr w:type="gramEnd"/>
      <w:r w:rsidRPr="000D3535">
        <w:rPr>
          <w:rFonts w:ascii="Times New Roman" w:eastAsia="Calibri" w:hAnsi="Times New Roman" w:cs="Times New Roman"/>
          <w:sz w:val="28"/>
        </w:rPr>
        <w:t>осно</w:t>
      </w:r>
      <w:proofErr w:type="spellEnd"/>
      <w:r w:rsidRPr="000D3535">
        <w:rPr>
          <w:rFonts w:ascii="Times New Roman" w:eastAsia="Calibri" w:hAnsi="Times New Roman" w:cs="Times New Roman"/>
          <w:sz w:val="28"/>
        </w:rPr>
        <w:t xml:space="preserve">»» осуществляется в ходе текущей и промежуточной аттестации.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Система контроля и оценки учебных достижений учащихся описана в рабочих программах всех предметов и курсов учебного плана в виде оценочных, контрольно-измерительных материалов. Согласно ФЗ РФ от 29.12.2012 г. № 273-ФЗ «Об образовании в Российской Федерации» (гл. 1, ст. 2), оценочные материалы являются составной частью образовательной программы учреждения. Оценочные материалы включают контрольно-измерительные материалы для проведения: </w:t>
      </w:r>
    </w:p>
    <w:p w:rsidR="000D3535" w:rsidRPr="000D3535" w:rsidRDefault="000D3535" w:rsidP="009578C4">
      <w:pPr>
        <w:numPr>
          <w:ilvl w:val="0"/>
          <w:numId w:val="48"/>
        </w:numPr>
        <w:suppressAutoHyphens/>
        <w:spacing w:after="0" w:line="360" w:lineRule="auto"/>
        <w:jc w:val="both"/>
        <w:rPr>
          <w:rFonts w:ascii="Times New Roman" w:eastAsia="Calibri" w:hAnsi="Times New Roman" w:cs="Times New Roman"/>
          <w:sz w:val="28"/>
        </w:rPr>
      </w:pPr>
      <w:r w:rsidRPr="000D3535">
        <w:rPr>
          <w:rFonts w:ascii="Times New Roman" w:eastAsia="Calibri" w:hAnsi="Times New Roman" w:cs="Times New Roman"/>
          <w:sz w:val="28"/>
        </w:rPr>
        <w:t xml:space="preserve">текущего контроля знаний (входного, оперативного (поурочного), рубежного (по разделам и  темам); </w:t>
      </w:r>
    </w:p>
    <w:p w:rsidR="000D3535" w:rsidRPr="000D3535" w:rsidRDefault="000D3535" w:rsidP="009578C4">
      <w:pPr>
        <w:numPr>
          <w:ilvl w:val="0"/>
          <w:numId w:val="48"/>
        </w:numPr>
        <w:suppressAutoHyphens/>
        <w:spacing w:after="0" w:line="360" w:lineRule="auto"/>
        <w:jc w:val="both"/>
        <w:rPr>
          <w:rFonts w:ascii="Times New Roman" w:eastAsia="Calibri" w:hAnsi="Times New Roman" w:cs="Times New Roman"/>
          <w:sz w:val="28"/>
        </w:rPr>
      </w:pPr>
      <w:r w:rsidRPr="000D3535">
        <w:rPr>
          <w:rFonts w:ascii="Times New Roman" w:eastAsia="Calibri" w:hAnsi="Times New Roman" w:cs="Times New Roman"/>
          <w:sz w:val="28"/>
        </w:rPr>
        <w:t xml:space="preserve">промежуточной аттестации учащихся (итогового контроля по завершению изучения курса).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Текущий контроль успеваемости учащихся – это систематическая проверка учебных достижений учащихся, проводимая педагогом в ходе </w:t>
      </w:r>
      <w:r w:rsidRPr="000D3535">
        <w:rPr>
          <w:rFonts w:ascii="Times New Roman" w:eastAsia="Calibri" w:hAnsi="Times New Roman" w:cs="Times New Roman"/>
          <w:sz w:val="28"/>
        </w:rPr>
        <w:lastRenderedPageBreak/>
        <w:t xml:space="preserve">осуществления образовательной деятельности в соответствии с образовательной программой.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за учебный год.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Промежуточную аттестацию (в форме итоговых контрольных работ) проходят учащиеся 10-х классов, осваивающие образовательные программы среднего общего образования во всех формах обучения.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Текущий контроль успеваемости учащихся проводится в течение учебного года.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Текущая аттестация обучающихся 10-11-х классов осуществляется </w:t>
      </w:r>
      <w:proofErr w:type="gramStart"/>
      <w:r w:rsidRPr="000D3535">
        <w:rPr>
          <w:rFonts w:ascii="Times New Roman" w:eastAsia="Calibri" w:hAnsi="Times New Roman" w:cs="Times New Roman"/>
          <w:sz w:val="28"/>
        </w:rPr>
        <w:t>по полугодиям с фиксацией их достижений в классных журналах в виде отметок по пятибалльной шкале</w:t>
      </w:r>
      <w:proofErr w:type="gramEnd"/>
      <w:r w:rsidRPr="000D3535">
        <w:rPr>
          <w:rFonts w:ascii="Times New Roman" w:eastAsia="Calibri" w:hAnsi="Times New Roman" w:cs="Times New Roman"/>
          <w:sz w:val="28"/>
        </w:rPr>
        <w:t>.</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Текущему контролю подлежат учащиеся всех классов учреждения.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Контроль текущей успеваемости учащихся может проводиться в следующих видах: </w:t>
      </w:r>
    </w:p>
    <w:p w:rsidR="000D3535" w:rsidRPr="000D3535" w:rsidRDefault="000D3535" w:rsidP="009578C4">
      <w:pPr>
        <w:numPr>
          <w:ilvl w:val="0"/>
          <w:numId w:val="49"/>
        </w:numPr>
        <w:suppressAutoHyphens/>
        <w:spacing w:after="0" w:line="360" w:lineRule="auto"/>
        <w:jc w:val="both"/>
        <w:rPr>
          <w:rFonts w:ascii="Times New Roman" w:eastAsia="Calibri" w:hAnsi="Times New Roman" w:cs="Times New Roman"/>
          <w:sz w:val="28"/>
        </w:rPr>
      </w:pPr>
      <w:r w:rsidRPr="000D3535">
        <w:rPr>
          <w:rFonts w:ascii="Times New Roman" w:eastAsia="Calibri" w:hAnsi="Times New Roman" w:cs="Times New Roman"/>
          <w:sz w:val="28"/>
        </w:rPr>
        <w:t xml:space="preserve">тематический контроль, который проводят педагоги после изучения учащимися основных тем учебной программы в соответствии с рабочей программой и тематическим планированием; </w:t>
      </w:r>
    </w:p>
    <w:p w:rsidR="000D3535" w:rsidRPr="000D3535" w:rsidRDefault="000D3535" w:rsidP="009578C4">
      <w:pPr>
        <w:numPr>
          <w:ilvl w:val="0"/>
          <w:numId w:val="49"/>
        </w:numPr>
        <w:suppressAutoHyphens/>
        <w:spacing w:after="0" w:line="360" w:lineRule="auto"/>
        <w:jc w:val="both"/>
        <w:rPr>
          <w:rFonts w:ascii="Times New Roman" w:eastAsia="Calibri" w:hAnsi="Times New Roman" w:cs="Times New Roman"/>
          <w:sz w:val="28"/>
        </w:rPr>
      </w:pPr>
      <w:r w:rsidRPr="000D3535">
        <w:rPr>
          <w:rFonts w:ascii="Times New Roman" w:eastAsia="Calibri" w:hAnsi="Times New Roman" w:cs="Times New Roman"/>
          <w:sz w:val="28"/>
        </w:rPr>
        <w:t xml:space="preserve">диагностический контроль, который проводят в начале учебного года; </w:t>
      </w:r>
    </w:p>
    <w:p w:rsidR="000D3535" w:rsidRPr="000D3535" w:rsidRDefault="000D3535" w:rsidP="009578C4">
      <w:pPr>
        <w:numPr>
          <w:ilvl w:val="0"/>
          <w:numId w:val="49"/>
        </w:numPr>
        <w:suppressAutoHyphens/>
        <w:spacing w:after="0" w:line="360" w:lineRule="auto"/>
        <w:jc w:val="both"/>
        <w:rPr>
          <w:rFonts w:ascii="Times New Roman" w:eastAsia="Calibri" w:hAnsi="Times New Roman" w:cs="Times New Roman"/>
          <w:sz w:val="28"/>
        </w:rPr>
      </w:pPr>
      <w:r w:rsidRPr="000D3535">
        <w:rPr>
          <w:rFonts w:ascii="Times New Roman" w:eastAsia="Calibri" w:hAnsi="Times New Roman" w:cs="Times New Roman"/>
          <w:sz w:val="28"/>
        </w:rPr>
        <w:t xml:space="preserve">административный контроль, который проводит как итоговый контроль заместитель директора учреждения на основании графика административных контрольных работ, утвержденного директором учреждения.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lastRenderedPageBreak/>
        <w:t xml:space="preserve">    Текущий контроль осуществляется педагогическим работником, реализующим соответствующую часть образовательной программы, педагогическим работником в присутствии руководителя школьного методического объединения, заместителя директора по учебно-воспитательной работе (административный контроль).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 контингента обучающихся, содержания учебного материала и используемых образовательных технологий.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Для осуществления текущего контроля успеваемости педагогические работники используют контрольно-измерительные материалы, предусмотренные рабочими программами в соответствии с требованиями федеральных государственных образовательных стандартов.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Результаты текущего контроля фиксируются в классных журналах.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Письменные самостоятельные, контрольные и другие виды работ учащихся оцениваются по 5-балльной системе. Отметка за выполненную письменную работу заносится в классный журнал к следующему уроку, за исключением: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отметки за сочинение в 10-11-х классах по русскому языку и литературе - не более чем через 10 дней.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В текущем контроле учащихся, находящихся на лечении в санатории, стационаре, учитываются оценки, полученные в учебном заведении при лечебном учреждении.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lastRenderedPageBreak/>
        <w:t xml:space="preserve">    Текущий контроль учащихся, отсутствующих более 50% учебного времени по уважительной причине (спортивные соревнования, сборы) осуществляется с обязательной сдачей учебного материала, изучаемого в полугодии, по выбору преподавателем любой из форм текущего контроля.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Педагогические работники доводят до сведения родителей (законных представителей) сведения о результатах текущего контроля успеваемости учащихся посредством заполнения дневника. По запросу родителей (законных представителей) учащихся педагогические работники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Отметка учащихся за полугодие выставляется на основе результатов письменных работ и устных ответов учащихся и с учетом их фактических знаний, умений и навыков. Отметки учащихся за полугодие определяются как среднее арифметическое текущих отметок с учетом результатов контрольных работ и срезов и выставляются целыми числами в соответствии с правилами математического округления.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Полугодовые, годовые отметки выставляются в журнал за 2 дня до начала каникул или начала экзаменов.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Годовые отметки по учебным предметам определяются как среднее арифметическое </w:t>
      </w:r>
      <w:proofErr w:type="gramStart"/>
      <w:r w:rsidRPr="000D3535">
        <w:rPr>
          <w:rFonts w:ascii="Times New Roman" w:eastAsia="Calibri" w:hAnsi="Times New Roman" w:cs="Times New Roman"/>
          <w:sz w:val="28"/>
        </w:rPr>
        <w:t>полугодовых</w:t>
      </w:r>
      <w:proofErr w:type="gramEnd"/>
      <w:r w:rsidRPr="000D3535">
        <w:rPr>
          <w:rFonts w:ascii="Times New Roman" w:eastAsia="Calibri" w:hAnsi="Times New Roman" w:cs="Times New Roman"/>
          <w:sz w:val="28"/>
        </w:rPr>
        <w:t xml:space="preserve">.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lastRenderedPageBreak/>
        <w:t xml:space="preserve">Итоговые отметки за 11 класс определяются как среднее арифметическое полугодовых и годовых отметок за каждый год </w:t>
      </w:r>
      <w:proofErr w:type="gramStart"/>
      <w:r w:rsidRPr="000D3535">
        <w:rPr>
          <w:rFonts w:ascii="Times New Roman" w:eastAsia="Calibri" w:hAnsi="Times New Roman" w:cs="Times New Roman"/>
          <w:sz w:val="28"/>
        </w:rPr>
        <w:t>обучения по</w:t>
      </w:r>
      <w:proofErr w:type="gramEnd"/>
      <w:r w:rsidRPr="000D3535">
        <w:rPr>
          <w:rFonts w:ascii="Times New Roman" w:eastAsia="Calibri" w:hAnsi="Times New Roman" w:cs="Times New Roman"/>
          <w:sz w:val="28"/>
        </w:rPr>
        <w:t xml:space="preserve"> образовательной программе среднего общего образования и выставляются целыми числами в соответствии с правилами математического округления.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Для  объективной аттестации обучающихся за четверть необходимо не менее 5 отметок при учебной нагрузке 2 часа в неделю, не менее 3 отметок при учебной нагрузке 1 час в неделю.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Порядок, формы, периодичность текущей аттестации определяет учитель с учетом контингента </w:t>
      </w:r>
      <w:proofErr w:type="gramStart"/>
      <w:r w:rsidRPr="000D3535">
        <w:rPr>
          <w:rFonts w:ascii="Times New Roman" w:eastAsia="Calibri" w:hAnsi="Times New Roman" w:cs="Times New Roman"/>
          <w:sz w:val="28"/>
        </w:rPr>
        <w:t>обучающихся</w:t>
      </w:r>
      <w:proofErr w:type="gramEnd"/>
      <w:r w:rsidRPr="000D3535">
        <w:rPr>
          <w:rFonts w:ascii="Times New Roman" w:eastAsia="Calibri" w:hAnsi="Times New Roman" w:cs="Times New Roman"/>
          <w:sz w:val="28"/>
        </w:rPr>
        <w:t>, содержания учебного материала и учетом образовательной программы.</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Оценка  устного  ответа  обучающегося  при  текущем  контроле успеваемости выставляется в классный журнал в виде отметки по 5-балльной  шкале в конце урока.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Письменные,  самостоятельные,  контрольные  и  другие  виды  работ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proofErr w:type="gramStart"/>
      <w:r w:rsidRPr="000D3535">
        <w:rPr>
          <w:rFonts w:ascii="Times New Roman" w:eastAsia="Calibri" w:hAnsi="Times New Roman" w:cs="Times New Roman"/>
          <w:sz w:val="28"/>
        </w:rPr>
        <w:t>обучающихся</w:t>
      </w:r>
      <w:proofErr w:type="gramEnd"/>
      <w:r w:rsidRPr="000D3535">
        <w:rPr>
          <w:rFonts w:ascii="Times New Roman" w:eastAsia="Calibri" w:hAnsi="Times New Roman" w:cs="Times New Roman"/>
          <w:sz w:val="28"/>
        </w:rPr>
        <w:t xml:space="preserve"> оцениваются по 5-балльной шкале. Отметки за проведенную письменную  работу  должны  быть  выставлены  в  течение  недели  после проведенной  работы. За сочинение и диктант с грамматическим заданием выставляются  в  классный  журнал 2  отметки.  Отметки  за  сочинения выставляются  учителем  на  страницах  двух  предметов:  предмета «литература» - за содержание и грамотность, предмета «русский язык» - за грамотность (дублируется отметка,  полученная на литературе).</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Письменные контрольные работы и другие виды текущего контроля </w:t>
      </w:r>
      <w:proofErr w:type="gramStart"/>
      <w:r w:rsidRPr="000D3535">
        <w:rPr>
          <w:rFonts w:ascii="Times New Roman" w:eastAsia="Calibri" w:hAnsi="Times New Roman" w:cs="Times New Roman"/>
          <w:sz w:val="28"/>
        </w:rPr>
        <w:t>обучающихся</w:t>
      </w:r>
      <w:proofErr w:type="gramEnd"/>
      <w:r w:rsidRPr="000D3535">
        <w:rPr>
          <w:rFonts w:ascii="Times New Roman" w:eastAsia="Calibri" w:hAnsi="Times New Roman" w:cs="Times New Roman"/>
          <w:sz w:val="28"/>
        </w:rPr>
        <w:t xml:space="preserve"> оцениваются по пятибалльной системе.</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В 10-х и 11-х классах проводятся контрольные работы по русскому языку и математике в формате государственной (итоговой) аттестации не менее двух раз в год.</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lastRenderedPageBreak/>
        <w:t>Учащимся,  обучающимся на дому, текущие отметки выставляются в специальном журнале обучения на дому. В классный журнал выставляются только отметки за четверть (полугодие), год, экзамен, итоговые отметки.</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Педагогические работники доводят до сведения родителей (законных представителей)  сведения о результатах текущего контроля успеваемости </w:t>
      </w:r>
      <w:proofErr w:type="gramStart"/>
      <w:r w:rsidRPr="000D3535">
        <w:rPr>
          <w:rFonts w:ascii="Times New Roman" w:eastAsia="Calibri" w:hAnsi="Times New Roman" w:cs="Times New Roman"/>
          <w:sz w:val="28"/>
        </w:rPr>
        <w:t>учащихся</w:t>
      </w:r>
      <w:proofErr w:type="gramEnd"/>
      <w:r w:rsidRPr="000D3535">
        <w:rPr>
          <w:rFonts w:ascii="Times New Roman" w:eastAsia="Calibri" w:hAnsi="Times New Roman" w:cs="Times New Roman"/>
          <w:sz w:val="28"/>
        </w:rPr>
        <w:t xml:space="preserve"> как посредством заполнения предусмотренных документов,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b/>
          <w:bCs/>
          <w:sz w:val="28"/>
        </w:rPr>
        <w:t xml:space="preserve">Система оценок при проведении текущего контроля успеваемости и промежуточной аттестации обучающихся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Текущий контроль успеваемости и промежуточная аттестация проводится: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proofErr w:type="gramStart"/>
      <w:r w:rsidRPr="000D3535">
        <w:rPr>
          <w:rFonts w:ascii="Times New Roman" w:eastAsia="Calibri" w:hAnsi="Times New Roman" w:cs="Times New Roman"/>
          <w:sz w:val="28"/>
        </w:rPr>
        <w:lastRenderedPageBreak/>
        <w:t xml:space="preserve">- по пятибалльной системе (отметки: «5» - отлично, «4» - хорошо, «3» - удовлетворительно, «2» - неудовлетворительно), как правило, по предметам инварианта (обязательной части) учебного плана; по обязательным предметам регионального, школьного компонентов (или по обязательным предметам в части, формируемой участниками образовательного процесса) учебного плана; по курсам, в программе, которых предусмотрена балльная система оценивания; </w:t>
      </w:r>
      <w:proofErr w:type="gramEnd"/>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В классном журнале письменные, устные, самостоятельные, контрольные и другие виды работ учащихся, оцениваются по пятибалльной системе. В классном журнале в клетках для отметок учитель имеет право записывать только один из следующих символов: 2,3,4,5,н (при отсутствии учащегося). </w:t>
      </w:r>
    </w:p>
    <w:tbl>
      <w:tblPr>
        <w:tblW w:w="10281" w:type="dxa"/>
        <w:tblBorders>
          <w:top w:val="nil"/>
          <w:left w:val="nil"/>
          <w:bottom w:val="nil"/>
          <w:right w:val="nil"/>
        </w:tblBorders>
        <w:tblLayout w:type="fixed"/>
        <w:tblLook w:val="0000" w:firstRow="0" w:lastRow="0" w:firstColumn="0" w:lastColumn="0" w:noHBand="0" w:noVBand="0"/>
      </w:tblPr>
      <w:tblGrid>
        <w:gridCol w:w="2231"/>
        <w:gridCol w:w="1563"/>
        <w:gridCol w:w="668"/>
        <w:gridCol w:w="2768"/>
        <w:gridCol w:w="76"/>
        <w:gridCol w:w="2156"/>
        <w:gridCol w:w="819"/>
      </w:tblGrid>
      <w:tr w:rsidR="000D3535" w:rsidRPr="000D3535" w:rsidTr="00E12FEB">
        <w:trPr>
          <w:gridAfter w:val="1"/>
          <w:wAfter w:w="819" w:type="dxa"/>
          <w:trHeight w:val="100"/>
        </w:trPr>
        <w:tc>
          <w:tcPr>
            <w:tcW w:w="9462" w:type="dxa"/>
            <w:gridSpan w:val="6"/>
          </w:tcPr>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proofErr w:type="gramStart"/>
            <w:r w:rsidRPr="000D3535">
              <w:rPr>
                <w:rFonts w:ascii="Times New Roman" w:eastAsia="Calibri" w:hAnsi="Times New Roman" w:cs="Times New Roman"/>
                <w:sz w:val="28"/>
              </w:rPr>
              <w:t>Балльная</w:t>
            </w:r>
            <w:proofErr w:type="gramEnd"/>
            <w:r w:rsidRPr="000D3535">
              <w:rPr>
                <w:rFonts w:ascii="Times New Roman" w:eastAsia="Calibri" w:hAnsi="Times New Roman" w:cs="Times New Roman"/>
                <w:sz w:val="28"/>
              </w:rPr>
              <w:t xml:space="preserve"> (тестовые баллы). Соответствие тестовых баллов соотносится с отметкой по пятибалльной системе следующим образом: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10 – 11 классы </w:t>
            </w:r>
          </w:p>
          <w:p w:rsidR="000D3535" w:rsidRPr="000D3535" w:rsidRDefault="00A379EB" w:rsidP="00A379EB">
            <w:pPr>
              <w:suppressAutoHyphen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r w:rsidRPr="00A379EB">
              <w:rPr>
                <w:rFonts w:ascii="Times New Roman" w:eastAsia="Calibri" w:hAnsi="Times New Roman" w:cs="Times New Roman"/>
                <w:sz w:val="20"/>
                <w:szCs w:val="20"/>
              </w:rPr>
              <w:t xml:space="preserve">База         </w:t>
            </w:r>
            <w:r>
              <w:rPr>
                <w:rFonts w:ascii="Times New Roman" w:eastAsia="Calibri" w:hAnsi="Times New Roman" w:cs="Times New Roman"/>
                <w:sz w:val="20"/>
                <w:szCs w:val="20"/>
              </w:rPr>
              <w:t xml:space="preserve">           П</w:t>
            </w:r>
            <w:r w:rsidRPr="00A379EB">
              <w:rPr>
                <w:rFonts w:ascii="Times New Roman" w:eastAsia="Calibri" w:hAnsi="Times New Roman" w:cs="Times New Roman"/>
                <w:sz w:val="20"/>
                <w:szCs w:val="20"/>
              </w:rPr>
              <w:t xml:space="preserve">овышенный уровень </w:t>
            </w:r>
            <w:r>
              <w:rPr>
                <w:rFonts w:ascii="Times New Roman" w:eastAsia="Calibri" w:hAnsi="Times New Roman" w:cs="Times New Roman"/>
                <w:sz w:val="20"/>
                <w:szCs w:val="20"/>
              </w:rPr>
              <w:t xml:space="preserve">          </w:t>
            </w:r>
            <w:r w:rsidRPr="00A379EB">
              <w:rPr>
                <w:rFonts w:ascii="Times New Roman" w:eastAsia="Calibri" w:hAnsi="Times New Roman" w:cs="Times New Roman"/>
                <w:sz w:val="20"/>
                <w:szCs w:val="20"/>
              </w:rPr>
              <w:t xml:space="preserve">Повышенный </w:t>
            </w:r>
            <w:proofErr w:type="spellStart"/>
            <w:r w:rsidRPr="00A379EB">
              <w:rPr>
                <w:rFonts w:ascii="Times New Roman" w:eastAsia="Calibri" w:hAnsi="Times New Roman" w:cs="Times New Roman"/>
                <w:sz w:val="20"/>
                <w:szCs w:val="20"/>
              </w:rPr>
              <w:t>уровень</w:t>
            </w:r>
            <w:r>
              <w:rPr>
                <w:rFonts w:ascii="Times New Roman" w:eastAsia="Calibri" w:hAnsi="Times New Roman" w:cs="Times New Roman"/>
                <w:sz w:val="20"/>
                <w:szCs w:val="20"/>
              </w:rPr>
              <w:t>+база</w:t>
            </w:r>
            <w:proofErr w:type="spellEnd"/>
          </w:p>
        </w:tc>
      </w:tr>
      <w:tr w:rsidR="000D3535" w:rsidRPr="000D3535" w:rsidTr="00E12FEB">
        <w:trPr>
          <w:trHeight w:val="185"/>
        </w:trPr>
        <w:tc>
          <w:tcPr>
            <w:tcW w:w="3794" w:type="dxa"/>
            <w:gridSpan w:val="2"/>
          </w:tcPr>
          <w:p w:rsidR="000D3535" w:rsidRPr="000D3535" w:rsidRDefault="000D3535" w:rsidP="00A379EB">
            <w:pPr>
              <w:suppressAutoHyphens/>
              <w:spacing w:after="0" w:line="360" w:lineRule="auto"/>
              <w:ind w:firstLine="709"/>
              <w:jc w:val="both"/>
              <w:rPr>
                <w:rFonts w:ascii="Times New Roman" w:eastAsia="Calibri" w:hAnsi="Times New Roman" w:cs="Times New Roman"/>
                <w:sz w:val="28"/>
              </w:rPr>
            </w:pPr>
          </w:p>
        </w:tc>
        <w:tc>
          <w:tcPr>
            <w:tcW w:w="3512" w:type="dxa"/>
            <w:gridSpan w:val="3"/>
          </w:tcPr>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p>
        </w:tc>
        <w:tc>
          <w:tcPr>
            <w:tcW w:w="2975" w:type="dxa"/>
            <w:gridSpan w:val="2"/>
          </w:tcPr>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p>
        </w:tc>
      </w:tr>
      <w:tr w:rsidR="000D3535" w:rsidRPr="000D3535" w:rsidTr="00E12FEB">
        <w:trPr>
          <w:gridAfter w:val="1"/>
          <w:wAfter w:w="819" w:type="dxa"/>
          <w:trHeight w:val="104"/>
        </w:trPr>
        <w:tc>
          <w:tcPr>
            <w:tcW w:w="2231" w:type="dxa"/>
          </w:tcPr>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«2» </w:t>
            </w:r>
          </w:p>
        </w:tc>
        <w:tc>
          <w:tcPr>
            <w:tcW w:w="2231" w:type="dxa"/>
            <w:gridSpan w:val="2"/>
          </w:tcPr>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до 65% </w:t>
            </w:r>
          </w:p>
        </w:tc>
        <w:tc>
          <w:tcPr>
            <w:tcW w:w="2768" w:type="dxa"/>
          </w:tcPr>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до 50% </w:t>
            </w:r>
          </w:p>
        </w:tc>
        <w:tc>
          <w:tcPr>
            <w:tcW w:w="2232" w:type="dxa"/>
            <w:gridSpan w:val="2"/>
          </w:tcPr>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до 50% </w:t>
            </w:r>
          </w:p>
        </w:tc>
      </w:tr>
      <w:tr w:rsidR="000D3535" w:rsidRPr="000D3535" w:rsidTr="00E12FEB">
        <w:trPr>
          <w:gridAfter w:val="1"/>
          <w:wAfter w:w="819" w:type="dxa"/>
          <w:trHeight w:val="104"/>
        </w:trPr>
        <w:tc>
          <w:tcPr>
            <w:tcW w:w="2231" w:type="dxa"/>
          </w:tcPr>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«3» </w:t>
            </w:r>
          </w:p>
        </w:tc>
        <w:tc>
          <w:tcPr>
            <w:tcW w:w="2231" w:type="dxa"/>
            <w:gridSpan w:val="2"/>
          </w:tcPr>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65-75% </w:t>
            </w:r>
          </w:p>
        </w:tc>
        <w:tc>
          <w:tcPr>
            <w:tcW w:w="2768" w:type="dxa"/>
          </w:tcPr>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51-65% </w:t>
            </w:r>
          </w:p>
        </w:tc>
        <w:tc>
          <w:tcPr>
            <w:tcW w:w="2232" w:type="dxa"/>
            <w:gridSpan w:val="2"/>
          </w:tcPr>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55-74% </w:t>
            </w:r>
          </w:p>
        </w:tc>
      </w:tr>
      <w:tr w:rsidR="000D3535" w:rsidRPr="000D3535" w:rsidTr="00E12FEB">
        <w:trPr>
          <w:gridAfter w:val="1"/>
          <w:wAfter w:w="819" w:type="dxa"/>
          <w:trHeight w:val="104"/>
        </w:trPr>
        <w:tc>
          <w:tcPr>
            <w:tcW w:w="2231" w:type="dxa"/>
          </w:tcPr>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«4» </w:t>
            </w:r>
          </w:p>
        </w:tc>
        <w:tc>
          <w:tcPr>
            <w:tcW w:w="2231" w:type="dxa"/>
            <w:gridSpan w:val="2"/>
          </w:tcPr>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76-90% </w:t>
            </w:r>
          </w:p>
        </w:tc>
        <w:tc>
          <w:tcPr>
            <w:tcW w:w="2768" w:type="dxa"/>
          </w:tcPr>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66-85% </w:t>
            </w:r>
          </w:p>
        </w:tc>
        <w:tc>
          <w:tcPr>
            <w:tcW w:w="2232" w:type="dxa"/>
            <w:gridSpan w:val="2"/>
          </w:tcPr>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75-89% </w:t>
            </w:r>
          </w:p>
        </w:tc>
      </w:tr>
      <w:tr w:rsidR="000D3535" w:rsidRPr="000D3535" w:rsidTr="00E12FEB">
        <w:trPr>
          <w:gridAfter w:val="1"/>
          <w:wAfter w:w="819" w:type="dxa"/>
          <w:trHeight w:val="104"/>
        </w:trPr>
        <w:tc>
          <w:tcPr>
            <w:tcW w:w="2231" w:type="dxa"/>
          </w:tcPr>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«5» </w:t>
            </w:r>
          </w:p>
        </w:tc>
        <w:tc>
          <w:tcPr>
            <w:tcW w:w="2231" w:type="dxa"/>
            <w:gridSpan w:val="2"/>
          </w:tcPr>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91-100% </w:t>
            </w:r>
          </w:p>
        </w:tc>
        <w:tc>
          <w:tcPr>
            <w:tcW w:w="2768" w:type="dxa"/>
          </w:tcPr>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86-100% </w:t>
            </w:r>
          </w:p>
        </w:tc>
        <w:tc>
          <w:tcPr>
            <w:tcW w:w="2232" w:type="dxa"/>
            <w:gridSpan w:val="2"/>
          </w:tcPr>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90-100%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p>
        </w:tc>
      </w:tr>
    </w:tbl>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w:t>
      </w:r>
      <w:proofErr w:type="gramStart"/>
      <w:r w:rsidRPr="000D3535">
        <w:rPr>
          <w:rFonts w:ascii="Times New Roman" w:eastAsia="Calibri" w:hAnsi="Times New Roman" w:cs="Times New Roman"/>
          <w:sz w:val="28"/>
        </w:rPr>
        <w:t xml:space="preserve">Разработчиками тестов (или других контрольно-измерительных материалов может предлагаться другая шкала перерасчета баллов в отметку. </w:t>
      </w:r>
      <w:proofErr w:type="gramEnd"/>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В случае проведения с учащимися занятий в медицинских организациях (санаториях, больнице и т.п.) классный руководитель вкладывает в журнал справку с результатами обучения; отметки из справки в журнал не переносятся, но учитываются при промежуточной аттестации.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lastRenderedPageBreak/>
        <w:t xml:space="preserve">    Отметка за сочинение (изложение), диктант с грамматическим заданием выставляется в классный журнал через дробь (выставление в одной клеточке двух отметок допускается только на уроках русского языка).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Критерии выставления отметок: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proofErr w:type="gramStart"/>
      <w:r w:rsidRPr="000D3535">
        <w:rPr>
          <w:rFonts w:ascii="Times New Roman" w:eastAsia="Calibri" w:hAnsi="Times New Roman" w:cs="Times New Roman"/>
          <w:sz w:val="28"/>
        </w:rPr>
        <w:t xml:space="preserve">При оценке знаний учитель учитывает основные качественные характеристики овладения учебным материалом – имеющиеся у обучающихся фактические знания и умения, их полноту, прочность, умение применять на практике в различных ситуациях, владение терминологией и специфическими способами обозначения и записи. </w:t>
      </w:r>
      <w:proofErr w:type="gramEnd"/>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Задание считается выполненным безупречно, если содержание ответа точно соответствует вопросу, указывает на наличие у обучающегося необходимых теоретических знаний и практических навыков, окончательный ответ дан при правильном ходе решения и аккуратном оформлении. Задание считается невыполненным, если </w:t>
      </w:r>
      <w:proofErr w:type="gramStart"/>
      <w:r w:rsidRPr="000D3535">
        <w:rPr>
          <w:rFonts w:ascii="Times New Roman" w:eastAsia="Calibri" w:hAnsi="Times New Roman" w:cs="Times New Roman"/>
          <w:sz w:val="28"/>
        </w:rPr>
        <w:t>обучающийся</w:t>
      </w:r>
      <w:proofErr w:type="gramEnd"/>
      <w:r w:rsidRPr="000D3535">
        <w:rPr>
          <w:rFonts w:ascii="Times New Roman" w:eastAsia="Calibri" w:hAnsi="Times New Roman" w:cs="Times New Roman"/>
          <w:sz w:val="28"/>
        </w:rPr>
        <w:t xml:space="preserve"> не приступил к его выполнению или допустил в нем погрешность, считающуюся в соответствии с целью работы ошибкой.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proofErr w:type="gramStart"/>
      <w:r w:rsidRPr="000D3535">
        <w:rPr>
          <w:rFonts w:ascii="Times New Roman" w:eastAsia="Calibri" w:hAnsi="Times New Roman" w:cs="Times New Roman"/>
          <w:sz w:val="28"/>
        </w:rPr>
        <w:t>Отметка «5» выставляется, если обучающийся безошибочно излагает материал устно или письменно; обнаружил усвоение всего объема знаний, умений и практических навыков в соответствии с программой; сознательно излагает материал устно и письменно, выделяет главные положения в тексте, легко дает ответы на видоизмененные вопросы; точно воспроизводит весь материал, не допускает ошибок в письменных вопросах;</w:t>
      </w:r>
      <w:proofErr w:type="gramEnd"/>
      <w:r w:rsidRPr="000D3535">
        <w:rPr>
          <w:rFonts w:ascii="Times New Roman" w:eastAsia="Calibri" w:hAnsi="Times New Roman" w:cs="Times New Roman"/>
          <w:sz w:val="28"/>
        </w:rPr>
        <w:t xml:space="preserve"> свободно применяет полученные знания на практике. Отметка «5» соответствует высокому уровню достижения планируемых результатов.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Отметка «4» выставляется, если обучающийся обнаружил знание программного материала; осознанно излагает материал, но не всегда может выделить существенные его стороны; обладает умением применять материал на практике, но испытывает затруднения при ответе на видоизмененные вопросы; в устных и письменных ответах допускает неточности, легко </w:t>
      </w:r>
      <w:r w:rsidRPr="000D3535">
        <w:rPr>
          <w:rFonts w:ascii="Times New Roman" w:eastAsia="Calibri" w:hAnsi="Times New Roman" w:cs="Times New Roman"/>
          <w:sz w:val="28"/>
        </w:rPr>
        <w:lastRenderedPageBreak/>
        <w:t xml:space="preserve">устраняет замеченные учителем недостатки. Отметка «4» соответствует повышенному уровню достижения планируемых результатов.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Отметка «3» выставляется, если </w:t>
      </w:r>
      <w:proofErr w:type="gramStart"/>
      <w:r w:rsidRPr="000D3535">
        <w:rPr>
          <w:rFonts w:ascii="Times New Roman" w:eastAsia="Calibri" w:hAnsi="Times New Roman" w:cs="Times New Roman"/>
          <w:sz w:val="28"/>
        </w:rPr>
        <w:t>обучающийся</w:t>
      </w:r>
      <w:proofErr w:type="gramEnd"/>
      <w:r w:rsidRPr="000D3535">
        <w:rPr>
          <w:rFonts w:ascii="Times New Roman" w:eastAsia="Calibri" w:hAnsi="Times New Roman" w:cs="Times New Roman"/>
          <w:sz w:val="28"/>
        </w:rPr>
        <w:t xml:space="preserve"> обнаружил знание программного материала,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воспроизводящего характера; испытывает затруднения при ответе на видоизменные вопросы; в устных и письменных ответах допускает ошибки. Отметка «3» соответствует базовому уровню достижений. Базовый уровень достижений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Отметка 2» выставляется, если </w:t>
      </w:r>
      <w:proofErr w:type="gramStart"/>
      <w:r w:rsidRPr="000D3535">
        <w:rPr>
          <w:rFonts w:ascii="Times New Roman" w:eastAsia="Calibri" w:hAnsi="Times New Roman" w:cs="Times New Roman"/>
          <w:sz w:val="28"/>
        </w:rPr>
        <w:t>обучающийся</w:t>
      </w:r>
      <w:proofErr w:type="gramEnd"/>
      <w:r w:rsidRPr="000D3535">
        <w:rPr>
          <w:rFonts w:ascii="Times New Roman" w:eastAsia="Calibri" w:hAnsi="Times New Roman" w:cs="Times New Roman"/>
          <w:sz w:val="28"/>
        </w:rPr>
        <w:t xml:space="preserve"> имеет отдельные представления о материале; в устных и письменных ответах допускает грубые ошибки. </w:t>
      </w:r>
    </w:p>
    <w:p w:rsidR="000D3535" w:rsidRPr="000D3535" w:rsidRDefault="000D3535" w:rsidP="005B6494">
      <w:pPr>
        <w:suppressAutoHyphens/>
        <w:spacing w:after="0" w:line="360" w:lineRule="auto"/>
        <w:ind w:firstLine="709"/>
        <w:jc w:val="center"/>
        <w:rPr>
          <w:rFonts w:ascii="Times New Roman" w:eastAsia="Calibri" w:hAnsi="Times New Roman" w:cs="Times New Roman"/>
          <w:sz w:val="28"/>
        </w:rPr>
      </w:pPr>
      <w:r w:rsidRPr="000D3535">
        <w:rPr>
          <w:rFonts w:ascii="Times New Roman" w:eastAsia="Calibri" w:hAnsi="Times New Roman" w:cs="Times New Roman"/>
          <w:b/>
          <w:bCs/>
          <w:sz w:val="28"/>
        </w:rPr>
        <w:t>МЕТОДИЧЕСКИЕ МАТЕРИАЛЫ</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Методические рекомендации по преподаванию учебных предметов, согласно ФЗ РФ от 29.12.2012 г. № 273-ФЗ «Об образовании в Российской Федерации» (гл. 1, ст. 2), являются составной частью образовательной программы учреждения. Методические рекомендации согласуются на методическом совете.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УМК образовательной программы включает в себя следующую учебно-методическую документацию: </w:t>
      </w:r>
    </w:p>
    <w:p w:rsidR="000D3535" w:rsidRPr="000D3535" w:rsidRDefault="000D3535" w:rsidP="009578C4">
      <w:pPr>
        <w:numPr>
          <w:ilvl w:val="0"/>
          <w:numId w:val="50"/>
        </w:numPr>
        <w:suppressAutoHyphens/>
        <w:spacing w:after="0" w:line="360" w:lineRule="auto"/>
        <w:jc w:val="both"/>
        <w:rPr>
          <w:rFonts w:ascii="Times New Roman" w:eastAsia="Calibri" w:hAnsi="Times New Roman" w:cs="Times New Roman"/>
          <w:sz w:val="28"/>
        </w:rPr>
      </w:pPr>
      <w:r w:rsidRPr="000D3535">
        <w:rPr>
          <w:rFonts w:ascii="Times New Roman" w:eastAsia="Calibri" w:hAnsi="Times New Roman" w:cs="Times New Roman"/>
          <w:sz w:val="28"/>
        </w:rPr>
        <w:t xml:space="preserve">образовательную программу; </w:t>
      </w:r>
    </w:p>
    <w:p w:rsidR="000D3535" w:rsidRPr="000D3535" w:rsidRDefault="000D3535" w:rsidP="009578C4">
      <w:pPr>
        <w:numPr>
          <w:ilvl w:val="0"/>
          <w:numId w:val="50"/>
        </w:numPr>
        <w:suppressAutoHyphens/>
        <w:spacing w:after="0" w:line="360" w:lineRule="auto"/>
        <w:jc w:val="both"/>
        <w:rPr>
          <w:rFonts w:ascii="Times New Roman" w:eastAsia="Calibri" w:hAnsi="Times New Roman" w:cs="Times New Roman"/>
          <w:sz w:val="28"/>
        </w:rPr>
      </w:pPr>
      <w:r w:rsidRPr="000D3535">
        <w:rPr>
          <w:rFonts w:ascii="Times New Roman" w:eastAsia="Calibri" w:hAnsi="Times New Roman" w:cs="Times New Roman"/>
          <w:sz w:val="28"/>
        </w:rPr>
        <w:t xml:space="preserve">программу по предмету (курсу); </w:t>
      </w:r>
    </w:p>
    <w:p w:rsidR="000D3535" w:rsidRPr="000D3535" w:rsidRDefault="000D3535" w:rsidP="009578C4">
      <w:pPr>
        <w:numPr>
          <w:ilvl w:val="0"/>
          <w:numId w:val="50"/>
        </w:numPr>
        <w:suppressAutoHyphens/>
        <w:spacing w:after="0" w:line="360" w:lineRule="auto"/>
        <w:jc w:val="both"/>
        <w:rPr>
          <w:rFonts w:ascii="Times New Roman" w:eastAsia="Calibri" w:hAnsi="Times New Roman" w:cs="Times New Roman"/>
          <w:sz w:val="28"/>
        </w:rPr>
      </w:pPr>
      <w:r w:rsidRPr="000D3535">
        <w:rPr>
          <w:rFonts w:ascii="Times New Roman" w:eastAsia="Calibri" w:hAnsi="Times New Roman" w:cs="Times New Roman"/>
          <w:sz w:val="28"/>
        </w:rPr>
        <w:t xml:space="preserve">рабочую программу; </w:t>
      </w:r>
    </w:p>
    <w:p w:rsidR="000D3535" w:rsidRPr="000D3535" w:rsidRDefault="000D3535" w:rsidP="009578C4">
      <w:pPr>
        <w:numPr>
          <w:ilvl w:val="0"/>
          <w:numId w:val="50"/>
        </w:numPr>
        <w:suppressAutoHyphens/>
        <w:spacing w:after="0" w:line="360" w:lineRule="auto"/>
        <w:jc w:val="both"/>
        <w:rPr>
          <w:rFonts w:ascii="Times New Roman" w:eastAsia="Calibri" w:hAnsi="Times New Roman" w:cs="Times New Roman"/>
          <w:sz w:val="28"/>
        </w:rPr>
      </w:pPr>
      <w:r w:rsidRPr="000D3535">
        <w:rPr>
          <w:rFonts w:ascii="Times New Roman" w:eastAsia="Calibri" w:hAnsi="Times New Roman" w:cs="Times New Roman"/>
          <w:sz w:val="28"/>
        </w:rPr>
        <w:t xml:space="preserve">учебные пособия; </w:t>
      </w:r>
    </w:p>
    <w:p w:rsidR="000D3535" w:rsidRPr="000D3535" w:rsidRDefault="000D3535" w:rsidP="009578C4">
      <w:pPr>
        <w:numPr>
          <w:ilvl w:val="0"/>
          <w:numId w:val="50"/>
        </w:numPr>
        <w:suppressAutoHyphens/>
        <w:spacing w:after="0" w:line="360" w:lineRule="auto"/>
        <w:jc w:val="both"/>
        <w:rPr>
          <w:rFonts w:ascii="Times New Roman" w:eastAsia="Calibri" w:hAnsi="Times New Roman" w:cs="Times New Roman"/>
          <w:sz w:val="28"/>
        </w:rPr>
      </w:pPr>
      <w:r w:rsidRPr="000D3535">
        <w:rPr>
          <w:rFonts w:ascii="Times New Roman" w:eastAsia="Calibri" w:hAnsi="Times New Roman" w:cs="Times New Roman"/>
          <w:sz w:val="28"/>
        </w:rPr>
        <w:t xml:space="preserve">дидактические материалы; </w:t>
      </w:r>
    </w:p>
    <w:p w:rsidR="000D3535" w:rsidRPr="000D3535" w:rsidRDefault="000D3535" w:rsidP="009578C4">
      <w:pPr>
        <w:numPr>
          <w:ilvl w:val="0"/>
          <w:numId w:val="50"/>
        </w:numPr>
        <w:suppressAutoHyphens/>
        <w:spacing w:after="0" w:line="360" w:lineRule="auto"/>
        <w:jc w:val="both"/>
        <w:rPr>
          <w:rFonts w:ascii="Times New Roman" w:eastAsia="Calibri" w:hAnsi="Times New Roman" w:cs="Times New Roman"/>
          <w:sz w:val="28"/>
        </w:rPr>
      </w:pPr>
      <w:r w:rsidRPr="000D3535">
        <w:rPr>
          <w:rFonts w:ascii="Times New Roman" w:eastAsia="Calibri" w:hAnsi="Times New Roman" w:cs="Times New Roman"/>
          <w:sz w:val="28"/>
        </w:rPr>
        <w:lastRenderedPageBreak/>
        <w:t xml:space="preserve">методические материалы;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Учебные пособия – материалы, обеспечивающие реализацию содержания образовательной программы. Учебными пособиями могут быть: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proofErr w:type="gramStart"/>
      <w:r w:rsidRPr="000D3535">
        <w:rPr>
          <w:rFonts w:ascii="Times New Roman" w:eastAsia="Calibri" w:hAnsi="Times New Roman" w:cs="Times New Roman"/>
          <w:sz w:val="28"/>
        </w:rPr>
        <w:t xml:space="preserve">- справочная литература (энциклопедии, словари, справочники, таблицы, базы данных, ссылки, сайты и др.); </w:t>
      </w:r>
      <w:proofErr w:type="gramEnd"/>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художественная литература;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научная и научно-популярная литература (научные, научно-популярные издания и публикации, описание экспериментов и др.);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периодические издания;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видеоматериалы (</w:t>
      </w:r>
      <w:proofErr w:type="spellStart"/>
      <w:r w:rsidRPr="000D3535">
        <w:rPr>
          <w:rFonts w:ascii="Times New Roman" w:eastAsia="Calibri" w:hAnsi="Times New Roman" w:cs="Times New Roman"/>
          <w:sz w:val="28"/>
        </w:rPr>
        <w:t>видеолекции</w:t>
      </w:r>
      <w:proofErr w:type="spellEnd"/>
      <w:r w:rsidRPr="000D3535">
        <w:rPr>
          <w:rFonts w:ascii="Times New Roman" w:eastAsia="Calibri" w:hAnsi="Times New Roman" w:cs="Times New Roman"/>
          <w:sz w:val="28"/>
        </w:rPr>
        <w:t xml:space="preserve">, художественные и научно-популярные фильмы, видеозаписи занятий, мероприятий и др.);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аудиоматериалы (фонограммы музыкальных произведений, аудиокниги, аудиозаписи, необходимые для изучения данной темы);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электронные средства образовательного назначения (виртуальные лекции по темам образовательной программы, демонстрационные модели, слайдовые презентации, виртуальные контрольные и лабораторные работы, индивидуальные задания и др.).</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Содержание учебного пособия может быть: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в целом по образовательной программе;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по отдельным разделам дополнительной образовательной программы;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-по отдельным темам дополнительной образовательной программы.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Дидактические материалы должны соответствовать содержанию образовательной программы, целям обучения, уровню подготовленности учащихся, их возрастным и индивидуальным особенностям, санитарно-эпидемиологическим требованиям. Дидактический материал может быть представлен в следующем виде: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раздаточный материал для учащихся (рабочие тетради, бланки тестов и анкет, бланки диагностических и творческих заданий, карточки с </w:t>
      </w:r>
      <w:r w:rsidRPr="000D3535">
        <w:rPr>
          <w:rFonts w:ascii="Times New Roman" w:eastAsia="Calibri" w:hAnsi="Times New Roman" w:cs="Times New Roman"/>
          <w:sz w:val="28"/>
        </w:rPr>
        <w:lastRenderedPageBreak/>
        <w:t xml:space="preserve">заданиями, готовые шаблоны и трафареты, объекты живой и неживой природы, фотографии, инструкционные карты, технологические карты),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наглядные пособия (таблицы, графики, объемные модели, муляжи и др.).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Методические материалы по темам, занятиям образовательной программы должны содержать: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планы занятий, включающие перечень вопросов, выносимых на занятие.</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контрольные задания для отслеживания результатов освоения каждой темы; для проведения промежуточной и итоговой аттестации учащихся, которые включают: перечень вопросов, выносимых на итоговое занятие и ключ для проверки правильности ответов;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виды практических, лабораторных и других работ, выполняемых учащимися по итогам освоения темы, раздела, программы и критерии оценки выполнения данных работ;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 xml:space="preserve">- методические рекомендации, раскрывающие одну или несколько частных методик, задача которых – рекомендовать наиболее эффективные рациональные варианты действий при решении конкретных педагогических задач. </w:t>
      </w:r>
    </w:p>
    <w:p w:rsidR="000D3535" w:rsidRPr="000D3535" w:rsidRDefault="000D3535" w:rsidP="000D3535">
      <w:pPr>
        <w:suppressAutoHyphens/>
        <w:spacing w:after="0" w:line="360" w:lineRule="auto"/>
        <w:ind w:firstLine="709"/>
        <w:jc w:val="both"/>
        <w:rPr>
          <w:rFonts w:ascii="Times New Roman" w:eastAsia="Calibri" w:hAnsi="Times New Roman" w:cs="Times New Roman"/>
          <w:sz w:val="28"/>
        </w:rPr>
      </w:pPr>
      <w:r w:rsidRPr="000D3535">
        <w:rPr>
          <w:rFonts w:ascii="Times New Roman" w:eastAsia="Calibri" w:hAnsi="Times New Roman" w:cs="Times New Roman"/>
          <w:sz w:val="28"/>
        </w:rPr>
        <w:t>Мониторинг по образовательной программе позволяет более качественно и дифференцированно подойти к результатам учащегося и отследить реальную степень соответствия того, что учащийся усвоил, а также внести коррективы в процесс его последующего обучения</w:t>
      </w:r>
      <w:r>
        <w:rPr>
          <w:rFonts w:ascii="Times New Roman" w:eastAsia="Calibri" w:hAnsi="Times New Roman" w:cs="Times New Roman"/>
          <w:sz w:val="28"/>
        </w:rPr>
        <w:t>.</w:t>
      </w:r>
    </w:p>
    <w:p w:rsidR="00FF32AF" w:rsidRPr="00FF32AF" w:rsidRDefault="00FF32AF" w:rsidP="00E70A8F">
      <w:pPr>
        <w:suppressAutoHyphens/>
        <w:spacing w:after="0" w:line="360" w:lineRule="auto"/>
        <w:ind w:firstLine="709"/>
        <w:jc w:val="both"/>
        <w:rPr>
          <w:rFonts w:ascii="Times New Roman" w:eastAsia="Calibri" w:hAnsi="Times New Roman" w:cs="Times New Roman"/>
          <w:sz w:val="28"/>
        </w:rPr>
      </w:pPr>
    </w:p>
    <w:p w:rsidR="00FF32AF" w:rsidRPr="00FF32AF" w:rsidRDefault="00FF32AF" w:rsidP="00E70A8F">
      <w:pPr>
        <w:suppressAutoHyphens/>
        <w:spacing w:after="0" w:line="360" w:lineRule="auto"/>
        <w:ind w:firstLine="709"/>
        <w:jc w:val="both"/>
        <w:rPr>
          <w:rFonts w:ascii="Times New Roman" w:eastAsia="Calibri" w:hAnsi="Times New Roman" w:cs="Times New Roman"/>
          <w:sz w:val="28"/>
        </w:rPr>
      </w:pPr>
    </w:p>
    <w:p w:rsidR="00FF32AF" w:rsidRDefault="00FF32AF" w:rsidP="00FF32AF">
      <w:pPr>
        <w:pStyle w:val="a7"/>
        <w:keepNext/>
        <w:keepLines/>
        <w:suppressAutoHyphens/>
        <w:spacing w:after="0" w:line="360" w:lineRule="auto"/>
        <w:ind w:left="1788"/>
        <w:jc w:val="both"/>
        <w:outlineLvl w:val="3"/>
        <w:rPr>
          <w:rFonts w:ascii="Times New Roman" w:eastAsia="Times New Roman" w:hAnsi="Times New Roman" w:cs="Times New Roman"/>
          <w:b/>
          <w:iCs/>
          <w:sz w:val="28"/>
        </w:rPr>
      </w:pPr>
    </w:p>
    <w:p w:rsidR="00FF32AF" w:rsidRDefault="00FF32AF" w:rsidP="00FF32AF">
      <w:pPr>
        <w:pStyle w:val="a7"/>
        <w:keepNext/>
        <w:keepLines/>
        <w:suppressAutoHyphens/>
        <w:spacing w:after="0" w:line="360" w:lineRule="auto"/>
        <w:ind w:left="1788"/>
        <w:jc w:val="both"/>
        <w:outlineLvl w:val="3"/>
        <w:rPr>
          <w:rFonts w:ascii="Times New Roman" w:eastAsia="Times New Roman" w:hAnsi="Times New Roman" w:cs="Times New Roman"/>
          <w:b/>
          <w:iCs/>
          <w:sz w:val="28"/>
        </w:rPr>
      </w:pPr>
    </w:p>
    <w:p w:rsidR="00FF32AF" w:rsidRPr="00FF32AF" w:rsidRDefault="00FF32AF" w:rsidP="00FF32AF">
      <w:pPr>
        <w:pStyle w:val="a7"/>
        <w:keepNext/>
        <w:keepLines/>
        <w:suppressAutoHyphens/>
        <w:spacing w:after="0" w:line="360" w:lineRule="auto"/>
        <w:ind w:left="1788"/>
        <w:jc w:val="both"/>
        <w:outlineLvl w:val="3"/>
        <w:rPr>
          <w:rFonts w:ascii="Times New Roman" w:eastAsia="Times New Roman" w:hAnsi="Times New Roman" w:cs="Times New Roman"/>
          <w:b/>
          <w:iCs/>
          <w:sz w:val="28"/>
        </w:rPr>
      </w:pPr>
    </w:p>
    <w:bookmarkEnd w:id="58"/>
    <w:bookmarkEnd w:id="59"/>
    <w:bookmarkEnd w:id="60"/>
    <w:p w:rsidR="00474933" w:rsidRPr="00474933" w:rsidRDefault="00474933" w:rsidP="00FF32AF">
      <w:pPr>
        <w:suppressAutoHyphens/>
        <w:spacing w:after="0" w:line="360" w:lineRule="auto"/>
        <w:ind w:firstLine="142"/>
        <w:jc w:val="both"/>
        <w:rPr>
          <w:rFonts w:ascii="Times New Roman" w:eastAsia="Calibri" w:hAnsi="Times New Roman" w:cs="Times New Roman"/>
          <w:sz w:val="28"/>
        </w:rPr>
      </w:pPr>
    </w:p>
    <w:p w:rsidR="00654040" w:rsidRPr="00C95C79" w:rsidRDefault="00654040" w:rsidP="00450D2B">
      <w:pPr>
        <w:pStyle w:val="a7"/>
        <w:widowControl w:val="0"/>
        <w:spacing w:after="349" w:line="360" w:lineRule="auto"/>
        <w:ind w:left="1788" w:right="20"/>
        <w:jc w:val="both"/>
        <w:rPr>
          <w:rFonts w:ascii="Times New Roman" w:eastAsia="Times New Roman" w:hAnsi="Times New Roman" w:cs="Times New Roman"/>
          <w:color w:val="000000"/>
          <w:sz w:val="28"/>
          <w:szCs w:val="28"/>
          <w:lang w:eastAsia="ru-RU" w:bidi="ru-RU"/>
        </w:rPr>
      </w:pPr>
    </w:p>
    <w:p w:rsidR="00B26F4F" w:rsidRPr="00C95C79" w:rsidRDefault="00B26F4F" w:rsidP="00450D2B">
      <w:pPr>
        <w:widowControl w:val="0"/>
        <w:spacing w:after="349" w:line="360" w:lineRule="auto"/>
        <w:ind w:left="20" w:right="20" w:firstLine="700"/>
        <w:jc w:val="both"/>
        <w:rPr>
          <w:rFonts w:ascii="Times New Roman" w:eastAsia="Times New Roman" w:hAnsi="Times New Roman" w:cs="Times New Roman"/>
          <w:color w:val="000000"/>
          <w:sz w:val="28"/>
          <w:szCs w:val="28"/>
          <w:lang w:eastAsia="ru-RU" w:bidi="ru-RU"/>
        </w:rPr>
      </w:pPr>
    </w:p>
    <w:p w:rsidR="00947FAC" w:rsidRPr="001E5756" w:rsidRDefault="00947FAC" w:rsidP="00450D2B">
      <w:pPr>
        <w:widowControl w:val="0"/>
        <w:spacing w:after="349" w:line="360" w:lineRule="auto"/>
        <w:ind w:left="20" w:right="20" w:firstLine="700"/>
        <w:jc w:val="both"/>
        <w:rPr>
          <w:rFonts w:ascii="Times New Roman" w:eastAsia="Times New Roman" w:hAnsi="Times New Roman" w:cs="Times New Roman"/>
          <w:color w:val="000000"/>
          <w:sz w:val="28"/>
          <w:szCs w:val="28"/>
          <w:lang w:eastAsia="ru-RU" w:bidi="ru-RU"/>
        </w:rPr>
      </w:pPr>
    </w:p>
    <w:p w:rsidR="00EB1792" w:rsidRPr="00EB1792" w:rsidRDefault="00EB1792" w:rsidP="00450D2B">
      <w:pPr>
        <w:widowControl w:val="0"/>
        <w:spacing w:after="296" w:line="360" w:lineRule="auto"/>
        <w:ind w:right="20"/>
        <w:jc w:val="both"/>
        <w:rPr>
          <w:rFonts w:ascii="Times New Roman" w:eastAsia="Times New Roman" w:hAnsi="Times New Roman" w:cs="Times New Roman"/>
          <w:color w:val="000000"/>
          <w:sz w:val="28"/>
          <w:szCs w:val="28"/>
          <w:lang w:eastAsia="ru-RU" w:bidi="ru-RU"/>
        </w:rPr>
      </w:pPr>
    </w:p>
    <w:p w:rsidR="00176792" w:rsidRPr="00C95C79" w:rsidRDefault="00176792" w:rsidP="00450D2B">
      <w:pPr>
        <w:spacing w:line="360" w:lineRule="auto"/>
        <w:rPr>
          <w:rFonts w:ascii="Times New Roman" w:hAnsi="Times New Roman" w:cs="Times New Roman"/>
          <w:sz w:val="28"/>
          <w:szCs w:val="28"/>
        </w:rPr>
      </w:pPr>
    </w:p>
    <w:sectPr w:rsidR="00176792" w:rsidRPr="00C95C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8D" w:rsidRDefault="00DA3F8D" w:rsidP="00474933">
      <w:pPr>
        <w:spacing w:after="0" w:line="240" w:lineRule="auto"/>
      </w:pPr>
      <w:r>
        <w:separator/>
      </w:r>
    </w:p>
  </w:endnote>
  <w:endnote w:type="continuationSeparator" w:id="0">
    <w:p w:rsidR="00DA3F8D" w:rsidRDefault="00DA3F8D" w:rsidP="0047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558090"/>
      <w:docPartObj>
        <w:docPartGallery w:val="Page Numbers (Bottom of Page)"/>
        <w:docPartUnique/>
      </w:docPartObj>
    </w:sdtPr>
    <w:sdtContent>
      <w:p w:rsidR="00FC6729" w:rsidRDefault="00FC6729">
        <w:pPr>
          <w:pStyle w:val="af3"/>
          <w:jc w:val="right"/>
        </w:pPr>
        <w:r>
          <w:fldChar w:fldCharType="begin"/>
        </w:r>
        <w:r>
          <w:instrText>PAGE   \* MERGEFORMAT</w:instrText>
        </w:r>
        <w:r>
          <w:fldChar w:fldCharType="separate"/>
        </w:r>
        <w:r w:rsidR="001527AC">
          <w:rPr>
            <w:noProof/>
          </w:rPr>
          <w:t>2</w:t>
        </w:r>
        <w:r>
          <w:fldChar w:fldCharType="end"/>
        </w:r>
      </w:p>
    </w:sdtContent>
  </w:sdt>
  <w:p w:rsidR="00FC6729" w:rsidRDefault="00FC672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8D" w:rsidRDefault="00DA3F8D" w:rsidP="00474933">
      <w:pPr>
        <w:spacing w:after="0" w:line="240" w:lineRule="auto"/>
      </w:pPr>
      <w:r>
        <w:separator/>
      </w:r>
    </w:p>
  </w:footnote>
  <w:footnote w:type="continuationSeparator" w:id="0">
    <w:p w:rsidR="00DA3F8D" w:rsidRDefault="00DA3F8D" w:rsidP="00474933">
      <w:pPr>
        <w:spacing w:after="0" w:line="240" w:lineRule="auto"/>
      </w:pPr>
      <w:r>
        <w:continuationSeparator/>
      </w:r>
    </w:p>
  </w:footnote>
  <w:footnote w:id="1">
    <w:p w:rsidR="00FC6729" w:rsidRDefault="00FC6729" w:rsidP="00474933">
      <w:pPr>
        <w:pStyle w:val="a8"/>
      </w:pPr>
      <w:r>
        <w:rPr>
          <w:rStyle w:val="aa"/>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FC6729" w:rsidRDefault="00FC6729" w:rsidP="00474933">
      <w:pPr>
        <w:pStyle w:val="a8"/>
      </w:pPr>
      <w:r>
        <w:rPr>
          <w:rStyle w:val="aa"/>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FC6729" w:rsidRDefault="00FC6729" w:rsidP="00474933">
      <w:pPr>
        <w:pStyle w:val="a8"/>
      </w:pPr>
      <w:r>
        <w:rPr>
          <w:rStyle w:val="aa"/>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29" w:rsidRDefault="00FC6729">
    <w:pPr>
      <w:pStyle w:val="af1"/>
    </w:pPr>
  </w:p>
  <w:p w:rsidR="00FC6729" w:rsidRDefault="00FC6729">
    <w:pPr>
      <w:pStyle w:val="af1"/>
    </w:pPr>
  </w:p>
  <w:p w:rsidR="00FC6729" w:rsidRDefault="00FC672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5"/>
    <w:lvl w:ilvl="0">
      <w:start w:val="1"/>
      <w:numFmt w:val="decimal"/>
      <w:lvlText w:val="%1."/>
      <w:lvlJc w:val="left"/>
      <w:pPr>
        <w:tabs>
          <w:tab w:val="num" w:pos="720"/>
        </w:tabs>
        <w:ind w:left="720" w:hanging="360"/>
      </w:pPr>
      <w:rPr>
        <w:sz w:val="20"/>
        <w:szCs w:val="20"/>
      </w:rPr>
    </w:lvl>
  </w:abstractNum>
  <w:abstractNum w:abstractNumId="1">
    <w:nsid w:val="0000000A"/>
    <w:multiLevelType w:val="multilevel"/>
    <w:tmpl w:val="0000000A"/>
    <w:name w:val="WW8Num9"/>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hint="default"/>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B"/>
    <w:multiLevelType w:val="singleLevel"/>
    <w:tmpl w:val="0000000B"/>
    <w:name w:val="WW8Num10"/>
    <w:lvl w:ilvl="0">
      <w:start w:val="1"/>
      <w:numFmt w:val="decimal"/>
      <w:lvlText w:val="%1."/>
      <w:lvlJc w:val="left"/>
      <w:pPr>
        <w:tabs>
          <w:tab w:val="num" w:pos="720"/>
        </w:tabs>
        <w:ind w:left="720" w:hanging="360"/>
      </w:pPr>
      <w:rPr>
        <w:color w:val="000000"/>
        <w:sz w:val="20"/>
        <w:szCs w:val="20"/>
      </w:rPr>
    </w:lvl>
  </w:abstractNum>
  <w:abstractNum w:abstractNumId="3">
    <w:nsid w:val="01E13564"/>
    <w:multiLevelType w:val="hybridMultilevel"/>
    <w:tmpl w:val="03F4F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F02BD9"/>
    <w:multiLevelType w:val="hybridMultilevel"/>
    <w:tmpl w:val="930A906A"/>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5">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84E378A"/>
    <w:multiLevelType w:val="multilevel"/>
    <w:tmpl w:val="CD4445D4"/>
    <w:lvl w:ilvl="0">
      <w:start w:val="2"/>
      <w:numFmt w:val="decimal"/>
      <w:lvlText w:val="1.3.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095C5B"/>
    <w:multiLevelType w:val="multilevel"/>
    <w:tmpl w:val="9A7CF33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BDC3448"/>
    <w:multiLevelType w:val="multilevel"/>
    <w:tmpl w:val="EBD28EA0"/>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4072B6"/>
    <w:multiLevelType w:val="multilevel"/>
    <w:tmpl w:val="E06E7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051F09"/>
    <w:multiLevelType w:val="multilevel"/>
    <w:tmpl w:val="AF586DC8"/>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99B154C"/>
    <w:multiLevelType w:val="multilevel"/>
    <w:tmpl w:val="8B9C8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056F08"/>
    <w:multiLevelType w:val="multilevel"/>
    <w:tmpl w:val="C68A11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5027A4"/>
    <w:multiLevelType w:val="multilevel"/>
    <w:tmpl w:val="D310973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31772D"/>
    <w:multiLevelType w:val="multilevel"/>
    <w:tmpl w:val="78FCF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02366A"/>
    <w:multiLevelType w:val="multilevel"/>
    <w:tmpl w:val="73529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FB5249F"/>
    <w:multiLevelType w:val="multilevel"/>
    <w:tmpl w:val="2F5E9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FBE7DE1"/>
    <w:multiLevelType w:val="multilevel"/>
    <w:tmpl w:val="CB6C62CC"/>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81718F"/>
    <w:multiLevelType w:val="multilevel"/>
    <w:tmpl w:val="86F60000"/>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34B34C0"/>
    <w:multiLevelType w:val="multilevel"/>
    <w:tmpl w:val="EC4EE958"/>
    <w:lvl w:ilvl="0">
      <w:start w:val="3"/>
      <w:numFmt w:val="decimal"/>
      <w:lvlText w:val="%1."/>
      <w:lvlJc w:val="left"/>
      <w:pPr>
        <w:ind w:left="450" w:hanging="450"/>
      </w:pPr>
      <w:rPr>
        <w:rFonts w:hint="default"/>
      </w:rPr>
    </w:lvl>
    <w:lvl w:ilvl="1">
      <w:start w:val="1"/>
      <w:numFmt w:val="decimal"/>
      <w:lvlText w:val="%1.%2."/>
      <w:lvlJc w:val="left"/>
      <w:pPr>
        <w:ind w:left="2096" w:hanging="720"/>
      </w:pPr>
      <w:rPr>
        <w:rFonts w:hint="default"/>
      </w:rPr>
    </w:lvl>
    <w:lvl w:ilvl="2">
      <w:start w:val="1"/>
      <w:numFmt w:val="decimal"/>
      <w:lvlText w:val="%1.%2.%3."/>
      <w:lvlJc w:val="left"/>
      <w:pPr>
        <w:ind w:left="3472" w:hanging="720"/>
      </w:pPr>
      <w:rPr>
        <w:rFonts w:hint="default"/>
      </w:rPr>
    </w:lvl>
    <w:lvl w:ilvl="3">
      <w:start w:val="1"/>
      <w:numFmt w:val="decimal"/>
      <w:lvlText w:val="%1.%2.%3.%4."/>
      <w:lvlJc w:val="left"/>
      <w:pPr>
        <w:ind w:left="5208" w:hanging="1080"/>
      </w:pPr>
      <w:rPr>
        <w:rFonts w:hint="default"/>
      </w:rPr>
    </w:lvl>
    <w:lvl w:ilvl="4">
      <w:start w:val="1"/>
      <w:numFmt w:val="decimal"/>
      <w:lvlText w:val="%1.%2.%3.%4.%5."/>
      <w:lvlJc w:val="left"/>
      <w:pPr>
        <w:ind w:left="6584" w:hanging="1080"/>
      </w:pPr>
      <w:rPr>
        <w:rFonts w:hint="default"/>
      </w:rPr>
    </w:lvl>
    <w:lvl w:ilvl="5">
      <w:start w:val="1"/>
      <w:numFmt w:val="decimal"/>
      <w:lvlText w:val="%1.%2.%3.%4.%5.%6."/>
      <w:lvlJc w:val="left"/>
      <w:pPr>
        <w:ind w:left="8320" w:hanging="1440"/>
      </w:pPr>
      <w:rPr>
        <w:rFonts w:hint="default"/>
      </w:rPr>
    </w:lvl>
    <w:lvl w:ilvl="6">
      <w:start w:val="1"/>
      <w:numFmt w:val="decimal"/>
      <w:lvlText w:val="%1.%2.%3.%4.%5.%6.%7."/>
      <w:lvlJc w:val="left"/>
      <w:pPr>
        <w:ind w:left="10056" w:hanging="1800"/>
      </w:pPr>
      <w:rPr>
        <w:rFonts w:hint="default"/>
      </w:rPr>
    </w:lvl>
    <w:lvl w:ilvl="7">
      <w:start w:val="1"/>
      <w:numFmt w:val="decimal"/>
      <w:lvlText w:val="%1.%2.%3.%4.%5.%6.%7.%8."/>
      <w:lvlJc w:val="left"/>
      <w:pPr>
        <w:ind w:left="11432" w:hanging="1800"/>
      </w:pPr>
      <w:rPr>
        <w:rFonts w:hint="default"/>
      </w:rPr>
    </w:lvl>
    <w:lvl w:ilvl="8">
      <w:start w:val="1"/>
      <w:numFmt w:val="decimal"/>
      <w:lvlText w:val="%1.%2.%3.%4.%5.%6.%7.%8.%9."/>
      <w:lvlJc w:val="left"/>
      <w:pPr>
        <w:ind w:left="13168" w:hanging="2160"/>
      </w:pPr>
      <w:rPr>
        <w:rFonts w:hint="default"/>
      </w:rPr>
    </w:lvl>
  </w:abstractNum>
  <w:abstractNum w:abstractNumId="23">
    <w:nsid w:val="24255030"/>
    <w:multiLevelType w:val="multilevel"/>
    <w:tmpl w:val="0226A4E2"/>
    <w:lvl w:ilvl="0">
      <w:start w:val="4"/>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603457"/>
    <w:multiLevelType w:val="multilevel"/>
    <w:tmpl w:val="3A540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4660931"/>
    <w:multiLevelType w:val="multilevel"/>
    <w:tmpl w:val="AA9EEB3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063DD5"/>
    <w:multiLevelType w:val="multilevel"/>
    <w:tmpl w:val="CBAE7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CCC496A"/>
    <w:multiLevelType w:val="multilevel"/>
    <w:tmpl w:val="40DCA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DA419A2"/>
    <w:multiLevelType w:val="multilevel"/>
    <w:tmpl w:val="3BC8F3C6"/>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E2918E4"/>
    <w:multiLevelType w:val="multilevel"/>
    <w:tmpl w:val="3D6A8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3AD241E"/>
    <w:multiLevelType w:val="multilevel"/>
    <w:tmpl w:val="9BCA4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96B7FC9"/>
    <w:multiLevelType w:val="hybridMultilevel"/>
    <w:tmpl w:val="E3FE4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962223"/>
    <w:multiLevelType w:val="multilevel"/>
    <w:tmpl w:val="BDF28516"/>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E551326"/>
    <w:multiLevelType w:val="multilevel"/>
    <w:tmpl w:val="917CCB9A"/>
    <w:lvl w:ilvl="0">
      <w:start w:val="2"/>
      <w:numFmt w:val="decimal"/>
      <w:lvlText w:val="%1."/>
      <w:lvlJc w:val="left"/>
      <w:pPr>
        <w:ind w:left="450" w:hanging="450"/>
      </w:pPr>
      <w:rPr>
        <w:rFonts w:hint="default"/>
      </w:rPr>
    </w:lvl>
    <w:lvl w:ilvl="1">
      <w:start w:val="1"/>
      <w:numFmt w:val="decimal"/>
      <w:lvlText w:val="%1.%2."/>
      <w:lvlJc w:val="left"/>
      <w:pPr>
        <w:ind w:left="2096" w:hanging="720"/>
      </w:pPr>
      <w:rPr>
        <w:rFonts w:hint="default"/>
      </w:rPr>
    </w:lvl>
    <w:lvl w:ilvl="2">
      <w:start w:val="1"/>
      <w:numFmt w:val="decimal"/>
      <w:lvlText w:val="%1.%2.%3."/>
      <w:lvlJc w:val="left"/>
      <w:pPr>
        <w:ind w:left="3472" w:hanging="720"/>
      </w:pPr>
      <w:rPr>
        <w:rFonts w:hint="default"/>
      </w:rPr>
    </w:lvl>
    <w:lvl w:ilvl="3">
      <w:start w:val="1"/>
      <w:numFmt w:val="decimal"/>
      <w:lvlText w:val="%1.%2.%3.%4."/>
      <w:lvlJc w:val="left"/>
      <w:pPr>
        <w:ind w:left="5208" w:hanging="1080"/>
      </w:pPr>
      <w:rPr>
        <w:rFonts w:hint="default"/>
      </w:rPr>
    </w:lvl>
    <w:lvl w:ilvl="4">
      <w:start w:val="1"/>
      <w:numFmt w:val="decimal"/>
      <w:lvlText w:val="%1.%2.%3.%4.%5."/>
      <w:lvlJc w:val="left"/>
      <w:pPr>
        <w:ind w:left="6584" w:hanging="1080"/>
      </w:pPr>
      <w:rPr>
        <w:rFonts w:hint="default"/>
      </w:rPr>
    </w:lvl>
    <w:lvl w:ilvl="5">
      <w:start w:val="1"/>
      <w:numFmt w:val="decimal"/>
      <w:lvlText w:val="%1.%2.%3.%4.%5.%6."/>
      <w:lvlJc w:val="left"/>
      <w:pPr>
        <w:ind w:left="8320" w:hanging="1440"/>
      </w:pPr>
      <w:rPr>
        <w:rFonts w:hint="default"/>
      </w:rPr>
    </w:lvl>
    <w:lvl w:ilvl="6">
      <w:start w:val="1"/>
      <w:numFmt w:val="decimal"/>
      <w:lvlText w:val="%1.%2.%3.%4.%5.%6.%7."/>
      <w:lvlJc w:val="left"/>
      <w:pPr>
        <w:ind w:left="10056" w:hanging="1800"/>
      </w:pPr>
      <w:rPr>
        <w:rFonts w:hint="default"/>
      </w:rPr>
    </w:lvl>
    <w:lvl w:ilvl="7">
      <w:start w:val="1"/>
      <w:numFmt w:val="decimal"/>
      <w:lvlText w:val="%1.%2.%3.%4.%5.%6.%7.%8."/>
      <w:lvlJc w:val="left"/>
      <w:pPr>
        <w:ind w:left="11432" w:hanging="1800"/>
      </w:pPr>
      <w:rPr>
        <w:rFonts w:hint="default"/>
      </w:rPr>
    </w:lvl>
    <w:lvl w:ilvl="8">
      <w:start w:val="1"/>
      <w:numFmt w:val="decimal"/>
      <w:lvlText w:val="%1.%2.%3.%4.%5.%6.%7.%8.%9."/>
      <w:lvlJc w:val="left"/>
      <w:pPr>
        <w:ind w:left="13168" w:hanging="2160"/>
      </w:pPr>
      <w:rPr>
        <w:rFonts w:hint="default"/>
      </w:rPr>
    </w:lvl>
  </w:abstractNum>
  <w:abstractNum w:abstractNumId="34">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488F6CEF"/>
    <w:multiLevelType w:val="hybridMultilevel"/>
    <w:tmpl w:val="9EB27B46"/>
    <w:lvl w:ilvl="0" w:tplc="A91297C4">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F67160"/>
    <w:multiLevelType w:val="multilevel"/>
    <w:tmpl w:val="9482C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E845B92"/>
    <w:multiLevelType w:val="multilevel"/>
    <w:tmpl w:val="60947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8586BC3"/>
    <w:multiLevelType w:val="multilevel"/>
    <w:tmpl w:val="DF4A9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A635002"/>
    <w:multiLevelType w:val="multilevel"/>
    <w:tmpl w:val="210AFE56"/>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A2013FE"/>
    <w:multiLevelType w:val="multilevel"/>
    <w:tmpl w:val="6F2A0D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B0A2EFA"/>
    <w:multiLevelType w:val="multilevel"/>
    <w:tmpl w:val="F486428C"/>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612088"/>
    <w:multiLevelType w:val="multilevel"/>
    <w:tmpl w:val="7E482C92"/>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C65256E"/>
    <w:multiLevelType w:val="multilevel"/>
    <w:tmpl w:val="3DF41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D924390"/>
    <w:multiLevelType w:val="multilevel"/>
    <w:tmpl w:val="5F083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D995BF0"/>
    <w:multiLevelType w:val="multilevel"/>
    <w:tmpl w:val="BE72D744"/>
    <w:lvl w:ilvl="0">
      <w:start w:val="1"/>
      <w:numFmt w:val="decimal"/>
      <w:lvlText w:val="2.1.З.%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7AB41AD3"/>
    <w:multiLevelType w:val="multilevel"/>
    <w:tmpl w:val="729E9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AD5157B"/>
    <w:multiLevelType w:val="multilevel"/>
    <w:tmpl w:val="AA4CC51E"/>
    <w:lvl w:ilvl="0">
      <w:start w:val="3"/>
      <w:numFmt w:val="decimal"/>
      <w:lvlText w:val="2.1.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C117AAD"/>
    <w:multiLevelType w:val="multilevel"/>
    <w:tmpl w:val="FBCE9148"/>
    <w:lvl w:ilvl="0">
      <w:start w:val="1"/>
      <w:numFmt w:val="upperRoman"/>
      <w:lvlText w:val="%1."/>
      <w:lvlJc w:val="left"/>
      <w:pPr>
        <w:ind w:left="1080" w:hanging="720"/>
      </w:pPr>
      <w:rPr>
        <w:rFonts w:hint="default"/>
      </w:rPr>
    </w:lvl>
    <w:lvl w:ilvl="1">
      <w:start w:val="2"/>
      <w:numFmt w:val="decimal"/>
      <w:isLgl/>
      <w:lvlText w:val="%1.%2."/>
      <w:lvlJc w:val="left"/>
      <w:pPr>
        <w:ind w:left="1376" w:hanging="900"/>
      </w:pPr>
      <w:rPr>
        <w:rFonts w:hint="default"/>
      </w:rPr>
    </w:lvl>
    <w:lvl w:ilvl="2">
      <w:start w:val="3"/>
      <w:numFmt w:val="decimal"/>
      <w:isLgl/>
      <w:lvlText w:val="%1.%2.%3."/>
      <w:lvlJc w:val="left"/>
      <w:pPr>
        <w:ind w:left="1492" w:hanging="90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55">
    <w:nsid w:val="7E8B78A1"/>
    <w:multiLevelType w:val="multilevel"/>
    <w:tmpl w:val="19C29852"/>
    <w:lvl w:ilvl="0">
      <w:start w:val="1"/>
      <w:numFmt w:val="decimal"/>
      <w:lvlText w:val="1.З.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7"/>
  </w:num>
  <w:num w:numId="3">
    <w:abstractNumId w:val="9"/>
  </w:num>
  <w:num w:numId="4">
    <w:abstractNumId w:val="54"/>
  </w:num>
  <w:num w:numId="5">
    <w:abstractNumId w:val="46"/>
  </w:num>
  <w:num w:numId="6">
    <w:abstractNumId w:val="25"/>
  </w:num>
  <w:num w:numId="7">
    <w:abstractNumId w:val="36"/>
  </w:num>
  <w:num w:numId="8">
    <w:abstractNumId w:val="43"/>
  </w:num>
  <w:num w:numId="9">
    <w:abstractNumId w:val="44"/>
  </w:num>
  <w:num w:numId="10">
    <w:abstractNumId w:val="39"/>
  </w:num>
  <w:num w:numId="11">
    <w:abstractNumId w:val="35"/>
  </w:num>
  <w:num w:numId="12">
    <w:abstractNumId w:val="8"/>
  </w:num>
  <w:num w:numId="13">
    <w:abstractNumId w:val="34"/>
  </w:num>
  <w:num w:numId="14">
    <w:abstractNumId w:val="5"/>
  </w:num>
  <w:num w:numId="15">
    <w:abstractNumId w:val="12"/>
  </w:num>
  <w:num w:numId="16">
    <w:abstractNumId w:val="18"/>
  </w:num>
  <w:num w:numId="17">
    <w:abstractNumId w:val="51"/>
  </w:num>
  <w:num w:numId="18">
    <w:abstractNumId w:val="41"/>
  </w:num>
  <w:num w:numId="19">
    <w:abstractNumId w:val="45"/>
  </w:num>
  <w:num w:numId="20">
    <w:abstractNumId w:val="28"/>
  </w:num>
  <w:num w:numId="21">
    <w:abstractNumId w:val="32"/>
  </w:num>
  <w:num w:numId="22">
    <w:abstractNumId w:val="55"/>
  </w:num>
  <w:num w:numId="23">
    <w:abstractNumId w:val="6"/>
  </w:num>
  <w:num w:numId="24">
    <w:abstractNumId w:val="11"/>
  </w:num>
  <w:num w:numId="25">
    <w:abstractNumId w:val="27"/>
  </w:num>
  <w:num w:numId="26">
    <w:abstractNumId w:val="15"/>
  </w:num>
  <w:num w:numId="27">
    <w:abstractNumId w:val="10"/>
  </w:num>
  <w:num w:numId="28">
    <w:abstractNumId w:val="50"/>
  </w:num>
  <w:num w:numId="29">
    <w:abstractNumId w:val="53"/>
  </w:num>
  <w:num w:numId="30">
    <w:abstractNumId w:val="38"/>
  </w:num>
  <w:num w:numId="31">
    <w:abstractNumId w:val="17"/>
  </w:num>
  <w:num w:numId="32">
    <w:abstractNumId w:val="20"/>
  </w:num>
  <w:num w:numId="33">
    <w:abstractNumId w:val="42"/>
  </w:num>
  <w:num w:numId="34">
    <w:abstractNumId w:val="47"/>
  </w:num>
  <w:num w:numId="35">
    <w:abstractNumId w:val="24"/>
  </w:num>
  <w:num w:numId="36">
    <w:abstractNumId w:val="49"/>
  </w:num>
  <w:num w:numId="37">
    <w:abstractNumId w:val="26"/>
  </w:num>
  <w:num w:numId="38">
    <w:abstractNumId w:val="48"/>
  </w:num>
  <w:num w:numId="39">
    <w:abstractNumId w:val="37"/>
  </w:num>
  <w:num w:numId="40">
    <w:abstractNumId w:val="19"/>
  </w:num>
  <w:num w:numId="41">
    <w:abstractNumId w:val="13"/>
  </w:num>
  <w:num w:numId="42">
    <w:abstractNumId w:val="23"/>
  </w:num>
  <w:num w:numId="43">
    <w:abstractNumId w:val="29"/>
  </w:num>
  <w:num w:numId="44">
    <w:abstractNumId w:val="30"/>
  </w:num>
  <w:num w:numId="45">
    <w:abstractNumId w:val="52"/>
  </w:num>
  <w:num w:numId="46">
    <w:abstractNumId w:val="14"/>
  </w:num>
  <w:num w:numId="47">
    <w:abstractNumId w:val="40"/>
  </w:num>
  <w:num w:numId="48">
    <w:abstractNumId w:val="4"/>
  </w:num>
  <w:num w:numId="49">
    <w:abstractNumId w:val="31"/>
  </w:num>
  <w:num w:numId="50">
    <w:abstractNumId w:val="3"/>
  </w:num>
  <w:num w:numId="51">
    <w:abstractNumId w:val="21"/>
  </w:num>
  <w:num w:numId="52">
    <w:abstractNumId w:val="33"/>
  </w:num>
  <w:num w:numId="53">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27"/>
    <w:rsid w:val="00032AD7"/>
    <w:rsid w:val="00035A13"/>
    <w:rsid w:val="000A455E"/>
    <w:rsid w:val="000C3B43"/>
    <w:rsid w:val="000D3535"/>
    <w:rsid w:val="0010311D"/>
    <w:rsid w:val="001168D7"/>
    <w:rsid w:val="00127070"/>
    <w:rsid w:val="00145689"/>
    <w:rsid w:val="001527AC"/>
    <w:rsid w:val="00156829"/>
    <w:rsid w:val="00160AC7"/>
    <w:rsid w:val="00171123"/>
    <w:rsid w:val="00176792"/>
    <w:rsid w:val="00177A8A"/>
    <w:rsid w:val="00194671"/>
    <w:rsid w:val="001B2486"/>
    <w:rsid w:val="001D3C37"/>
    <w:rsid w:val="001E5756"/>
    <w:rsid w:val="00203C34"/>
    <w:rsid w:val="00215D6D"/>
    <w:rsid w:val="00222A73"/>
    <w:rsid w:val="00226E6A"/>
    <w:rsid w:val="0023044A"/>
    <w:rsid w:val="00251AC0"/>
    <w:rsid w:val="00283AF4"/>
    <w:rsid w:val="00285516"/>
    <w:rsid w:val="00295F27"/>
    <w:rsid w:val="002F65A1"/>
    <w:rsid w:val="003261FD"/>
    <w:rsid w:val="003305E7"/>
    <w:rsid w:val="00391DEC"/>
    <w:rsid w:val="003A12CD"/>
    <w:rsid w:val="003A18F7"/>
    <w:rsid w:val="003D39B6"/>
    <w:rsid w:val="00403B8F"/>
    <w:rsid w:val="00414E4C"/>
    <w:rsid w:val="00450D2B"/>
    <w:rsid w:val="00453E0F"/>
    <w:rsid w:val="00455BEB"/>
    <w:rsid w:val="004615A0"/>
    <w:rsid w:val="00474933"/>
    <w:rsid w:val="00484D8F"/>
    <w:rsid w:val="004B3EEA"/>
    <w:rsid w:val="004C7585"/>
    <w:rsid w:val="00511199"/>
    <w:rsid w:val="00521BD7"/>
    <w:rsid w:val="00531FF2"/>
    <w:rsid w:val="005373A5"/>
    <w:rsid w:val="00541EAC"/>
    <w:rsid w:val="00541EC5"/>
    <w:rsid w:val="00550E4E"/>
    <w:rsid w:val="00572E6B"/>
    <w:rsid w:val="00585584"/>
    <w:rsid w:val="005B6494"/>
    <w:rsid w:val="005C4C98"/>
    <w:rsid w:val="005D6414"/>
    <w:rsid w:val="006478D4"/>
    <w:rsid w:val="00654040"/>
    <w:rsid w:val="00664C2F"/>
    <w:rsid w:val="006D2689"/>
    <w:rsid w:val="006E12FC"/>
    <w:rsid w:val="006E2573"/>
    <w:rsid w:val="006F232F"/>
    <w:rsid w:val="006F4097"/>
    <w:rsid w:val="00711C97"/>
    <w:rsid w:val="00790CBB"/>
    <w:rsid w:val="007B573D"/>
    <w:rsid w:val="007B5D84"/>
    <w:rsid w:val="007D6D41"/>
    <w:rsid w:val="007E2335"/>
    <w:rsid w:val="007F22BA"/>
    <w:rsid w:val="008046A6"/>
    <w:rsid w:val="00804E5B"/>
    <w:rsid w:val="00807AFB"/>
    <w:rsid w:val="0081039D"/>
    <w:rsid w:val="00820A4E"/>
    <w:rsid w:val="00820E1F"/>
    <w:rsid w:val="00821D71"/>
    <w:rsid w:val="00835BD0"/>
    <w:rsid w:val="00847884"/>
    <w:rsid w:val="00851A84"/>
    <w:rsid w:val="008774B7"/>
    <w:rsid w:val="00881850"/>
    <w:rsid w:val="008832D9"/>
    <w:rsid w:val="008832FA"/>
    <w:rsid w:val="008C795B"/>
    <w:rsid w:val="008D2F90"/>
    <w:rsid w:val="00900767"/>
    <w:rsid w:val="00914713"/>
    <w:rsid w:val="009246F6"/>
    <w:rsid w:val="00947FAC"/>
    <w:rsid w:val="009578C4"/>
    <w:rsid w:val="00972683"/>
    <w:rsid w:val="009849B8"/>
    <w:rsid w:val="009858A0"/>
    <w:rsid w:val="00992093"/>
    <w:rsid w:val="009A1E21"/>
    <w:rsid w:val="009A1E27"/>
    <w:rsid w:val="009A3659"/>
    <w:rsid w:val="009B0EF4"/>
    <w:rsid w:val="009B4F47"/>
    <w:rsid w:val="009E3B2E"/>
    <w:rsid w:val="009E4754"/>
    <w:rsid w:val="009E7240"/>
    <w:rsid w:val="00A00EED"/>
    <w:rsid w:val="00A024D4"/>
    <w:rsid w:val="00A06651"/>
    <w:rsid w:val="00A36A52"/>
    <w:rsid w:val="00A379EB"/>
    <w:rsid w:val="00A45940"/>
    <w:rsid w:val="00A74F5D"/>
    <w:rsid w:val="00A77A34"/>
    <w:rsid w:val="00AA7373"/>
    <w:rsid w:val="00AC1692"/>
    <w:rsid w:val="00B0054B"/>
    <w:rsid w:val="00B23F87"/>
    <w:rsid w:val="00B26F4F"/>
    <w:rsid w:val="00B337B9"/>
    <w:rsid w:val="00B51247"/>
    <w:rsid w:val="00B65B64"/>
    <w:rsid w:val="00BC7F17"/>
    <w:rsid w:val="00BD324D"/>
    <w:rsid w:val="00BE05A7"/>
    <w:rsid w:val="00BF10D4"/>
    <w:rsid w:val="00BF1643"/>
    <w:rsid w:val="00C20F62"/>
    <w:rsid w:val="00C30F63"/>
    <w:rsid w:val="00C42C6C"/>
    <w:rsid w:val="00C61525"/>
    <w:rsid w:val="00C61536"/>
    <w:rsid w:val="00C63730"/>
    <w:rsid w:val="00C95C79"/>
    <w:rsid w:val="00C968E8"/>
    <w:rsid w:val="00CF2D99"/>
    <w:rsid w:val="00CF6A58"/>
    <w:rsid w:val="00D00B72"/>
    <w:rsid w:val="00D67988"/>
    <w:rsid w:val="00D7034A"/>
    <w:rsid w:val="00DA3F8D"/>
    <w:rsid w:val="00DB4844"/>
    <w:rsid w:val="00DC7D9B"/>
    <w:rsid w:val="00DE17D9"/>
    <w:rsid w:val="00E12FEB"/>
    <w:rsid w:val="00E3557A"/>
    <w:rsid w:val="00E448C5"/>
    <w:rsid w:val="00E70A8F"/>
    <w:rsid w:val="00EB1792"/>
    <w:rsid w:val="00F0662B"/>
    <w:rsid w:val="00F667BC"/>
    <w:rsid w:val="00F93D9A"/>
    <w:rsid w:val="00F96CD4"/>
    <w:rsid w:val="00FC6729"/>
    <w:rsid w:val="00FD458B"/>
    <w:rsid w:val="00FF3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7E2335"/>
    <w:pPr>
      <w:keepNext/>
      <w:spacing w:before="240" w:after="60" w:line="240" w:lineRule="auto"/>
      <w:outlineLvl w:val="0"/>
    </w:pPr>
    <w:rPr>
      <w:rFonts w:ascii="Arial" w:eastAsia="Times New Roman" w:hAnsi="Arial" w:cs="Arial"/>
      <w:b/>
      <w:bCs/>
      <w:kern w:val="32"/>
      <w:sz w:val="32"/>
      <w:szCs w:val="32"/>
      <w:lang w:eastAsia="ru-RU" w:bidi="he-IL"/>
    </w:rPr>
  </w:style>
  <w:style w:type="paragraph" w:styleId="2">
    <w:name w:val="heading 2"/>
    <w:basedOn w:val="a0"/>
    <w:next w:val="a0"/>
    <w:link w:val="20"/>
    <w:uiPriority w:val="9"/>
    <w:semiHidden/>
    <w:unhideWhenUsed/>
    <w:qFormat/>
    <w:rsid w:val="007E2335"/>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A1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1"/>
    <w:link w:val="7"/>
    <w:rsid w:val="009A1E27"/>
    <w:rPr>
      <w:rFonts w:ascii="Times New Roman" w:eastAsia="Times New Roman" w:hAnsi="Times New Roman" w:cs="Times New Roman"/>
      <w:sz w:val="28"/>
      <w:szCs w:val="28"/>
      <w:shd w:val="clear" w:color="auto" w:fill="FFFFFF"/>
    </w:rPr>
  </w:style>
  <w:style w:type="character" w:customStyle="1" w:styleId="11">
    <w:name w:val="Основной текст1"/>
    <w:basedOn w:val="a5"/>
    <w:rsid w:val="009A1E2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7">
    <w:name w:val="Основной текст7"/>
    <w:basedOn w:val="a0"/>
    <w:link w:val="a5"/>
    <w:rsid w:val="009A1E27"/>
    <w:pPr>
      <w:widowControl w:val="0"/>
      <w:shd w:val="clear" w:color="auto" w:fill="FFFFFF"/>
      <w:spacing w:after="0" w:line="322" w:lineRule="exact"/>
      <w:ind w:hanging="580"/>
      <w:jc w:val="both"/>
    </w:pPr>
    <w:rPr>
      <w:rFonts w:ascii="Times New Roman" w:eastAsia="Times New Roman" w:hAnsi="Times New Roman" w:cs="Times New Roman"/>
      <w:sz w:val="28"/>
      <w:szCs w:val="28"/>
    </w:rPr>
  </w:style>
  <w:style w:type="character" w:customStyle="1" w:styleId="a6">
    <w:name w:val="Основной текст + Полужирный"/>
    <w:basedOn w:val="a5"/>
    <w:rsid w:val="009A1E2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7">
    <w:name w:val="List Paragraph"/>
    <w:basedOn w:val="a0"/>
    <w:qFormat/>
    <w:rsid w:val="00EB1792"/>
    <w:pPr>
      <w:ind w:left="720"/>
      <w:contextualSpacing/>
    </w:pPr>
  </w:style>
  <w:style w:type="paragraph" w:styleId="a8">
    <w:name w:val="footnote text"/>
    <w:basedOn w:val="a0"/>
    <w:link w:val="a9"/>
    <w:uiPriority w:val="99"/>
    <w:semiHidden/>
    <w:unhideWhenUsed/>
    <w:rsid w:val="00474933"/>
    <w:pPr>
      <w:spacing w:after="0" w:line="240" w:lineRule="auto"/>
    </w:pPr>
    <w:rPr>
      <w:sz w:val="20"/>
      <w:szCs w:val="20"/>
    </w:rPr>
  </w:style>
  <w:style w:type="character" w:customStyle="1" w:styleId="a9">
    <w:name w:val="Текст сноски Знак"/>
    <w:basedOn w:val="a1"/>
    <w:link w:val="a8"/>
    <w:uiPriority w:val="99"/>
    <w:semiHidden/>
    <w:rsid w:val="00474933"/>
    <w:rPr>
      <w:sz w:val="20"/>
      <w:szCs w:val="20"/>
    </w:rPr>
  </w:style>
  <w:style w:type="character" w:styleId="aa">
    <w:name w:val="footnote reference"/>
    <w:rsid w:val="00474933"/>
    <w:rPr>
      <w:rFonts w:cs="Times New Roman"/>
      <w:vertAlign w:val="superscript"/>
    </w:rPr>
  </w:style>
  <w:style w:type="paragraph" w:customStyle="1" w:styleId="a">
    <w:name w:val="Перечисление"/>
    <w:uiPriority w:val="99"/>
    <w:qFormat/>
    <w:rsid w:val="00474933"/>
    <w:pPr>
      <w:numPr>
        <w:numId w:val="7"/>
      </w:numPr>
      <w:tabs>
        <w:tab w:val="num" w:pos="360"/>
      </w:tabs>
      <w:spacing w:after="60"/>
      <w:ind w:left="0" w:firstLine="0"/>
      <w:jc w:val="both"/>
    </w:pPr>
    <w:rPr>
      <w:rFonts w:ascii="Times New Roman" w:eastAsia="Calibri" w:hAnsi="Times New Roman" w:cs="Times New Roman"/>
      <w:sz w:val="20"/>
      <w:szCs w:val="20"/>
    </w:rPr>
  </w:style>
  <w:style w:type="table" w:styleId="-3">
    <w:name w:val="Light Grid Accent 3"/>
    <w:basedOn w:val="a2"/>
    <w:uiPriority w:val="62"/>
    <w:rsid w:val="0047493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12pt">
    <w:name w:val="Основной текст + 12 pt"/>
    <w:basedOn w:val="a5"/>
    <w:rsid w:val="00484D8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1">
    <w:name w:val="Основной текст2"/>
    <w:basedOn w:val="a0"/>
    <w:rsid w:val="008046A6"/>
    <w:pPr>
      <w:widowControl w:val="0"/>
      <w:shd w:val="clear" w:color="auto" w:fill="FFFFFF"/>
      <w:spacing w:after="0" w:line="322" w:lineRule="exact"/>
      <w:jc w:val="both"/>
    </w:pPr>
    <w:rPr>
      <w:rFonts w:ascii="Times New Roman" w:eastAsia="Times New Roman" w:hAnsi="Times New Roman" w:cs="Times New Roman"/>
      <w:color w:val="000000"/>
      <w:sz w:val="26"/>
      <w:szCs w:val="26"/>
      <w:lang w:eastAsia="ru-RU" w:bidi="ru-RU"/>
    </w:rPr>
  </w:style>
  <w:style w:type="character" w:customStyle="1" w:styleId="12pt0">
    <w:name w:val="Основной текст + 12 pt;Полужирный"/>
    <w:basedOn w:val="a5"/>
    <w:rsid w:val="00D6798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
    <w:name w:val="Заголовок 1 Знак"/>
    <w:basedOn w:val="a1"/>
    <w:link w:val="1"/>
    <w:rsid w:val="007E2335"/>
    <w:rPr>
      <w:rFonts w:ascii="Arial" w:eastAsia="Times New Roman" w:hAnsi="Arial" w:cs="Arial"/>
      <w:b/>
      <w:bCs/>
      <w:kern w:val="32"/>
      <w:sz w:val="32"/>
      <w:szCs w:val="32"/>
      <w:lang w:eastAsia="ru-RU" w:bidi="he-IL"/>
    </w:rPr>
  </w:style>
  <w:style w:type="paragraph" w:customStyle="1" w:styleId="210">
    <w:name w:val="Заголовок 21"/>
    <w:basedOn w:val="a0"/>
    <w:next w:val="a0"/>
    <w:uiPriority w:val="9"/>
    <w:semiHidden/>
    <w:unhideWhenUsed/>
    <w:qFormat/>
    <w:rsid w:val="007E2335"/>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2">
    <w:name w:val="Нет списка1"/>
    <w:next w:val="a3"/>
    <w:uiPriority w:val="99"/>
    <w:semiHidden/>
    <w:unhideWhenUsed/>
    <w:rsid w:val="007E2335"/>
  </w:style>
  <w:style w:type="character" w:customStyle="1" w:styleId="20">
    <w:name w:val="Заголовок 2 Знак"/>
    <w:basedOn w:val="a1"/>
    <w:link w:val="2"/>
    <w:uiPriority w:val="9"/>
    <w:semiHidden/>
    <w:rsid w:val="007E2335"/>
    <w:rPr>
      <w:rFonts w:ascii="Cambria" w:eastAsia="Times New Roman" w:hAnsi="Cambria" w:cs="Times New Roman"/>
      <w:b/>
      <w:bCs/>
      <w:color w:val="4F81BD"/>
      <w:sz w:val="26"/>
      <w:szCs w:val="26"/>
      <w:lang w:eastAsia="ru-RU"/>
    </w:rPr>
  </w:style>
  <w:style w:type="paragraph" w:styleId="ab">
    <w:name w:val="Normal (Web)"/>
    <w:basedOn w:val="a0"/>
    <w:uiPriority w:val="99"/>
    <w:unhideWhenUsed/>
    <w:rsid w:val="007E2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0"/>
    <w:link w:val="23"/>
    <w:rsid w:val="007E2335"/>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1"/>
    <w:link w:val="22"/>
    <w:rsid w:val="007E2335"/>
    <w:rPr>
      <w:rFonts w:ascii="Times New Roman" w:eastAsia="Times New Roman" w:hAnsi="Times New Roman" w:cs="Times New Roman"/>
      <w:sz w:val="28"/>
      <w:szCs w:val="24"/>
      <w:lang w:eastAsia="ru-RU"/>
    </w:rPr>
  </w:style>
  <w:style w:type="paragraph" w:styleId="ac">
    <w:name w:val="No Spacing"/>
    <w:link w:val="ad"/>
    <w:uiPriority w:val="1"/>
    <w:qFormat/>
    <w:rsid w:val="007E2335"/>
    <w:pPr>
      <w:spacing w:after="0" w:line="240" w:lineRule="auto"/>
    </w:pPr>
    <w:rPr>
      <w:rFonts w:ascii="Calibri" w:eastAsia="Calibri" w:hAnsi="Calibri" w:cs="Times New Roman"/>
    </w:rPr>
  </w:style>
  <w:style w:type="character" w:styleId="ae">
    <w:name w:val="Hyperlink"/>
    <w:basedOn w:val="a1"/>
    <w:rsid w:val="007E2335"/>
    <w:rPr>
      <w:color w:val="0000FF"/>
      <w:u w:val="single"/>
    </w:rPr>
  </w:style>
  <w:style w:type="character" w:styleId="af">
    <w:name w:val="Strong"/>
    <w:basedOn w:val="a1"/>
    <w:qFormat/>
    <w:rsid w:val="007E2335"/>
    <w:rPr>
      <w:b/>
      <w:bCs/>
      <w:i w:val="0"/>
      <w:iCs w:val="0"/>
    </w:rPr>
  </w:style>
  <w:style w:type="table" w:customStyle="1" w:styleId="13">
    <w:name w:val="Сетка таблицы1"/>
    <w:basedOn w:val="a2"/>
    <w:next w:val="a4"/>
    <w:uiPriority w:val="59"/>
    <w:rsid w:val="007E23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7E2335"/>
  </w:style>
  <w:style w:type="character" w:customStyle="1" w:styleId="apple-converted-space">
    <w:name w:val="apple-converted-space"/>
    <w:basedOn w:val="a1"/>
    <w:rsid w:val="007E2335"/>
  </w:style>
  <w:style w:type="paragraph" w:styleId="24">
    <w:name w:val="Body Text 2"/>
    <w:basedOn w:val="a0"/>
    <w:link w:val="25"/>
    <w:rsid w:val="007E2335"/>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7E2335"/>
    <w:rPr>
      <w:rFonts w:ascii="Times New Roman" w:eastAsia="Times New Roman" w:hAnsi="Times New Roman" w:cs="Times New Roman"/>
      <w:sz w:val="24"/>
      <w:szCs w:val="24"/>
      <w:lang w:eastAsia="ru-RU"/>
    </w:rPr>
  </w:style>
  <w:style w:type="paragraph" w:customStyle="1" w:styleId="ConsPlusNormal">
    <w:name w:val="ConsPlusNormal"/>
    <w:rsid w:val="007E2335"/>
    <w:pPr>
      <w:widowControl w:val="0"/>
      <w:suppressAutoHyphens/>
      <w:autoSpaceDE w:val="0"/>
      <w:spacing w:after="0" w:line="240" w:lineRule="auto"/>
      <w:ind w:firstLine="720"/>
    </w:pPr>
    <w:rPr>
      <w:rFonts w:ascii="Arial" w:eastAsia="Arial" w:hAnsi="Arial" w:cs="Arial"/>
      <w:sz w:val="20"/>
      <w:szCs w:val="20"/>
      <w:lang w:eastAsia="zh-CN"/>
    </w:rPr>
  </w:style>
  <w:style w:type="character" w:customStyle="1" w:styleId="-">
    <w:name w:val="Интернет-ссылка"/>
    <w:basedOn w:val="a1"/>
    <w:unhideWhenUsed/>
    <w:rsid w:val="007E2335"/>
    <w:rPr>
      <w:color w:val="0000FF"/>
      <w:u w:val="single"/>
    </w:rPr>
  </w:style>
  <w:style w:type="character" w:customStyle="1" w:styleId="ad">
    <w:name w:val="Без интервала Знак"/>
    <w:basedOn w:val="a1"/>
    <w:link w:val="ac"/>
    <w:uiPriority w:val="1"/>
    <w:locked/>
    <w:rsid w:val="007E2335"/>
    <w:rPr>
      <w:rFonts w:ascii="Calibri" w:eastAsia="Calibri" w:hAnsi="Calibri" w:cs="Times New Roman"/>
    </w:rPr>
  </w:style>
  <w:style w:type="character" w:customStyle="1" w:styleId="pathseparator">
    <w:name w:val="path__separator"/>
    <w:basedOn w:val="a1"/>
    <w:rsid w:val="007E2335"/>
  </w:style>
  <w:style w:type="paragraph" w:customStyle="1" w:styleId="af0">
    <w:name w:val="Содержание"/>
    <w:rsid w:val="007E2335"/>
    <w:pPr>
      <w:spacing w:after="0" w:line="240" w:lineRule="auto"/>
      <w:ind w:firstLine="360"/>
      <w:jc w:val="both"/>
    </w:pPr>
    <w:rPr>
      <w:rFonts w:ascii="Times New Roman" w:eastAsia="Times New Roman" w:hAnsi="Times New Roman" w:cs="Times New Roman"/>
      <w:sz w:val="20"/>
      <w:szCs w:val="20"/>
      <w:lang w:eastAsia="ru-RU"/>
    </w:rPr>
  </w:style>
  <w:style w:type="character" w:customStyle="1" w:styleId="211">
    <w:name w:val="Заголовок 2 Знак1"/>
    <w:basedOn w:val="a1"/>
    <w:uiPriority w:val="9"/>
    <w:semiHidden/>
    <w:rsid w:val="007E2335"/>
    <w:rPr>
      <w:rFonts w:asciiTheme="majorHAnsi" w:eastAsiaTheme="majorEastAsia" w:hAnsiTheme="majorHAnsi" w:cstheme="majorBidi"/>
      <w:b/>
      <w:bCs/>
      <w:color w:val="4F81BD" w:themeColor="accent1"/>
      <w:sz w:val="26"/>
      <w:szCs w:val="26"/>
    </w:rPr>
  </w:style>
  <w:style w:type="paragraph" w:styleId="af1">
    <w:name w:val="header"/>
    <w:basedOn w:val="a0"/>
    <w:link w:val="af2"/>
    <w:uiPriority w:val="99"/>
    <w:unhideWhenUsed/>
    <w:rsid w:val="00E448C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E448C5"/>
  </w:style>
  <w:style w:type="paragraph" w:styleId="af3">
    <w:name w:val="footer"/>
    <w:basedOn w:val="a0"/>
    <w:link w:val="af4"/>
    <w:uiPriority w:val="99"/>
    <w:unhideWhenUsed/>
    <w:rsid w:val="00E448C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E448C5"/>
  </w:style>
  <w:style w:type="paragraph" w:styleId="af5">
    <w:name w:val="Balloon Text"/>
    <w:basedOn w:val="a0"/>
    <w:link w:val="af6"/>
    <w:uiPriority w:val="99"/>
    <w:semiHidden/>
    <w:unhideWhenUsed/>
    <w:rsid w:val="00E448C5"/>
    <w:pPr>
      <w:spacing w:after="0" w:line="240" w:lineRule="auto"/>
    </w:pPr>
    <w:rPr>
      <w:rFonts w:ascii="Arial" w:hAnsi="Arial" w:cs="Arial"/>
      <w:sz w:val="16"/>
      <w:szCs w:val="16"/>
    </w:rPr>
  </w:style>
  <w:style w:type="character" w:customStyle="1" w:styleId="af6">
    <w:name w:val="Текст выноски Знак"/>
    <w:basedOn w:val="a1"/>
    <w:link w:val="af5"/>
    <w:uiPriority w:val="99"/>
    <w:semiHidden/>
    <w:rsid w:val="00E448C5"/>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7E2335"/>
    <w:pPr>
      <w:keepNext/>
      <w:spacing w:before="240" w:after="60" w:line="240" w:lineRule="auto"/>
      <w:outlineLvl w:val="0"/>
    </w:pPr>
    <w:rPr>
      <w:rFonts w:ascii="Arial" w:eastAsia="Times New Roman" w:hAnsi="Arial" w:cs="Arial"/>
      <w:b/>
      <w:bCs/>
      <w:kern w:val="32"/>
      <w:sz w:val="32"/>
      <w:szCs w:val="32"/>
      <w:lang w:eastAsia="ru-RU" w:bidi="he-IL"/>
    </w:rPr>
  </w:style>
  <w:style w:type="paragraph" w:styleId="2">
    <w:name w:val="heading 2"/>
    <w:basedOn w:val="a0"/>
    <w:next w:val="a0"/>
    <w:link w:val="20"/>
    <w:uiPriority w:val="9"/>
    <w:semiHidden/>
    <w:unhideWhenUsed/>
    <w:qFormat/>
    <w:rsid w:val="007E2335"/>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A1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1"/>
    <w:link w:val="7"/>
    <w:rsid w:val="009A1E27"/>
    <w:rPr>
      <w:rFonts w:ascii="Times New Roman" w:eastAsia="Times New Roman" w:hAnsi="Times New Roman" w:cs="Times New Roman"/>
      <w:sz w:val="28"/>
      <w:szCs w:val="28"/>
      <w:shd w:val="clear" w:color="auto" w:fill="FFFFFF"/>
    </w:rPr>
  </w:style>
  <w:style w:type="character" w:customStyle="1" w:styleId="11">
    <w:name w:val="Основной текст1"/>
    <w:basedOn w:val="a5"/>
    <w:rsid w:val="009A1E2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7">
    <w:name w:val="Основной текст7"/>
    <w:basedOn w:val="a0"/>
    <w:link w:val="a5"/>
    <w:rsid w:val="009A1E27"/>
    <w:pPr>
      <w:widowControl w:val="0"/>
      <w:shd w:val="clear" w:color="auto" w:fill="FFFFFF"/>
      <w:spacing w:after="0" w:line="322" w:lineRule="exact"/>
      <w:ind w:hanging="580"/>
      <w:jc w:val="both"/>
    </w:pPr>
    <w:rPr>
      <w:rFonts w:ascii="Times New Roman" w:eastAsia="Times New Roman" w:hAnsi="Times New Roman" w:cs="Times New Roman"/>
      <w:sz w:val="28"/>
      <w:szCs w:val="28"/>
    </w:rPr>
  </w:style>
  <w:style w:type="character" w:customStyle="1" w:styleId="a6">
    <w:name w:val="Основной текст + Полужирный"/>
    <w:basedOn w:val="a5"/>
    <w:rsid w:val="009A1E2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7">
    <w:name w:val="List Paragraph"/>
    <w:basedOn w:val="a0"/>
    <w:qFormat/>
    <w:rsid w:val="00EB1792"/>
    <w:pPr>
      <w:ind w:left="720"/>
      <w:contextualSpacing/>
    </w:pPr>
  </w:style>
  <w:style w:type="paragraph" w:styleId="a8">
    <w:name w:val="footnote text"/>
    <w:basedOn w:val="a0"/>
    <w:link w:val="a9"/>
    <w:uiPriority w:val="99"/>
    <w:semiHidden/>
    <w:unhideWhenUsed/>
    <w:rsid w:val="00474933"/>
    <w:pPr>
      <w:spacing w:after="0" w:line="240" w:lineRule="auto"/>
    </w:pPr>
    <w:rPr>
      <w:sz w:val="20"/>
      <w:szCs w:val="20"/>
    </w:rPr>
  </w:style>
  <w:style w:type="character" w:customStyle="1" w:styleId="a9">
    <w:name w:val="Текст сноски Знак"/>
    <w:basedOn w:val="a1"/>
    <w:link w:val="a8"/>
    <w:uiPriority w:val="99"/>
    <w:semiHidden/>
    <w:rsid w:val="00474933"/>
    <w:rPr>
      <w:sz w:val="20"/>
      <w:szCs w:val="20"/>
    </w:rPr>
  </w:style>
  <w:style w:type="character" w:styleId="aa">
    <w:name w:val="footnote reference"/>
    <w:rsid w:val="00474933"/>
    <w:rPr>
      <w:rFonts w:cs="Times New Roman"/>
      <w:vertAlign w:val="superscript"/>
    </w:rPr>
  </w:style>
  <w:style w:type="paragraph" w:customStyle="1" w:styleId="a">
    <w:name w:val="Перечисление"/>
    <w:uiPriority w:val="99"/>
    <w:qFormat/>
    <w:rsid w:val="00474933"/>
    <w:pPr>
      <w:numPr>
        <w:numId w:val="7"/>
      </w:numPr>
      <w:tabs>
        <w:tab w:val="num" w:pos="360"/>
      </w:tabs>
      <w:spacing w:after="60"/>
      <w:ind w:left="0" w:firstLine="0"/>
      <w:jc w:val="both"/>
    </w:pPr>
    <w:rPr>
      <w:rFonts w:ascii="Times New Roman" w:eastAsia="Calibri" w:hAnsi="Times New Roman" w:cs="Times New Roman"/>
      <w:sz w:val="20"/>
      <w:szCs w:val="20"/>
    </w:rPr>
  </w:style>
  <w:style w:type="table" w:styleId="-3">
    <w:name w:val="Light Grid Accent 3"/>
    <w:basedOn w:val="a2"/>
    <w:uiPriority w:val="62"/>
    <w:rsid w:val="0047493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12pt">
    <w:name w:val="Основной текст + 12 pt"/>
    <w:basedOn w:val="a5"/>
    <w:rsid w:val="00484D8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1">
    <w:name w:val="Основной текст2"/>
    <w:basedOn w:val="a0"/>
    <w:rsid w:val="008046A6"/>
    <w:pPr>
      <w:widowControl w:val="0"/>
      <w:shd w:val="clear" w:color="auto" w:fill="FFFFFF"/>
      <w:spacing w:after="0" w:line="322" w:lineRule="exact"/>
      <w:jc w:val="both"/>
    </w:pPr>
    <w:rPr>
      <w:rFonts w:ascii="Times New Roman" w:eastAsia="Times New Roman" w:hAnsi="Times New Roman" w:cs="Times New Roman"/>
      <w:color w:val="000000"/>
      <w:sz w:val="26"/>
      <w:szCs w:val="26"/>
      <w:lang w:eastAsia="ru-RU" w:bidi="ru-RU"/>
    </w:rPr>
  </w:style>
  <w:style w:type="character" w:customStyle="1" w:styleId="12pt0">
    <w:name w:val="Основной текст + 12 pt;Полужирный"/>
    <w:basedOn w:val="a5"/>
    <w:rsid w:val="00D6798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
    <w:name w:val="Заголовок 1 Знак"/>
    <w:basedOn w:val="a1"/>
    <w:link w:val="1"/>
    <w:rsid w:val="007E2335"/>
    <w:rPr>
      <w:rFonts w:ascii="Arial" w:eastAsia="Times New Roman" w:hAnsi="Arial" w:cs="Arial"/>
      <w:b/>
      <w:bCs/>
      <w:kern w:val="32"/>
      <w:sz w:val="32"/>
      <w:szCs w:val="32"/>
      <w:lang w:eastAsia="ru-RU" w:bidi="he-IL"/>
    </w:rPr>
  </w:style>
  <w:style w:type="paragraph" w:customStyle="1" w:styleId="210">
    <w:name w:val="Заголовок 21"/>
    <w:basedOn w:val="a0"/>
    <w:next w:val="a0"/>
    <w:uiPriority w:val="9"/>
    <w:semiHidden/>
    <w:unhideWhenUsed/>
    <w:qFormat/>
    <w:rsid w:val="007E2335"/>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2">
    <w:name w:val="Нет списка1"/>
    <w:next w:val="a3"/>
    <w:uiPriority w:val="99"/>
    <w:semiHidden/>
    <w:unhideWhenUsed/>
    <w:rsid w:val="007E2335"/>
  </w:style>
  <w:style w:type="character" w:customStyle="1" w:styleId="20">
    <w:name w:val="Заголовок 2 Знак"/>
    <w:basedOn w:val="a1"/>
    <w:link w:val="2"/>
    <w:uiPriority w:val="9"/>
    <w:semiHidden/>
    <w:rsid w:val="007E2335"/>
    <w:rPr>
      <w:rFonts w:ascii="Cambria" w:eastAsia="Times New Roman" w:hAnsi="Cambria" w:cs="Times New Roman"/>
      <w:b/>
      <w:bCs/>
      <w:color w:val="4F81BD"/>
      <w:sz w:val="26"/>
      <w:szCs w:val="26"/>
      <w:lang w:eastAsia="ru-RU"/>
    </w:rPr>
  </w:style>
  <w:style w:type="paragraph" w:styleId="ab">
    <w:name w:val="Normal (Web)"/>
    <w:basedOn w:val="a0"/>
    <w:uiPriority w:val="99"/>
    <w:unhideWhenUsed/>
    <w:rsid w:val="007E2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0"/>
    <w:link w:val="23"/>
    <w:rsid w:val="007E2335"/>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1"/>
    <w:link w:val="22"/>
    <w:rsid w:val="007E2335"/>
    <w:rPr>
      <w:rFonts w:ascii="Times New Roman" w:eastAsia="Times New Roman" w:hAnsi="Times New Roman" w:cs="Times New Roman"/>
      <w:sz w:val="28"/>
      <w:szCs w:val="24"/>
      <w:lang w:eastAsia="ru-RU"/>
    </w:rPr>
  </w:style>
  <w:style w:type="paragraph" w:styleId="ac">
    <w:name w:val="No Spacing"/>
    <w:link w:val="ad"/>
    <w:uiPriority w:val="1"/>
    <w:qFormat/>
    <w:rsid w:val="007E2335"/>
    <w:pPr>
      <w:spacing w:after="0" w:line="240" w:lineRule="auto"/>
    </w:pPr>
    <w:rPr>
      <w:rFonts w:ascii="Calibri" w:eastAsia="Calibri" w:hAnsi="Calibri" w:cs="Times New Roman"/>
    </w:rPr>
  </w:style>
  <w:style w:type="character" w:styleId="ae">
    <w:name w:val="Hyperlink"/>
    <w:basedOn w:val="a1"/>
    <w:rsid w:val="007E2335"/>
    <w:rPr>
      <w:color w:val="0000FF"/>
      <w:u w:val="single"/>
    </w:rPr>
  </w:style>
  <w:style w:type="character" w:styleId="af">
    <w:name w:val="Strong"/>
    <w:basedOn w:val="a1"/>
    <w:qFormat/>
    <w:rsid w:val="007E2335"/>
    <w:rPr>
      <w:b/>
      <w:bCs/>
      <w:i w:val="0"/>
      <w:iCs w:val="0"/>
    </w:rPr>
  </w:style>
  <w:style w:type="table" w:customStyle="1" w:styleId="13">
    <w:name w:val="Сетка таблицы1"/>
    <w:basedOn w:val="a2"/>
    <w:next w:val="a4"/>
    <w:uiPriority w:val="59"/>
    <w:rsid w:val="007E23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7E2335"/>
  </w:style>
  <w:style w:type="character" w:customStyle="1" w:styleId="apple-converted-space">
    <w:name w:val="apple-converted-space"/>
    <w:basedOn w:val="a1"/>
    <w:rsid w:val="007E2335"/>
  </w:style>
  <w:style w:type="paragraph" w:styleId="24">
    <w:name w:val="Body Text 2"/>
    <w:basedOn w:val="a0"/>
    <w:link w:val="25"/>
    <w:rsid w:val="007E2335"/>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7E2335"/>
    <w:rPr>
      <w:rFonts w:ascii="Times New Roman" w:eastAsia="Times New Roman" w:hAnsi="Times New Roman" w:cs="Times New Roman"/>
      <w:sz w:val="24"/>
      <w:szCs w:val="24"/>
      <w:lang w:eastAsia="ru-RU"/>
    </w:rPr>
  </w:style>
  <w:style w:type="paragraph" w:customStyle="1" w:styleId="ConsPlusNormal">
    <w:name w:val="ConsPlusNormal"/>
    <w:rsid w:val="007E2335"/>
    <w:pPr>
      <w:widowControl w:val="0"/>
      <w:suppressAutoHyphens/>
      <w:autoSpaceDE w:val="0"/>
      <w:spacing w:after="0" w:line="240" w:lineRule="auto"/>
      <w:ind w:firstLine="720"/>
    </w:pPr>
    <w:rPr>
      <w:rFonts w:ascii="Arial" w:eastAsia="Arial" w:hAnsi="Arial" w:cs="Arial"/>
      <w:sz w:val="20"/>
      <w:szCs w:val="20"/>
      <w:lang w:eastAsia="zh-CN"/>
    </w:rPr>
  </w:style>
  <w:style w:type="character" w:customStyle="1" w:styleId="-">
    <w:name w:val="Интернет-ссылка"/>
    <w:basedOn w:val="a1"/>
    <w:unhideWhenUsed/>
    <w:rsid w:val="007E2335"/>
    <w:rPr>
      <w:color w:val="0000FF"/>
      <w:u w:val="single"/>
    </w:rPr>
  </w:style>
  <w:style w:type="character" w:customStyle="1" w:styleId="ad">
    <w:name w:val="Без интервала Знак"/>
    <w:basedOn w:val="a1"/>
    <w:link w:val="ac"/>
    <w:uiPriority w:val="1"/>
    <w:locked/>
    <w:rsid w:val="007E2335"/>
    <w:rPr>
      <w:rFonts w:ascii="Calibri" w:eastAsia="Calibri" w:hAnsi="Calibri" w:cs="Times New Roman"/>
    </w:rPr>
  </w:style>
  <w:style w:type="character" w:customStyle="1" w:styleId="pathseparator">
    <w:name w:val="path__separator"/>
    <w:basedOn w:val="a1"/>
    <w:rsid w:val="007E2335"/>
  </w:style>
  <w:style w:type="paragraph" w:customStyle="1" w:styleId="af0">
    <w:name w:val="Содержание"/>
    <w:rsid w:val="007E2335"/>
    <w:pPr>
      <w:spacing w:after="0" w:line="240" w:lineRule="auto"/>
      <w:ind w:firstLine="360"/>
      <w:jc w:val="both"/>
    </w:pPr>
    <w:rPr>
      <w:rFonts w:ascii="Times New Roman" w:eastAsia="Times New Roman" w:hAnsi="Times New Roman" w:cs="Times New Roman"/>
      <w:sz w:val="20"/>
      <w:szCs w:val="20"/>
      <w:lang w:eastAsia="ru-RU"/>
    </w:rPr>
  </w:style>
  <w:style w:type="character" w:customStyle="1" w:styleId="211">
    <w:name w:val="Заголовок 2 Знак1"/>
    <w:basedOn w:val="a1"/>
    <w:uiPriority w:val="9"/>
    <w:semiHidden/>
    <w:rsid w:val="007E2335"/>
    <w:rPr>
      <w:rFonts w:asciiTheme="majorHAnsi" w:eastAsiaTheme="majorEastAsia" w:hAnsiTheme="majorHAnsi" w:cstheme="majorBidi"/>
      <w:b/>
      <w:bCs/>
      <w:color w:val="4F81BD" w:themeColor="accent1"/>
      <w:sz w:val="26"/>
      <w:szCs w:val="26"/>
    </w:rPr>
  </w:style>
  <w:style w:type="paragraph" w:styleId="af1">
    <w:name w:val="header"/>
    <w:basedOn w:val="a0"/>
    <w:link w:val="af2"/>
    <w:uiPriority w:val="99"/>
    <w:unhideWhenUsed/>
    <w:rsid w:val="00E448C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E448C5"/>
  </w:style>
  <w:style w:type="paragraph" w:styleId="af3">
    <w:name w:val="footer"/>
    <w:basedOn w:val="a0"/>
    <w:link w:val="af4"/>
    <w:uiPriority w:val="99"/>
    <w:unhideWhenUsed/>
    <w:rsid w:val="00E448C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E448C5"/>
  </w:style>
  <w:style w:type="paragraph" w:styleId="af5">
    <w:name w:val="Balloon Text"/>
    <w:basedOn w:val="a0"/>
    <w:link w:val="af6"/>
    <w:uiPriority w:val="99"/>
    <w:semiHidden/>
    <w:unhideWhenUsed/>
    <w:rsid w:val="00E448C5"/>
    <w:pPr>
      <w:spacing w:after="0" w:line="240" w:lineRule="auto"/>
    </w:pPr>
    <w:rPr>
      <w:rFonts w:ascii="Arial" w:hAnsi="Arial" w:cs="Arial"/>
      <w:sz w:val="16"/>
      <w:szCs w:val="16"/>
    </w:rPr>
  </w:style>
  <w:style w:type="character" w:customStyle="1" w:styleId="af6">
    <w:name w:val="Текст выноски Знак"/>
    <w:basedOn w:val="a1"/>
    <w:link w:val="af5"/>
    <w:uiPriority w:val="99"/>
    <w:semiHidden/>
    <w:rsid w:val="00E448C5"/>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B0"/>
    <w:rsid w:val="00863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64DC423F2A44D91B5749A0DFED9BCDE">
    <w:name w:val="864DC423F2A44D91B5749A0DFED9BCDE"/>
    <w:rsid w:val="00863DB0"/>
  </w:style>
  <w:style w:type="paragraph" w:customStyle="1" w:styleId="0271D425FD5941ECB4DFA3C81AA7D23C">
    <w:name w:val="0271D425FD5941ECB4DFA3C81AA7D23C"/>
    <w:rsid w:val="00863DB0"/>
  </w:style>
  <w:style w:type="paragraph" w:customStyle="1" w:styleId="BC25B834EB464938A4AB4719F74B7771">
    <w:name w:val="BC25B834EB464938A4AB4719F74B7771"/>
    <w:rsid w:val="00863DB0"/>
  </w:style>
  <w:style w:type="paragraph" w:customStyle="1" w:styleId="066E4CAF56F747D5B68FD02F8C45A582">
    <w:name w:val="066E4CAF56F747D5B68FD02F8C45A582"/>
    <w:rsid w:val="00863DB0"/>
  </w:style>
  <w:style w:type="paragraph" w:customStyle="1" w:styleId="AC2E8B7D02B04EBCB3C1F96B7A274B42">
    <w:name w:val="AC2E8B7D02B04EBCB3C1F96B7A274B42"/>
    <w:rsid w:val="00863DB0"/>
  </w:style>
  <w:style w:type="paragraph" w:customStyle="1" w:styleId="B9BF4885C2F84667AD51CED56EBC6532">
    <w:name w:val="B9BF4885C2F84667AD51CED56EBC6532"/>
    <w:rsid w:val="00863DB0"/>
  </w:style>
  <w:style w:type="paragraph" w:customStyle="1" w:styleId="FBA77D2F9E9E479E8DB6E554E640372B">
    <w:name w:val="FBA77D2F9E9E479E8DB6E554E640372B"/>
    <w:rsid w:val="00863D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64DC423F2A44D91B5749A0DFED9BCDE">
    <w:name w:val="864DC423F2A44D91B5749A0DFED9BCDE"/>
    <w:rsid w:val="00863DB0"/>
  </w:style>
  <w:style w:type="paragraph" w:customStyle="1" w:styleId="0271D425FD5941ECB4DFA3C81AA7D23C">
    <w:name w:val="0271D425FD5941ECB4DFA3C81AA7D23C"/>
    <w:rsid w:val="00863DB0"/>
  </w:style>
  <w:style w:type="paragraph" w:customStyle="1" w:styleId="BC25B834EB464938A4AB4719F74B7771">
    <w:name w:val="BC25B834EB464938A4AB4719F74B7771"/>
    <w:rsid w:val="00863DB0"/>
  </w:style>
  <w:style w:type="paragraph" w:customStyle="1" w:styleId="066E4CAF56F747D5B68FD02F8C45A582">
    <w:name w:val="066E4CAF56F747D5B68FD02F8C45A582"/>
    <w:rsid w:val="00863DB0"/>
  </w:style>
  <w:style w:type="paragraph" w:customStyle="1" w:styleId="AC2E8B7D02B04EBCB3C1F96B7A274B42">
    <w:name w:val="AC2E8B7D02B04EBCB3C1F96B7A274B42"/>
    <w:rsid w:val="00863DB0"/>
  </w:style>
  <w:style w:type="paragraph" w:customStyle="1" w:styleId="B9BF4885C2F84667AD51CED56EBC6532">
    <w:name w:val="B9BF4885C2F84667AD51CED56EBC6532"/>
    <w:rsid w:val="00863DB0"/>
  </w:style>
  <w:style w:type="paragraph" w:customStyle="1" w:styleId="FBA77D2F9E9E479E8DB6E554E640372B">
    <w:name w:val="FBA77D2F9E9E479E8DB6E554E640372B"/>
    <w:rsid w:val="00863D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C6AF7-F7F4-4453-9415-9C4F8052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280</Pages>
  <Words>68917</Words>
  <Characters>392828</Characters>
  <Application>Microsoft Office Word</Application>
  <DocSecurity>0</DocSecurity>
  <Lines>3273</Lines>
  <Paragraphs>921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33</cp:revision>
  <cp:lastPrinted>2019-08-03T09:45:00Z</cp:lastPrinted>
  <dcterms:created xsi:type="dcterms:W3CDTF">2019-08-02T15:43:00Z</dcterms:created>
  <dcterms:modified xsi:type="dcterms:W3CDTF">2019-08-05T08:51:00Z</dcterms:modified>
</cp:coreProperties>
</file>